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 w:themeTint="33"/>
  <w:body>
    <w:p w14:paraId="0C71CB89" w14:textId="4808C2E2" w:rsidR="006515FA" w:rsidRDefault="00DE39BE" w:rsidP="006515F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szCs w:val="24"/>
        </w:rPr>
      </w:pPr>
      <w:r>
        <w:rPr>
          <w:rFonts w:ascii="Times New Roman" w:eastAsia="微軟正黑體" w:hAnsi="Times New Roman" w:cs="Times New Roman" w:hint="eastAsia"/>
          <w:b/>
          <w:szCs w:val="24"/>
        </w:rPr>
        <w:t>北美館</w:t>
      </w:r>
      <w:r w:rsidR="00E25420" w:rsidRPr="00E25420">
        <w:rPr>
          <w:rFonts w:ascii="Times New Roman" w:eastAsia="微軟正黑體" w:hAnsi="Times New Roman" w:cs="Times New Roman" w:hint="eastAsia"/>
          <w:b/>
        </w:rPr>
        <w:t>兒藝中心</w:t>
      </w:r>
      <w:r w:rsidR="005A2300">
        <w:rPr>
          <w:rFonts w:ascii="Times New Roman" w:eastAsia="微軟正黑體" w:hAnsi="Times New Roman" w:cs="Times New Roman" w:hint="eastAsia"/>
          <w:b/>
          <w:szCs w:val="24"/>
        </w:rPr>
        <w:t>新聞稿</w:t>
      </w:r>
      <w:r w:rsidR="005A2300">
        <w:rPr>
          <w:rFonts w:ascii="Times New Roman" w:eastAsia="微軟正黑體" w:hAnsi="Times New Roman" w:cs="Times New Roman" w:hint="eastAsia"/>
          <w:b/>
          <w:szCs w:val="24"/>
        </w:rPr>
        <w:t xml:space="preserve"> </w:t>
      </w:r>
      <w:r w:rsidR="006515FA" w:rsidRPr="00E25420">
        <w:rPr>
          <w:rFonts w:ascii="Times New Roman" w:eastAsia="微軟正黑體" w:hAnsi="Times New Roman" w:cs="Times New Roman" w:hint="eastAsia"/>
          <w:b/>
        </w:rPr>
        <w:t>「</w:t>
      </w:r>
      <w:r w:rsidR="0036567D" w:rsidRPr="0036567D">
        <w:rPr>
          <w:rFonts w:ascii="Times New Roman" w:eastAsia="微軟正黑體" w:hAnsi="Times New Roman" w:cs="Times New Roman" w:hint="eastAsia"/>
          <w:b/>
        </w:rPr>
        <w:t>空間的一堂課：點線面</w:t>
      </w:r>
      <w:r w:rsidR="006515FA">
        <w:rPr>
          <w:rFonts w:ascii="Times New Roman" w:eastAsia="微軟正黑體" w:hAnsi="Times New Roman" w:cs="Times New Roman" w:hint="eastAsia"/>
          <w:b/>
          <w:szCs w:val="24"/>
        </w:rPr>
        <w:t>」媒體圖說</w:t>
      </w:r>
    </w:p>
    <w:p w14:paraId="0499FC59" w14:textId="77777777" w:rsidR="006515FA" w:rsidRDefault="006515FA" w:rsidP="006515FA">
      <w:pPr>
        <w:widowControl/>
        <w:adjustRightInd w:val="0"/>
        <w:snapToGrid w:val="0"/>
        <w:spacing w:line="0" w:lineRule="atLeast"/>
        <w:jc w:val="both"/>
        <w:rPr>
          <w:rFonts w:ascii="Times New Roman" w:eastAsia="微軟正黑體" w:hAnsi="Times New Roman" w:cs="Times New Roman"/>
          <w:b/>
          <w:i/>
          <w:kern w:val="0"/>
          <w:sz w:val="22"/>
          <w:szCs w:val="19"/>
        </w:rPr>
      </w:pPr>
    </w:p>
    <w:tbl>
      <w:tblPr>
        <w:tblStyle w:val="a3"/>
        <w:tblW w:w="10038" w:type="dxa"/>
        <w:jc w:val="center"/>
        <w:tblInd w:w="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1"/>
        <w:gridCol w:w="6057"/>
      </w:tblGrid>
      <w:tr w:rsidR="006515FA" w14:paraId="4AF61C82" w14:textId="77777777" w:rsidTr="00A65C72">
        <w:trPr>
          <w:trHeight w:val="71"/>
          <w:tblHeader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BFAB" w:themeFill="accent5" w:themeFillTint="99"/>
            <w:vAlign w:val="center"/>
            <w:hideMark/>
          </w:tcPr>
          <w:p w14:paraId="227290F1" w14:textId="77777777" w:rsidR="006515FA" w:rsidRDefault="006515FA" w:rsidP="002F1044">
            <w:pPr>
              <w:snapToGrid w:val="0"/>
              <w:ind w:leftChars="-45" w:left="-108" w:rightChars="-44" w:right="-106"/>
              <w:jc w:val="center"/>
              <w:rPr>
                <w:rFonts w:ascii="Times New Roman" w:eastAsia="微軟正黑體" w:hAnsi="Times New Roman" w:cs="Times New Roman"/>
                <w:b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sz w:val="22"/>
              </w:rPr>
              <w:t>圖說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6BFAB" w:themeFill="accent5" w:themeFillTint="99"/>
            <w:hideMark/>
          </w:tcPr>
          <w:p w14:paraId="202F2048" w14:textId="77777777" w:rsidR="006515FA" w:rsidRDefault="006515FA" w:rsidP="002F1044">
            <w:pPr>
              <w:snapToGrid w:val="0"/>
              <w:ind w:leftChars="-45" w:left="-107" w:rightChars="-48" w:right="-115" w:hanging="1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b/>
                <w:noProof/>
                <w:sz w:val="22"/>
              </w:rPr>
              <w:t>影像</w:t>
            </w:r>
          </w:p>
        </w:tc>
      </w:tr>
      <w:tr w:rsidR="006515FA" w14:paraId="672FACB8" w14:textId="77777777" w:rsidTr="00A65C72">
        <w:trPr>
          <w:trHeight w:val="3181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EB08376" w14:textId="395A2E00" w:rsidR="006515FA" w:rsidRPr="00474250" w:rsidRDefault="00566768" w:rsidP="00267E80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 w:left="468" w:hanging="568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="00835F50" w:rsidRPr="00DA7E62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="0036567D" w:rsidRPr="0036567D">
              <w:rPr>
                <w:rFonts w:ascii="Times New Roman" w:eastAsia="微軟正黑體" w:hAnsi="Times New Roman" w:cs="Times New Roman" w:hint="eastAsia"/>
                <w:sz w:val="22"/>
              </w:rPr>
              <w:t>空間的一堂課：點線面</w:t>
            </w:r>
            <w:r w:rsidR="006515FA" w:rsidRPr="00DA7E62">
              <w:rPr>
                <w:rFonts w:ascii="Times New Roman" w:eastAsia="微軟正黑體" w:hAnsi="Times New Roman" w:cs="Times New Roman" w:hint="eastAsia"/>
                <w:sz w:val="22"/>
              </w:rPr>
              <w:t>」主視</w:t>
            </w:r>
            <w:r w:rsidR="006515FA" w:rsidRPr="00812372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覺，臺</w:t>
            </w:r>
            <w:r w:rsidR="006515FA" w:rsidRPr="00812372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B036B6" w14:textId="03146C01" w:rsidR="006515FA" w:rsidRPr="006515FA" w:rsidRDefault="00E47DFB" w:rsidP="008E7D3B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6A5030A" wp14:editId="695CC6FC">
                  <wp:extent cx="2880000" cy="1920986"/>
                  <wp:effectExtent l="0" t="0" r="0" b="317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21A" w14:paraId="5E18FB5B" w14:textId="77777777" w:rsidTr="00A65C72">
        <w:trPr>
          <w:trHeight w:val="3181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E6D8EE" w14:textId="53797C53" w:rsidR="00D4121A" w:rsidRDefault="00D4121A" w:rsidP="00267E80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 w:left="468" w:hanging="568"/>
              <w:rPr>
                <w:rFonts w:ascii="Times New Roman" w:eastAsia="微軟正黑體" w:hAnsi="Times New Roman" w:cs="Times New Roman"/>
                <w:kern w:val="0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Pr="00DA7E62">
              <w:rPr>
                <w:rFonts w:ascii="Times New Roman" w:eastAsia="微軟正黑體" w:hAnsi="Times New Roman" w:cs="Times New Roman" w:hint="eastAsia"/>
                <w:sz w:val="22"/>
              </w:rPr>
              <w:t>「</w:t>
            </w:r>
            <w:r w:rsidRPr="0036567D">
              <w:rPr>
                <w:rFonts w:ascii="Times New Roman" w:eastAsia="微軟正黑體" w:hAnsi="Times New Roman" w:cs="Times New Roman" w:hint="eastAsia"/>
                <w:sz w:val="22"/>
              </w:rPr>
              <w:t>空間的一堂課：點線面</w:t>
            </w:r>
            <w:r w:rsidRPr="00DA7E62">
              <w:rPr>
                <w:rFonts w:ascii="Times New Roman" w:eastAsia="微軟正黑體" w:hAnsi="Times New Roman" w:cs="Times New Roman" w:hint="eastAsia"/>
                <w:sz w:val="22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展場設計模擬圖，圖像由</w:t>
            </w:r>
            <w:r w:rsidRPr="00D4121A">
              <w:rPr>
                <w:rFonts w:ascii="Times New Roman" w:eastAsia="微軟正黑體" w:hAnsi="Times New Roman" w:cs="Times New Roman" w:hint="eastAsia"/>
                <w:sz w:val="22"/>
              </w:rPr>
              <w:t>何侯設計與臺北市立美術館提供。</w:t>
            </w:r>
            <w:r w:rsidR="00020169">
              <w:rPr>
                <w:rFonts w:ascii="Times New Roman" w:eastAsia="微軟正黑體" w:hAnsi="Times New Roman" w:cs="Times New Roman" w:hint="eastAsia"/>
                <w:sz w:val="22"/>
              </w:rPr>
              <w:t>（設計靈感來自康丁斯基作品</w:t>
            </w:r>
            <w:r w:rsidR="00020169">
              <w:rPr>
                <w:rFonts w:ascii="微軟正黑體" w:eastAsia="微軟正黑體" w:hAnsi="微軟正黑體" w:cs="Times New Roman" w:hint="eastAsia"/>
                <w:sz w:val="22"/>
              </w:rPr>
              <w:t>《構成第八號》</w:t>
            </w:r>
            <w:r w:rsidR="00020169">
              <w:rPr>
                <w:rFonts w:ascii="Times New Roman" w:eastAsia="微軟正黑體" w:hAnsi="Times New Roman" w:cs="Times New Roman" w:hint="eastAsia"/>
                <w:sz w:val="22"/>
              </w:rPr>
              <w:t>）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1D036A" w14:textId="41E598F7" w:rsidR="00D4121A" w:rsidRDefault="002E0DEC" w:rsidP="008E7D3B">
            <w:pPr>
              <w:spacing w:line="276" w:lineRule="auto"/>
              <w:ind w:rightChars="-48" w:right="-11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306B8D" wp14:editId="1ABA4682">
                  <wp:extent cx="2880000" cy="1351111"/>
                  <wp:effectExtent l="0" t="0" r="0" b="190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51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4250" w14:paraId="505A77D9" w14:textId="77777777" w:rsidTr="00A65C72">
        <w:trPr>
          <w:trHeight w:val="2970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167063" w14:textId="4427B165" w:rsidR="001D0E35" w:rsidRPr="006D5D14" w:rsidRDefault="005861EF" w:rsidP="006D5D14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李元佳</w:t>
            </w:r>
            <w:r w:rsidR="005A2300" w:rsidRPr="006D5D14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無標題</w:t>
            </w: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7</w:t>
            </w:r>
            <w:r w:rsidR="005A2300" w:rsidRPr="006D5D14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="006D5D14">
              <w:rPr>
                <w:rFonts w:ascii="Times New Roman" w:eastAsia="微軟正黑體" w:hAnsi="Times New Roman" w:cs="Times New Roman" w:hint="eastAsia"/>
                <w:sz w:val="22"/>
              </w:rPr>
              <w:t>1958</w:t>
            </w:r>
            <w:r w:rsidR="005A2300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>
              <w:rPr>
                <w:rFonts w:ascii="Times New Roman" w:eastAsia="微軟正黑體" w:hAnsi="Times New Roman" w:cs="Times New Roman" w:hint="eastAsia"/>
                <w:sz w:val="22"/>
              </w:rPr>
              <w:t>水彩、紙</w:t>
            </w:r>
            <w:r w:rsidR="005A2300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>
              <w:rPr>
                <w:rFonts w:ascii="Times New Roman" w:eastAsia="微軟正黑體" w:hAnsi="Times New Roman" w:cs="Times New Roman" w:hint="eastAsia"/>
                <w:sz w:val="22"/>
              </w:rPr>
              <w:t>39</w:t>
            </w:r>
            <w:r w:rsidR="006D5D14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r w:rsidR="006D5D14">
              <w:rPr>
                <w:rFonts w:ascii="Times New Roman" w:eastAsia="微軟正黑體" w:hAnsi="Times New Roman" w:cs="Times New Roman" w:hint="eastAsia"/>
                <w:sz w:val="22"/>
              </w:rPr>
              <w:t xml:space="preserve">x </w:t>
            </w:r>
            <w:r w:rsidR="006D5D14">
              <w:rPr>
                <w:rFonts w:ascii="Times New Roman" w:eastAsia="微軟正黑體" w:hAnsi="Times New Roman" w:cs="Times New Roman"/>
                <w:sz w:val="22"/>
              </w:rPr>
              <w:t>54.5</w:t>
            </w:r>
            <w:r w:rsidR="006D5D14"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  <w:r w:rsidR="005A2300" w:rsidRPr="006D5D14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臺北市立美術館典藏。圖像由臺北市立美術館提供。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E24AC0" w14:textId="2A963688" w:rsidR="00E55F8B" w:rsidRPr="00474250" w:rsidRDefault="008130A1" w:rsidP="008130A1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34F0818" wp14:editId="0B146A86">
                  <wp:extent cx="2880000" cy="2055100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5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E80" w14:paraId="15464A2F" w14:textId="77777777" w:rsidTr="00A65C72">
        <w:trPr>
          <w:trHeight w:val="2970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DA06FA" w14:textId="32F95C9C" w:rsidR="00267E80" w:rsidRPr="006D5D14" w:rsidRDefault="005861EF" w:rsidP="006D5D14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李元佳</w:t>
            </w:r>
            <w:r w:rsidR="00267E80" w:rsidRPr="006D5D14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無標題</w:t>
            </w: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17</w:t>
            </w:r>
            <w:r w:rsidR="00267E80" w:rsidRPr="006D5D14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1963</w:t>
            </w:r>
            <w:r w:rsidR="00267E80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油彩、布、紙</w:t>
            </w:r>
            <w:r w:rsidR="00267E80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14</w:t>
            </w:r>
            <w:r w:rsidR="006D5D14" w:rsidRPr="006D5D14">
              <w:rPr>
                <w:rFonts w:ascii="Times New Roman" w:eastAsia="微軟正黑體" w:hAnsi="Times New Roman" w:cs="Times New Roman"/>
                <w:sz w:val="22"/>
              </w:rPr>
              <w:t xml:space="preserve"> x 89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  <w:r w:rsidR="00267E80" w:rsidRPr="006D5D14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臺北市立美術館典藏。圖像由臺北市立美術館提供。</w:t>
            </w:r>
          </w:p>
          <w:p w14:paraId="7F5D2B26" w14:textId="2FA5D917" w:rsidR="00267E80" w:rsidRPr="00267E80" w:rsidRDefault="00267E80" w:rsidP="00267E80">
            <w:pPr>
              <w:snapToGrid w:val="0"/>
              <w:spacing w:beforeLines="50" w:before="120" w:line="276" w:lineRule="auto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6AB65C0" w14:textId="7AD577C3" w:rsidR="00267E80" w:rsidRDefault="008130A1" w:rsidP="0052789F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44DE96B" wp14:editId="2134E28B">
                  <wp:extent cx="2880000" cy="444253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444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4D51C2" w14:textId="4B0EED1E" w:rsidR="00267E80" w:rsidRDefault="00267E80" w:rsidP="0052789F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</w:p>
        </w:tc>
      </w:tr>
      <w:tr w:rsidR="00E55F8B" w14:paraId="507BC01E" w14:textId="77777777" w:rsidTr="00A65C72">
        <w:trPr>
          <w:trHeight w:val="2970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C8CA34" w14:textId="4D200F93" w:rsidR="00E55F8B" w:rsidRPr="006D5D14" w:rsidRDefault="005861EF" w:rsidP="006D5D14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林壽宇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《</w:t>
            </w: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一一四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1968-1974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綜合媒材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64</w:t>
            </w:r>
            <w:r w:rsidR="00E55F8B" w:rsidRPr="006D5D14">
              <w:rPr>
                <w:rFonts w:ascii="Times New Roman" w:eastAsia="微軟正黑體" w:hAnsi="Times New Roman" w:cs="Times New Roman"/>
                <w:sz w:val="22"/>
              </w:rPr>
              <w:t xml:space="preserve"> x 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77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公分。臺北市立美術館典藏。圖像由臺北市立美術館提供。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1F75E" w14:textId="461BDC4E" w:rsidR="00E55F8B" w:rsidRDefault="008130A1" w:rsidP="00E55F8B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EC0A28A" wp14:editId="77F9CF37">
                  <wp:extent cx="2880000" cy="239087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90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14:paraId="6D0E7E01" w14:textId="77777777" w:rsidTr="00A65C72">
        <w:tblPrEx>
          <w:tblCellMar>
            <w:left w:w="28" w:type="dxa"/>
            <w:right w:w="28" w:type="dxa"/>
          </w:tblCellMar>
        </w:tblPrEx>
        <w:trPr>
          <w:trHeight w:val="2675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EE5DC6" w14:textId="154D3437" w:rsidR="00E55F8B" w:rsidRPr="006D5D14" w:rsidRDefault="005861EF" w:rsidP="006D5D14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陳曉朋《一居》</w:t>
            </w:r>
            <w:proofErr w:type="gramEnd"/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  <w:r w:rsidR="00E55F8B" w:rsidRPr="006D5D14">
              <w:rPr>
                <w:rFonts w:ascii="Times New Roman" w:eastAsia="微軟正黑體" w:hAnsi="Times New Roman" w:cs="Times New Roman"/>
                <w:sz w:val="22"/>
              </w:rPr>
              <w:t>00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1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壓克力彩、畫布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91.5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 xml:space="preserve"> x 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122</w:t>
            </w:r>
            <w:r w:rsidR="00E55F8B" w:rsidRPr="006D5D14">
              <w:rPr>
                <w:rFonts w:ascii="Times New Roman" w:eastAsia="微軟正黑體" w:hAnsi="Times New Roman" w:cs="Times New Roman"/>
                <w:sz w:val="22"/>
              </w:rPr>
              <w:t xml:space="preserve"> x </w:t>
            </w:r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5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proofErr w:type="gramStart"/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公分，</w:t>
            </w:r>
            <w:proofErr w:type="gramEnd"/>
            <w:r w:rsidR="006D5D14" w:rsidRPr="006D5D14">
              <w:rPr>
                <w:rFonts w:ascii="Times New Roman" w:eastAsia="微軟正黑體" w:hAnsi="Times New Roman" w:cs="Times New Roman" w:hint="eastAsia"/>
                <w:sz w:val="22"/>
              </w:rPr>
              <w:t>文化部藝術銀行計畫收藏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。圖像</w:t>
            </w:r>
            <w:r w:rsidR="00A65C72" w:rsidRPr="00A65C72">
              <w:rPr>
                <w:rFonts w:ascii="Times New Roman" w:eastAsia="微軟正黑體" w:hAnsi="Times New Roman" w:cs="Times New Roman" w:hint="eastAsia"/>
                <w:sz w:val="22"/>
              </w:rPr>
              <w:t>由文化部藝術銀行計畫提供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14:paraId="1091D887" w14:textId="77777777" w:rsidR="008B64C9" w:rsidRDefault="008B64C9" w:rsidP="008B64C9">
            <w:pPr>
              <w:snapToGrid w:val="0"/>
              <w:spacing w:beforeLines="50" w:before="120"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</w:p>
          <w:p w14:paraId="302970B5" w14:textId="77777777" w:rsidR="008B64C9" w:rsidRDefault="008B64C9" w:rsidP="008B64C9">
            <w:pPr>
              <w:snapToGrid w:val="0"/>
              <w:spacing w:beforeLines="50" w:before="120"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</w:p>
          <w:p w14:paraId="617801A5" w14:textId="462C64F2" w:rsidR="008B64C9" w:rsidRPr="008B64C9" w:rsidRDefault="008B64C9" w:rsidP="008B64C9">
            <w:pPr>
              <w:snapToGrid w:val="0"/>
              <w:spacing w:beforeLines="50" w:before="120" w:line="276" w:lineRule="auto"/>
              <w:rPr>
                <w:rFonts w:ascii="Times New Roman" w:eastAsiaTheme="minorEastAsia" w:hAnsi="Times New Roman" w:cs="Times New Roman"/>
                <w:szCs w:val="24"/>
              </w:rPr>
            </w:pP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E40130" w14:textId="2917DAC1" w:rsidR="00E55F8B" w:rsidRPr="00EE4125" w:rsidRDefault="008130A1" w:rsidP="00E55F8B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color w:val="808080" w:themeColor="background1" w:themeShade="80"/>
                <w:sz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92AEB87" wp14:editId="2BA3334A">
                  <wp:extent cx="2880000" cy="215916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54844974" w14:textId="77777777" w:rsidTr="00A65C72">
        <w:trPr>
          <w:trHeight w:val="592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D3FD32" w14:textId="0DCE27ED" w:rsidR="00E55F8B" w:rsidRPr="00A74727" w:rsidRDefault="005861EF" w:rsidP="006D5D14">
            <w:pPr>
              <w:pStyle w:val="a4"/>
              <w:numPr>
                <w:ilvl w:val="0"/>
                <w:numId w:val="1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5861EF">
              <w:rPr>
                <w:rFonts w:ascii="Times New Roman" w:eastAsia="微軟正黑體" w:hAnsi="Times New Roman" w:cs="Times New Roman" w:hint="eastAsia"/>
                <w:sz w:val="22"/>
              </w:rPr>
              <w:t>多田美波《閑》</w:t>
            </w:r>
            <w:r w:rsidR="00E55F8B" w:rsidRPr="0052789F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014970">
              <w:rPr>
                <w:rFonts w:ascii="Times New Roman" w:eastAsia="微軟正黑體" w:hAnsi="Times New Roman" w:cs="Times New Roman" w:hint="eastAsia"/>
                <w:sz w:val="22"/>
              </w:rPr>
              <w:t>2000</w:t>
            </w:r>
            <w:r w:rsidR="00E55F8B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014970">
              <w:rPr>
                <w:rFonts w:ascii="Times New Roman" w:eastAsia="微軟正黑體" w:hAnsi="Times New Roman" w:cs="Times New Roman" w:hint="eastAsia"/>
                <w:sz w:val="22"/>
              </w:rPr>
              <w:t>不鏽鋼</w:t>
            </w:r>
            <w:r w:rsidR="00E55F8B" w:rsidRPr="0052789F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>38</w:t>
            </w:r>
            <w:r w:rsidR="002C664C">
              <w:rPr>
                <w:rFonts w:ascii="Times New Roman" w:eastAsia="微軟正黑體" w:hAnsi="Times New Roman" w:cs="Times New Roman"/>
                <w:sz w:val="22"/>
              </w:rPr>
              <w:t>.5 x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="00014970">
              <w:rPr>
                <w:rFonts w:ascii="Times New Roman" w:eastAsia="微軟正黑體" w:hAnsi="Times New Roman" w:cs="Times New Roman" w:hint="eastAsia"/>
                <w:sz w:val="22"/>
              </w:rPr>
              <w:t>50</w:t>
            </w:r>
            <w:r w:rsidR="00E55F8B">
              <w:rPr>
                <w:rFonts w:ascii="Times New Roman" w:eastAsia="微軟正黑體" w:hAnsi="Times New Roman" w:cs="Times New Roman"/>
                <w:sz w:val="22"/>
              </w:rPr>
              <w:t xml:space="preserve"> x </w:t>
            </w:r>
            <w:r w:rsidR="00014970"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  <w:r w:rsidR="00E55F8B">
              <w:rPr>
                <w:rFonts w:ascii="Times New Roman" w:eastAsia="微軟正黑體" w:hAnsi="Times New Roman" w:cs="Times New Roman"/>
                <w:sz w:val="22"/>
              </w:rPr>
              <w:t>.5</w:t>
            </w:r>
            <w:r w:rsidR="00E55F8B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="00E55F8B">
              <w:rPr>
                <w:rFonts w:ascii="Times New Roman" w:eastAsia="微軟正黑體" w:hAnsi="Times New Roman" w:cs="Times New Roman" w:hint="eastAsia"/>
                <w:sz w:val="22"/>
              </w:rPr>
              <w:t>公分</w:t>
            </w:r>
            <w:r w:rsidR="00E55F8B" w:rsidRPr="0052789F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  <w:r w:rsidR="00E55F8B" w:rsidRPr="00D75BF8">
              <w:rPr>
                <w:rFonts w:ascii="Times New Roman" w:eastAsia="微軟正黑體" w:hAnsi="Times New Roman" w:cs="Times New Roman" w:hint="eastAsia"/>
                <w:sz w:val="22"/>
              </w:rPr>
              <w:t>臺北市立美術館典藏。</w:t>
            </w:r>
            <w:r w:rsidR="00E55F8B">
              <w:rPr>
                <w:rFonts w:ascii="Times New Roman" w:eastAsia="微軟正黑體" w:hAnsi="Times New Roman" w:cs="Times New Roman" w:hint="eastAsia"/>
                <w:sz w:val="22"/>
              </w:rPr>
              <w:t>圖像由</w:t>
            </w:r>
            <w:r w:rsidR="00E55F8B" w:rsidRPr="006F1649">
              <w:rPr>
                <w:rFonts w:ascii="Times New Roman" w:eastAsia="微軟正黑體" w:hAnsi="Times New Roman" w:cs="Times New Roman" w:hint="eastAsia"/>
                <w:sz w:val="22"/>
              </w:rPr>
              <w:t>臺北市立美術館提供。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A55A42" w14:textId="7AB6593F" w:rsidR="00E55F8B" w:rsidRPr="009A4119" w:rsidRDefault="008130A1" w:rsidP="00E55F8B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color w:val="808080" w:themeColor="background1" w:themeShade="80"/>
                <w:sz w:val="2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D0A8F2F" wp14:editId="6899EB2C">
                  <wp:extent cx="2880000" cy="2258737"/>
                  <wp:effectExtent l="0" t="0" r="0" b="825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5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175F2B23" w14:textId="77777777" w:rsidTr="00A65C72">
        <w:trPr>
          <w:trHeight w:val="3157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FC9C4" w14:textId="45DB8000" w:rsidR="00E80894" w:rsidRPr="00E80894" w:rsidRDefault="00D4121A" w:rsidP="00A65C72">
            <w:pPr>
              <w:snapToGrid w:val="0"/>
              <w:spacing w:beforeLines="50" w:before="120" w:line="216" w:lineRule="auto"/>
              <w:ind w:left="469" w:rightChars="-44" w:right="-106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lastRenderedPageBreak/>
              <w:t>8</w:t>
            </w:r>
            <w:r w:rsidR="00E80894" w:rsidRPr="00A65C72">
              <w:rPr>
                <w:rFonts w:ascii="Times New Roman" w:eastAsia="微軟正黑體" w:hAnsi="Times New Roman" w:cs="Times New Roman" w:hint="eastAsia"/>
                <w:sz w:val="22"/>
              </w:rPr>
              <w:t xml:space="preserve">-1. 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康雅</w:t>
            </w:r>
            <w:proofErr w:type="gramStart"/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筑</w:t>
            </w:r>
            <w:proofErr w:type="gramEnd"/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《遺忘的線之城市風景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-1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202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，多樣化毛線、布、地毯膠，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>72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x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 xml:space="preserve"> 61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公分。圖像由藝術家與臺北市立美術館提供。</w:t>
            </w:r>
          </w:p>
          <w:p w14:paraId="73628FF8" w14:textId="670354CD" w:rsidR="00E80894" w:rsidRDefault="00E80894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05D91E68" w14:textId="75703EC4" w:rsidR="00A65C72" w:rsidRDefault="00A65C72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6E24CDE0" w14:textId="77777777" w:rsidR="00A65C72" w:rsidRPr="00A65C72" w:rsidRDefault="00A65C72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2C8B3C78" w14:textId="40CAFD69" w:rsidR="00E80894" w:rsidRDefault="00D4121A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8</w:t>
            </w:r>
            <w:r w:rsidR="00E80894" w:rsidRPr="00A65C72">
              <w:rPr>
                <w:rFonts w:ascii="Times New Roman" w:eastAsia="微軟正黑體" w:hAnsi="Times New Roman" w:cs="Times New Roman" w:hint="eastAsia"/>
                <w:sz w:val="22"/>
              </w:rPr>
              <w:t xml:space="preserve">-2. </w:t>
            </w:r>
            <w:r w:rsidR="005861EF" w:rsidRPr="00E80894">
              <w:rPr>
                <w:rFonts w:ascii="Times New Roman" w:eastAsia="微軟正黑體" w:hAnsi="Times New Roman" w:cs="Times New Roman" w:hint="eastAsia"/>
                <w:sz w:val="22"/>
              </w:rPr>
              <w:t>康雅</w:t>
            </w:r>
            <w:proofErr w:type="gramStart"/>
            <w:r w:rsidR="005861EF" w:rsidRPr="00E80894">
              <w:rPr>
                <w:rFonts w:ascii="Times New Roman" w:eastAsia="微軟正黑體" w:hAnsi="Times New Roman" w:cs="Times New Roman" w:hint="eastAsia"/>
                <w:sz w:val="22"/>
              </w:rPr>
              <w:t>筑</w:t>
            </w:r>
            <w:proofErr w:type="gramEnd"/>
            <w:r w:rsidR="005861EF" w:rsidRPr="00E80894">
              <w:rPr>
                <w:rFonts w:ascii="Times New Roman" w:eastAsia="微軟正黑體" w:hAnsi="Times New Roman" w:cs="Times New Roman" w:hint="eastAsia"/>
                <w:sz w:val="22"/>
              </w:rPr>
              <w:t>《遺忘的線之城市風景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-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2</w:t>
            </w:r>
            <w:r w:rsidR="005861EF" w:rsidRPr="00E80894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 w:rsidR="00E55F8B" w:rsidRPr="00E8089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202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 w:rsidR="00E55F8B" w:rsidRPr="00E8089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多樣化毛線、布、地毯膠</w:t>
            </w:r>
            <w:r w:rsidR="00E55F8B" w:rsidRPr="00E8089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>72</w:t>
            </w:r>
            <w:r w:rsidR="00E55F8B" w:rsidRPr="00E80894">
              <w:rPr>
                <w:rFonts w:ascii="Times New Roman" w:eastAsia="微軟正黑體" w:hAnsi="Times New Roman" w:cs="Times New Roman" w:hint="eastAsia"/>
                <w:sz w:val="22"/>
              </w:rPr>
              <w:t>x</w:t>
            </w:r>
            <w:r w:rsidR="00E55F8B" w:rsidRPr="00E80894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>61</w:t>
            </w:r>
            <w:r w:rsidR="00E55F8B" w:rsidRPr="00E80894">
              <w:rPr>
                <w:rFonts w:ascii="Times New Roman" w:eastAsia="微軟正黑體" w:hAnsi="Times New Roman" w:cs="Times New Roman" w:hint="eastAsia"/>
                <w:sz w:val="22"/>
              </w:rPr>
              <w:t>公分。圖像由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藝術家與</w:t>
            </w:r>
            <w:r w:rsidR="00E55F8B" w:rsidRPr="00E80894">
              <w:rPr>
                <w:rFonts w:ascii="Times New Roman" w:eastAsia="微軟正黑體" w:hAnsi="Times New Roman" w:cs="Times New Roman" w:hint="eastAsia"/>
                <w:sz w:val="22"/>
              </w:rPr>
              <w:t>臺北市立美術館提供。</w:t>
            </w:r>
          </w:p>
          <w:p w14:paraId="101FE16C" w14:textId="2E7660EA" w:rsidR="00E80894" w:rsidRDefault="00E80894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0E70CB3A" w14:textId="183117DC" w:rsidR="00014970" w:rsidRDefault="00014970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2E6D17B5" w14:textId="77777777" w:rsidR="00014970" w:rsidRDefault="00014970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2D64347D" w14:textId="336EC91D" w:rsidR="00E80894" w:rsidRPr="00E80894" w:rsidRDefault="00D4121A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</w:rPr>
              <w:t>8</w:t>
            </w:r>
            <w:r w:rsidR="00E80894">
              <w:rPr>
                <w:rFonts w:ascii="Times New Roman" w:eastAsia="微軟正黑體" w:hAnsi="Times New Roman" w:cs="Times New Roman" w:hint="eastAsia"/>
                <w:sz w:val="22"/>
              </w:rPr>
              <w:t xml:space="preserve">-3. 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康雅</w:t>
            </w:r>
            <w:proofErr w:type="gramStart"/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筑</w:t>
            </w:r>
            <w:proofErr w:type="gramEnd"/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《遺忘的線之城市風景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-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》，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202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3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，多樣化毛線、布、地毯膠，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>74</w:t>
            </w:r>
            <w:r w:rsidR="002C664C" w:rsidRPr="00E80894">
              <w:rPr>
                <w:rFonts w:ascii="Times New Roman" w:eastAsia="微軟正黑體" w:hAnsi="Times New Roman" w:cs="Times New Roman" w:hint="eastAsia"/>
                <w:sz w:val="22"/>
              </w:rPr>
              <w:t>x</w:t>
            </w:r>
            <w:r w:rsidR="002C664C"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61</w:t>
            </w:r>
            <w:r w:rsidR="00E80894" w:rsidRPr="00E80894">
              <w:rPr>
                <w:rFonts w:ascii="Times New Roman" w:eastAsia="微軟正黑體" w:hAnsi="Times New Roman" w:cs="Times New Roman" w:hint="eastAsia"/>
                <w:sz w:val="22"/>
              </w:rPr>
              <w:t>公分。圖像由藝術家與臺北市立美術館提供。</w:t>
            </w:r>
          </w:p>
          <w:p w14:paraId="2D909FED" w14:textId="77777777" w:rsidR="00E80894" w:rsidRPr="00E80894" w:rsidRDefault="00E80894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606EC6A5" w14:textId="2132DAA0" w:rsidR="00267E80" w:rsidRPr="00267E80" w:rsidRDefault="00267E80" w:rsidP="006D5D14">
            <w:pPr>
              <w:snapToGrid w:val="0"/>
              <w:spacing w:beforeLines="50" w:before="120" w:line="276" w:lineRule="auto"/>
              <w:ind w:left="469" w:hangingChars="213" w:hanging="469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8EE07E" w14:textId="0DED7800" w:rsidR="00E55F8B" w:rsidRDefault="008130A1" w:rsidP="00E55F8B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FACE651" wp14:editId="4FAFF10A">
                  <wp:extent cx="1440000" cy="1740524"/>
                  <wp:effectExtent l="0" t="0" r="825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40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215B95" w14:textId="2203A1B2" w:rsidR="008130A1" w:rsidRDefault="008130A1" w:rsidP="00E55F8B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5835E3A2" wp14:editId="484950FF">
                  <wp:extent cx="1440000" cy="1799446"/>
                  <wp:effectExtent l="0" t="0" r="825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79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4C67B" w14:textId="60593AFD" w:rsidR="00267E80" w:rsidRPr="00176ADB" w:rsidRDefault="008130A1" w:rsidP="00E55F8B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7B068AB1" wp14:editId="0B72D42C">
                  <wp:extent cx="1440000" cy="1856395"/>
                  <wp:effectExtent l="0" t="0" r="825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856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4E78A250" w14:textId="77777777" w:rsidTr="00A65C72">
        <w:trPr>
          <w:trHeight w:val="2901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6832BC" w14:textId="037DD3D1" w:rsidR="00E55F8B" w:rsidRPr="006D5D14" w:rsidRDefault="005861EF" w:rsidP="00D4121A">
            <w:pPr>
              <w:pStyle w:val="a4"/>
              <w:numPr>
                <w:ilvl w:val="0"/>
                <w:numId w:val="9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謝榕蔚《</w:t>
            </w:r>
            <w:r w:rsidRPr="00E628FA">
              <w:rPr>
                <w:rFonts w:ascii="Times New Roman" w:eastAsia="微軟正黑體" w:hAnsi="Times New Roman" w:cs="Times New Roman" w:hint="eastAsia"/>
                <w:sz w:val="22"/>
              </w:rPr>
              <w:t>晦映</w:t>
            </w:r>
            <w:r w:rsidR="00A65C72" w:rsidRPr="00E628FA">
              <w:rPr>
                <w:rFonts w:ascii="Times New Roman" w:eastAsia="微軟正黑體" w:hAnsi="Times New Roman" w:cs="Times New Roman" w:hint="eastAsia"/>
                <w:sz w:val="22"/>
              </w:rPr>
              <w:t>2022.12.25</w:t>
            </w:r>
            <w:r w:rsidRPr="006D5D14">
              <w:rPr>
                <w:rFonts w:ascii="Times New Roman" w:eastAsia="微軟正黑體" w:hAnsi="Times New Roman" w:cs="Times New Roman" w:hint="eastAsia"/>
                <w:sz w:val="22"/>
              </w:rPr>
              <w:t>》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6D5D14">
              <w:rPr>
                <w:rFonts w:ascii="Times New Roman" w:eastAsia="微軟正黑體" w:hAnsi="Times New Roman" w:cs="Times New Roman" w:hint="eastAsia"/>
                <w:sz w:val="22"/>
              </w:rPr>
              <w:t>2022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6D5D14">
              <w:rPr>
                <w:rFonts w:ascii="Times New Roman" w:eastAsia="微軟正黑體" w:hAnsi="Times New Roman" w:cs="Times New Roman" w:hint="eastAsia"/>
                <w:sz w:val="22"/>
              </w:rPr>
              <w:t>中性筆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、</w:t>
            </w:r>
            <w:r w:rsidR="00E80894" w:rsidRPr="006D5D14">
              <w:rPr>
                <w:rFonts w:ascii="Times New Roman" w:eastAsia="微軟正黑體" w:hAnsi="Times New Roman" w:cs="Times New Roman" w:hint="eastAsia"/>
                <w:sz w:val="22"/>
              </w:rPr>
              <w:t>紙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6D5D14">
              <w:rPr>
                <w:rFonts w:ascii="Times New Roman" w:eastAsia="微軟正黑體" w:hAnsi="Times New Roman" w:cs="Times New Roman" w:hint="eastAsia"/>
                <w:sz w:val="22"/>
              </w:rPr>
              <w:t>57</w:t>
            </w:r>
            <w:r w:rsidR="00E55F8B" w:rsidRPr="006D5D14">
              <w:rPr>
                <w:rFonts w:ascii="Times New Roman" w:eastAsia="微軟正黑體" w:hAnsi="Times New Roman" w:cs="Times New Roman"/>
                <w:sz w:val="22"/>
              </w:rPr>
              <w:t xml:space="preserve"> x </w:t>
            </w:r>
            <w:r w:rsidR="00E80894" w:rsidRPr="006D5D14">
              <w:rPr>
                <w:rFonts w:ascii="Times New Roman" w:eastAsia="微軟正黑體" w:hAnsi="Times New Roman" w:cs="Times New Roman" w:hint="eastAsia"/>
                <w:sz w:val="22"/>
              </w:rPr>
              <w:t>57</w:t>
            </w:r>
            <w:r w:rsidR="00E55F8B" w:rsidRPr="006D5D14">
              <w:rPr>
                <w:rFonts w:ascii="Times New Roman" w:eastAsia="微軟正黑體" w:hAnsi="Times New Roman" w:cs="Times New Roman"/>
                <w:sz w:val="22"/>
              </w:rPr>
              <w:t xml:space="preserve"> </w:t>
            </w:r>
            <w:r w:rsidR="00E55F8B" w:rsidRPr="006D5D14">
              <w:rPr>
                <w:rFonts w:ascii="Times New Roman" w:eastAsia="微軟正黑體" w:hAnsi="Times New Roman" w:cs="Times New Roman" w:hint="eastAsia"/>
                <w:sz w:val="22"/>
              </w:rPr>
              <w:t>公分。圖像由藝術家與臺北市立美術館提供。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381489" w14:textId="1BB9084C" w:rsidR="00E55F8B" w:rsidRPr="000631F4" w:rsidRDefault="008130A1" w:rsidP="00E55F8B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1D72CB78" wp14:editId="17B702DE">
                  <wp:extent cx="2880000" cy="2863236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863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14:paraId="3F4B6903" w14:textId="77777777" w:rsidTr="00A65C72">
        <w:trPr>
          <w:trHeight w:val="3143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B44AFB" w14:textId="3B63850D" w:rsidR="00E55F8B" w:rsidRPr="00020169" w:rsidRDefault="00020169" w:rsidP="00020169">
            <w:pPr>
              <w:snapToGrid w:val="0"/>
              <w:spacing w:beforeLines="50" w:before="120" w:line="276" w:lineRule="auto"/>
              <w:rPr>
                <w:rFonts w:ascii="Times New Roman" w:eastAsia="微軟正黑體" w:hAnsi="Times New Roman" w:cs="Times New Roman"/>
                <w:sz w:val="22"/>
              </w:rPr>
            </w:pPr>
            <w:r w:rsidRPr="00020169">
              <w:rPr>
                <w:rFonts w:ascii="Times New Roman" w:eastAsia="微軟正黑體" w:hAnsi="Times New Roman" w:cs="Times New Roman"/>
                <w:sz w:val="22"/>
              </w:rPr>
              <w:lastRenderedPageBreak/>
              <w:t xml:space="preserve">10. </w:t>
            </w:r>
            <w:r w:rsidRPr="00020169">
              <w:rPr>
                <w:rFonts w:ascii="Times New Roman" w:eastAsia="微軟正黑體" w:hAnsi="Times New Roman" w:cs="Times New Roman"/>
                <w:sz w:val="22"/>
              </w:rPr>
              <w:t>謝榕蔚</w:t>
            </w:r>
            <w:r w:rsidRPr="00020169">
              <w:rPr>
                <w:rFonts w:ascii="微軟正黑體" w:eastAsia="微軟正黑體" w:hAnsi="微軟正黑體" w:cs="Times New Roman" w:hint="eastAsia"/>
                <w:sz w:val="22"/>
              </w:rPr>
              <w:t>《</w:t>
            </w:r>
            <w:r w:rsidRPr="00020169">
              <w:rPr>
                <w:rFonts w:ascii="Times New Roman" w:eastAsia="微軟正黑體" w:hAnsi="Times New Roman" w:cs="Times New Roman" w:hint="eastAsia"/>
                <w:sz w:val="22"/>
              </w:rPr>
              <w:t>漫</w:t>
            </w:r>
            <w:r w:rsidR="005861EF" w:rsidRPr="00020169">
              <w:rPr>
                <w:rFonts w:ascii="Times New Roman" w:eastAsia="微軟正黑體" w:hAnsi="Times New Roman" w:cs="Times New Roman" w:hint="eastAsia"/>
                <w:sz w:val="22"/>
              </w:rPr>
              <w:t>步月光》</w:t>
            </w:r>
            <w:r w:rsidR="00E55F8B" w:rsidRPr="00020169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020169">
              <w:rPr>
                <w:rFonts w:ascii="Times New Roman" w:eastAsia="微軟正黑體" w:hAnsi="Times New Roman" w:cs="Times New Roman" w:hint="eastAsia"/>
                <w:sz w:val="22"/>
              </w:rPr>
              <w:t>2024</w:t>
            </w:r>
            <w:r w:rsidR="00E55F8B" w:rsidRPr="00020169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020169">
              <w:rPr>
                <w:rFonts w:ascii="Times New Roman" w:eastAsia="微軟正黑體" w:hAnsi="Times New Roman" w:cs="Times New Roman" w:hint="eastAsia"/>
                <w:sz w:val="22"/>
              </w:rPr>
              <w:t>纖維、人造光、</w:t>
            </w:r>
            <w:r w:rsidR="00E80894" w:rsidRPr="00020169">
              <w:rPr>
                <w:rFonts w:ascii="Times New Roman" w:eastAsia="微軟正黑體" w:hAnsi="Times New Roman" w:cs="Times New Roman" w:hint="eastAsia"/>
                <w:sz w:val="22"/>
              </w:rPr>
              <w:t>P</w:t>
            </w:r>
            <w:r w:rsidR="00E80894" w:rsidRPr="00020169">
              <w:rPr>
                <w:rFonts w:ascii="Times New Roman" w:eastAsia="微軟正黑體" w:hAnsi="Times New Roman" w:cs="Times New Roman"/>
                <w:sz w:val="22"/>
              </w:rPr>
              <w:t>VC</w:t>
            </w:r>
            <w:r w:rsidR="00E80894" w:rsidRPr="00020169">
              <w:rPr>
                <w:rFonts w:ascii="Times New Roman" w:eastAsia="微軟正黑體" w:hAnsi="Times New Roman" w:cs="Times New Roman" w:hint="eastAsia"/>
                <w:sz w:val="22"/>
              </w:rPr>
              <w:t>球</w:t>
            </w:r>
            <w:r w:rsidR="00E55F8B" w:rsidRPr="00020169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E80894" w:rsidRPr="00020169">
              <w:rPr>
                <w:rFonts w:ascii="Times New Roman" w:eastAsia="微軟正黑體" w:hAnsi="Times New Roman" w:cs="Times New Roman" w:hint="eastAsia"/>
                <w:sz w:val="22"/>
              </w:rPr>
              <w:t>尺寸依空間而定</w:t>
            </w:r>
            <w:r w:rsidR="00E55F8B" w:rsidRPr="00020169"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  <w:r w:rsidR="00E80894" w:rsidRPr="00020169">
              <w:rPr>
                <w:rFonts w:ascii="Times New Roman" w:eastAsia="微軟正黑體" w:hAnsi="Times New Roman" w:cs="Times New Roman" w:hint="eastAsia"/>
                <w:sz w:val="22"/>
              </w:rPr>
              <w:t>臺北市立美術館委託創作。</w:t>
            </w:r>
          </w:p>
          <w:p w14:paraId="2350CA60" w14:textId="6D709A11" w:rsidR="00AC2C15" w:rsidRDefault="00AC2C15" w:rsidP="00AC2C15">
            <w:pPr>
              <w:pStyle w:val="a4"/>
              <w:snapToGrid w:val="0"/>
              <w:spacing w:beforeLines="50" w:before="120" w:line="276" w:lineRule="auto"/>
              <w:ind w:leftChars="0" w:left="456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13D36C2C" w14:textId="30E9A056" w:rsidR="00AC2C15" w:rsidRDefault="00AC2C15" w:rsidP="00AC2C15">
            <w:pPr>
              <w:pStyle w:val="a4"/>
              <w:snapToGrid w:val="0"/>
              <w:spacing w:beforeLines="50" w:before="120" w:line="276" w:lineRule="auto"/>
              <w:ind w:leftChars="0" w:left="456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58D6B47E" w14:textId="76A34CB2" w:rsidR="00AC2C15" w:rsidRPr="00020169" w:rsidRDefault="00AC2C15" w:rsidP="00020169">
            <w:pPr>
              <w:snapToGrid w:val="0"/>
              <w:spacing w:beforeLines="50" w:before="120" w:line="276" w:lineRule="auto"/>
              <w:rPr>
                <w:rFonts w:ascii="Times New Roman" w:eastAsia="微軟正黑體" w:hAnsi="Times New Roman" w:cs="Times New Roman" w:hint="eastAsia"/>
                <w:sz w:val="22"/>
              </w:rPr>
            </w:pP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FD73CFC" w14:textId="41BE616C" w:rsidR="00E55F8B" w:rsidRPr="00474250" w:rsidRDefault="00AC2C15" w:rsidP="00020169">
            <w:pPr>
              <w:spacing w:line="276" w:lineRule="auto"/>
              <w:ind w:rightChars="-48" w:right="-115"/>
              <w:jc w:val="center"/>
              <w:rPr>
                <w:rFonts w:ascii="微軟正黑體" w:eastAsia="微軟正黑體" w:hAnsi="微軟正黑體" w:hint="eastAsia"/>
                <w:noProof/>
                <w:sz w:val="22"/>
              </w:rPr>
            </w:pPr>
            <w:r>
              <w:rPr>
                <w:rFonts w:ascii="微軟正黑體" w:eastAsia="微軟正黑體" w:hAnsi="微軟正黑體"/>
                <w:noProof/>
                <w:sz w:val="22"/>
              </w:rPr>
              <w:drawing>
                <wp:inline distT="0" distB="0" distL="0" distR="0" wp14:anchorId="10DC611B" wp14:editId="62AFF529">
                  <wp:extent cx="2880000" cy="1918021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1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14:paraId="18590659" w14:textId="77777777" w:rsidTr="00A65C72">
        <w:trPr>
          <w:trHeight w:val="3242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71D047" w14:textId="4369473C" w:rsidR="00E55F8B" w:rsidRPr="00955F8F" w:rsidRDefault="005861EF" w:rsidP="00020169">
            <w:pPr>
              <w:pStyle w:val="a4"/>
              <w:numPr>
                <w:ilvl w:val="0"/>
                <w:numId w:val="10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955F8F">
              <w:rPr>
                <w:rFonts w:ascii="Times New Roman" w:eastAsia="微軟正黑體" w:hAnsi="Times New Roman" w:cs="Times New Roman" w:hint="eastAsia"/>
                <w:sz w:val="22"/>
              </w:rPr>
              <w:t>臺灣大學農業陳列</w:t>
            </w:r>
            <w:r w:rsidR="00955F8F">
              <w:rPr>
                <w:rFonts w:ascii="Times New Roman" w:eastAsia="微軟正黑體" w:hAnsi="Times New Roman" w:cs="Times New Roman" w:hint="eastAsia"/>
                <w:sz w:val="22"/>
              </w:rPr>
              <w:t>館</w:t>
            </w:r>
            <w:r w:rsidR="00955F8F" w:rsidRPr="00955F8F">
              <w:rPr>
                <w:rFonts w:ascii="Times New Roman" w:eastAsia="微軟正黑體" w:hAnsi="Times New Roman" w:cs="Times New Roman" w:hint="eastAsia"/>
                <w:sz w:val="22"/>
              </w:rPr>
              <w:t>（</w:t>
            </w:r>
            <w:r w:rsidR="00955F8F" w:rsidRPr="00955F8F">
              <w:rPr>
                <w:rFonts w:ascii="Times New Roman" w:eastAsia="微軟正黑體" w:hAnsi="Times New Roman" w:cs="Times New Roman" w:hint="eastAsia"/>
                <w:sz w:val="22"/>
              </w:rPr>
              <w:t>1963</w:t>
            </w:r>
            <w:r w:rsidR="00955F8F" w:rsidRPr="00955F8F">
              <w:rPr>
                <w:rFonts w:ascii="Times New Roman" w:eastAsia="微軟正黑體" w:hAnsi="Times New Roman" w:cs="Times New Roman" w:hint="eastAsia"/>
                <w:sz w:val="22"/>
              </w:rPr>
              <w:t>），張肇康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與</w:t>
            </w:r>
            <w:r w:rsidR="00955F8F" w:rsidRPr="00350742">
              <w:rPr>
                <w:rFonts w:ascii="Times New Roman" w:eastAsia="微軟正黑體" w:hAnsi="Times New Roman" w:cs="Times New Roman" w:hint="eastAsia"/>
                <w:sz w:val="22"/>
              </w:rPr>
              <w:t>有巢建築事務</w:t>
            </w:r>
            <w:r w:rsidR="001E5E69" w:rsidRPr="00350742">
              <w:rPr>
                <w:rFonts w:ascii="Times New Roman" w:eastAsia="微軟正黑體" w:hAnsi="Times New Roman" w:cs="Times New Roman" w:hint="eastAsia"/>
                <w:sz w:val="22"/>
              </w:rPr>
              <w:t>所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合作</w:t>
            </w:r>
            <w:r w:rsidR="00955F8F" w:rsidRPr="00350742">
              <w:rPr>
                <w:rFonts w:ascii="Times New Roman" w:eastAsia="微軟正黑體" w:hAnsi="Times New Roman" w:cs="Times New Roman" w:hint="eastAsia"/>
                <w:sz w:val="22"/>
              </w:rPr>
              <w:t>設計。</w:t>
            </w:r>
            <w:r w:rsidR="00955F8F" w:rsidRPr="00955F8F">
              <w:rPr>
                <w:rFonts w:ascii="Times New Roman" w:eastAsia="微軟正黑體" w:hAnsi="Times New Roman" w:cs="Times New Roman" w:hint="eastAsia"/>
                <w:sz w:val="22"/>
              </w:rPr>
              <w:t>圖像由</w:t>
            </w:r>
            <w:r w:rsidR="00955F8F" w:rsidRPr="00955F8F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臺</w:t>
            </w:r>
            <w:r w:rsidR="00955F8F" w:rsidRPr="00955F8F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74210B" w14:textId="4F259D8F" w:rsidR="00E55F8B" w:rsidRDefault="00E55F8B" w:rsidP="00E55F8B">
            <w:pPr>
              <w:spacing w:line="276" w:lineRule="auto"/>
              <w:ind w:rightChars="-48" w:right="-115"/>
              <w:rPr>
                <w:rFonts w:ascii="微軟正黑體" w:eastAsia="微軟正黑體" w:hAnsi="微軟正黑體"/>
                <w:noProof/>
                <w:sz w:val="22"/>
              </w:rPr>
            </w:pPr>
          </w:p>
          <w:p w14:paraId="00500193" w14:textId="14AC4B8F" w:rsidR="00DC66F3" w:rsidRPr="00DC66F3" w:rsidRDefault="008130A1" w:rsidP="00DC66F3">
            <w:pPr>
              <w:spacing w:line="276" w:lineRule="auto"/>
              <w:ind w:rightChars="-48" w:right="-115"/>
              <w:jc w:val="center"/>
              <w:rPr>
                <w:rFonts w:eastAsiaTheme="minorEastAsia"/>
                <w:noProof/>
              </w:rPr>
            </w:pPr>
            <w:r w:rsidRPr="008130A1">
              <w:rPr>
                <w:noProof/>
              </w:rPr>
              <w:drawing>
                <wp:inline distT="0" distB="0" distL="0" distR="0" wp14:anchorId="30DB6E10" wp14:editId="79B5DFB6">
                  <wp:extent cx="2880000" cy="1488074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8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76B7D2F9" w14:textId="77777777" w:rsidTr="00A65C72">
        <w:trPr>
          <w:trHeight w:val="2860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FAA954" w14:textId="6981D82F" w:rsidR="00E55F8B" w:rsidRPr="00955F8F" w:rsidRDefault="005861EF" w:rsidP="00AC2C15">
            <w:pPr>
              <w:pStyle w:val="a4"/>
              <w:numPr>
                <w:ilvl w:val="0"/>
                <w:numId w:val="10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kern w:val="0"/>
                <w:sz w:val="22"/>
              </w:rPr>
            </w:pPr>
            <w:r w:rsidRPr="00955F8F">
              <w:rPr>
                <w:rFonts w:ascii="Times New Roman" w:eastAsia="微軟正黑體" w:hAnsi="Times New Roman" w:cs="Times New Roman" w:hint="eastAsia"/>
                <w:sz w:val="22"/>
              </w:rPr>
              <w:t>東海大學路思義教</w:t>
            </w:r>
            <w:r w:rsidR="00955F8F">
              <w:rPr>
                <w:rFonts w:ascii="Times New Roman" w:eastAsia="微軟正黑體" w:hAnsi="Times New Roman" w:cs="Times New Roman" w:hint="eastAsia"/>
                <w:sz w:val="22"/>
              </w:rPr>
              <w:t>堂（</w:t>
            </w:r>
            <w:r w:rsidR="00955F8F" w:rsidRPr="00955F8F">
              <w:rPr>
                <w:rFonts w:ascii="Times New Roman" w:eastAsia="微軟正黑體" w:hAnsi="Times New Roman" w:cs="Times New Roman" w:hint="eastAsia"/>
                <w:sz w:val="22"/>
              </w:rPr>
              <w:t>1962</w:t>
            </w:r>
            <w:r w:rsidR="00955F8F">
              <w:rPr>
                <w:rFonts w:ascii="Times New Roman" w:eastAsia="微軟正黑體" w:hAnsi="Times New Roman" w:cs="Times New Roman" w:hint="eastAsia"/>
                <w:sz w:val="22"/>
              </w:rPr>
              <w:t>）</w:t>
            </w:r>
            <w:r w:rsidR="00815CC2" w:rsidRPr="00955F8F">
              <w:rPr>
                <w:rFonts w:ascii="Times New Roman" w:eastAsia="微軟正黑體" w:hAnsi="Times New Roman" w:cs="Times New Roman" w:hint="eastAsia"/>
                <w:sz w:val="22"/>
              </w:rPr>
              <w:t>，</w:t>
            </w:r>
            <w:r w:rsidR="00955F8F" w:rsidRPr="00955F8F">
              <w:rPr>
                <w:rFonts w:ascii="Times New Roman" w:eastAsia="微軟正黑體" w:hAnsi="Times New Roman" w:cs="Times New Roman" w:hint="eastAsia"/>
                <w:sz w:val="22"/>
              </w:rPr>
              <w:t>貝聿銘、張肇康、陳其寬</w:t>
            </w:r>
            <w:r w:rsidR="00955F8F">
              <w:rPr>
                <w:rFonts w:ascii="Times New Roman" w:eastAsia="微軟正黑體" w:hAnsi="Times New Roman" w:cs="Times New Roman" w:hint="eastAsia"/>
                <w:sz w:val="22"/>
              </w:rPr>
              <w:t>設計。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圖像由</w:t>
            </w:r>
            <w:r w:rsidR="00350742" w:rsidRPr="00350742">
              <w:rPr>
                <w:rFonts w:ascii="Times New Roman" w:eastAsia="微軟正黑體" w:hAnsi="Times New Roman" w:cs="Times New Roman" w:hint="eastAsia"/>
                <w:sz w:val="22"/>
              </w:rPr>
              <w:t>阮偉明拍攝</w:t>
            </w:r>
            <w:r w:rsidR="00A65C72">
              <w:rPr>
                <w:rFonts w:ascii="Times New Roman" w:eastAsia="微軟正黑體" w:hAnsi="Times New Roman" w:cs="Times New Roman" w:hint="eastAsia"/>
                <w:sz w:val="22"/>
              </w:rPr>
              <w:t>、</w:t>
            </w:r>
            <w:r w:rsidR="00350742" w:rsidRPr="00350742">
              <w:rPr>
                <w:rFonts w:ascii="Times New Roman" w:eastAsia="微軟正黑體" w:hAnsi="Times New Roman" w:cs="Times New Roman" w:hint="eastAsia"/>
                <w:sz w:val="22"/>
              </w:rPr>
              <w:t>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F0AA710" w14:textId="60CA622F" w:rsidR="00DC66F3" w:rsidRPr="006C4D23" w:rsidRDefault="008130A1" w:rsidP="008130A1">
            <w:pPr>
              <w:spacing w:line="276" w:lineRule="auto"/>
              <w:ind w:rightChars="-48" w:right="-115"/>
              <w:jc w:val="center"/>
              <w:rPr>
                <w:rFonts w:eastAsiaTheme="minorEastAsia"/>
                <w:noProof/>
              </w:rPr>
            </w:pPr>
            <w:r w:rsidRPr="008130A1">
              <w:rPr>
                <w:noProof/>
              </w:rPr>
              <w:drawing>
                <wp:inline distT="0" distB="0" distL="0" distR="0" wp14:anchorId="70D0F9E7" wp14:editId="1D304ED5">
                  <wp:extent cx="2880000" cy="1672453"/>
                  <wp:effectExtent l="0" t="0" r="0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7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6844FA6E" w14:textId="77777777" w:rsidTr="00A65C72">
        <w:trPr>
          <w:trHeight w:val="3098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C6F0F4" w14:textId="41143207" w:rsidR="00E55F8B" w:rsidRPr="00955F8F" w:rsidRDefault="005861EF" w:rsidP="00AC2C15">
            <w:pPr>
              <w:pStyle w:val="a4"/>
              <w:numPr>
                <w:ilvl w:val="0"/>
                <w:numId w:val="10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kern w:val="0"/>
                <w:sz w:val="22"/>
              </w:rPr>
            </w:pPr>
            <w:r w:rsidRPr="00955F8F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臺北市立美術館</w:t>
            </w:r>
            <w:r w:rsidR="00AF1ECD" w:rsidRPr="00955F8F">
              <w:rPr>
                <w:rFonts w:ascii="Times New Roman" w:eastAsia="微軟正黑體" w:hAnsi="Times New Roman" w:cs="Times New Roman" w:hint="eastAsia"/>
                <w:sz w:val="22"/>
              </w:rPr>
              <w:t>（</w:t>
            </w:r>
            <w:r w:rsidR="00AF1ECD" w:rsidRPr="00955F8F">
              <w:rPr>
                <w:rFonts w:ascii="Times New Roman" w:eastAsia="微軟正黑體" w:hAnsi="Times New Roman" w:cs="Times New Roman" w:hint="eastAsia"/>
                <w:sz w:val="22"/>
              </w:rPr>
              <w:t>1983</w:t>
            </w:r>
            <w:r w:rsidR="00AF1ECD" w:rsidRPr="00955F8F">
              <w:rPr>
                <w:rFonts w:ascii="Times New Roman" w:eastAsia="微軟正黑體" w:hAnsi="Times New Roman" w:cs="Times New Roman" w:hint="eastAsia"/>
                <w:sz w:val="22"/>
              </w:rPr>
              <w:t>），高而</w:t>
            </w:r>
            <w:proofErr w:type="gramStart"/>
            <w:r w:rsidR="00AF1ECD" w:rsidRPr="00955F8F">
              <w:rPr>
                <w:rFonts w:ascii="Times New Roman" w:eastAsia="微軟正黑體" w:hAnsi="Times New Roman" w:cs="Times New Roman" w:hint="eastAsia"/>
                <w:sz w:val="22"/>
              </w:rPr>
              <w:t>潘</w:t>
            </w:r>
            <w:proofErr w:type="gramEnd"/>
            <w:r w:rsidR="00AF1ECD" w:rsidRPr="00955F8F">
              <w:rPr>
                <w:rFonts w:ascii="Times New Roman" w:eastAsia="微軟正黑體" w:hAnsi="Times New Roman" w:cs="Times New Roman" w:hint="eastAsia"/>
                <w:sz w:val="22"/>
              </w:rPr>
              <w:t>設計</w:t>
            </w:r>
            <w:r w:rsidR="00955F8F">
              <w:rPr>
                <w:rFonts w:ascii="Times New Roman" w:eastAsia="微軟正黑體" w:hAnsi="Times New Roman" w:cs="Times New Roman" w:hint="eastAsia"/>
                <w:sz w:val="22"/>
              </w:rPr>
              <w:t>。圖像由</w:t>
            </w:r>
            <w:r w:rsidR="00E55F8B" w:rsidRPr="00955F8F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臺</w:t>
            </w:r>
            <w:r w:rsidR="00E55F8B" w:rsidRPr="00955F8F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2003DC2" w14:textId="77777777" w:rsidR="00DC66F3" w:rsidRDefault="00DC66F3" w:rsidP="00AF1ECD">
            <w:pPr>
              <w:spacing w:line="276" w:lineRule="auto"/>
              <w:ind w:rightChars="-48" w:right="-115"/>
              <w:rPr>
                <w:rFonts w:eastAsiaTheme="minorEastAsia"/>
                <w:noProof/>
              </w:rPr>
            </w:pPr>
          </w:p>
          <w:p w14:paraId="0816A858" w14:textId="5D88C72F" w:rsidR="00DC66F3" w:rsidRPr="00DC66F3" w:rsidRDefault="00AF1ECD" w:rsidP="00AF1ECD">
            <w:pPr>
              <w:spacing w:line="276" w:lineRule="auto"/>
              <w:ind w:rightChars="-48" w:right="-115"/>
              <w:jc w:val="center"/>
              <w:rPr>
                <w:rFonts w:eastAsiaTheme="minorEastAsia"/>
                <w:noProof/>
              </w:rPr>
            </w:pPr>
            <w:r w:rsidRPr="00AF1ECD">
              <w:rPr>
                <w:noProof/>
              </w:rPr>
              <w:drawing>
                <wp:inline distT="0" distB="0" distL="0" distR="0" wp14:anchorId="28FCCC08" wp14:editId="53EF95F2">
                  <wp:extent cx="2880000" cy="1912604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1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5F9E0452" w14:textId="77777777" w:rsidTr="00A65C72">
        <w:trPr>
          <w:trHeight w:val="3130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A48989" w14:textId="5D2F6955" w:rsidR="00E55F8B" w:rsidRPr="00955F8F" w:rsidRDefault="00E55F8B" w:rsidP="00AC2C15">
            <w:pPr>
              <w:pStyle w:val="a4"/>
              <w:numPr>
                <w:ilvl w:val="0"/>
                <w:numId w:val="10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 w:rsidRPr="00955F8F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lastRenderedPageBreak/>
              <w:t>北美館兒藝中心「</w:t>
            </w:r>
            <w:r w:rsidR="005861EF" w:rsidRPr="00955F8F">
              <w:rPr>
                <w:rFonts w:ascii="Times New Roman" w:eastAsia="微軟正黑體" w:hAnsi="Times New Roman" w:cs="Times New Roman" w:hint="eastAsia"/>
                <w:sz w:val="22"/>
              </w:rPr>
              <w:t>空間的一堂課：點線面</w:t>
            </w:r>
            <w:r w:rsidRPr="00955F8F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」</w:t>
            </w:r>
            <w:r w:rsidR="00AC2C15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互動情境照</w:t>
            </w:r>
            <w:r w:rsidRPr="00955F8F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，臺</w:t>
            </w:r>
            <w:r w:rsidRPr="00955F8F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  <w:p w14:paraId="79844740" w14:textId="77777777" w:rsidR="00DC66F3" w:rsidRDefault="00DC66F3" w:rsidP="00DC66F3">
            <w:pPr>
              <w:snapToGrid w:val="0"/>
              <w:spacing w:beforeLines="50" w:before="120" w:line="276" w:lineRule="auto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5485AA99" w14:textId="77777777" w:rsidR="00DC66F3" w:rsidRDefault="00DC66F3" w:rsidP="00DC66F3">
            <w:pPr>
              <w:snapToGrid w:val="0"/>
              <w:spacing w:beforeLines="50" w:before="120" w:line="276" w:lineRule="auto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2834A4BE" w14:textId="77777777" w:rsidR="00DC66F3" w:rsidRDefault="00DC66F3" w:rsidP="00DC66F3">
            <w:pPr>
              <w:snapToGrid w:val="0"/>
              <w:spacing w:beforeLines="50" w:before="120" w:line="276" w:lineRule="auto"/>
              <w:rPr>
                <w:rFonts w:ascii="Times New Roman" w:eastAsia="微軟正黑體" w:hAnsi="Times New Roman" w:cs="Times New Roman"/>
                <w:sz w:val="22"/>
              </w:rPr>
            </w:pPr>
          </w:p>
          <w:p w14:paraId="3522603B" w14:textId="06A0E7B1" w:rsidR="00DC66F3" w:rsidRPr="00DC66F3" w:rsidRDefault="00DC66F3" w:rsidP="00DC66F3">
            <w:pPr>
              <w:snapToGrid w:val="0"/>
              <w:spacing w:beforeLines="50" w:before="120" w:line="276" w:lineRule="auto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D279F9" w14:textId="6B7B1594" w:rsidR="00DC66F3" w:rsidRPr="00B75844" w:rsidRDefault="00A6633B" w:rsidP="00E55F8B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2EAAD87" wp14:editId="7D8AFC39">
                  <wp:extent cx="2880000" cy="1920493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787CE762" w14:textId="77777777" w:rsidTr="00A65C72">
        <w:trPr>
          <w:trHeight w:val="3130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18A6D7" w14:textId="27650044" w:rsidR="00E55F8B" w:rsidRPr="00143164" w:rsidRDefault="00E55F8B" w:rsidP="00AC2C15">
            <w:pPr>
              <w:pStyle w:val="a4"/>
              <w:numPr>
                <w:ilvl w:val="0"/>
                <w:numId w:val="10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「</w:t>
            </w:r>
            <w:r w:rsidR="005861EF" w:rsidRPr="005861EF">
              <w:rPr>
                <w:rFonts w:ascii="Times New Roman" w:eastAsia="微軟正黑體" w:hAnsi="Times New Roman" w:cs="Times New Roman" w:hint="eastAsia"/>
                <w:sz w:val="22"/>
              </w:rPr>
              <w:t>空間的一堂課：點線面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」</w:t>
            </w:r>
            <w:r w:rsidR="00AC2C15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互動情境照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，臺</w:t>
            </w:r>
            <w:r w:rsidRPr="00143164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C569E8" w14:textId="4B93F134" w:rsidR="00E55F8B" w:rsidRDefault="00A6633B" w:rsidP="00E55F8B">
            <w:pPr>
              <w:spacing w:line="276" w:lineRule="auto"/>
              <w:ind w:rightChars="-48" w:right="-115"/>
              <w:jc w:val="center"/>
              <w:rPr>
                <w:rFonts w:ascii="Times New Roman" w:eastAsia="微軟正黑體" w:hAnsi="Times New Roman" w:cs="Times New Roman"/>
                <w:noProof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2694AE60" wp14:editId="5AFAC4C0">
                  <wp:extent cx="2880000" cy="1920000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F8B" w:rsidRPr="00176ADB" w14:paraId="4E7F2BD0" w14:textId="77777777" w:rsidTr="00A65C72">
        <w:trPr>
          <w:trHeight w:val="3130"/>
          <w:jc w:val="center"/>
        </w:trPr>
        <w:tc>
          <w:tcPr>
            <w:tcW w:w="39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D12166" w14:textId="6C469FCA" w:rsidR="00E55F8B" w:rsidRDefault="008130A1" w:rsidP="00AC2C15">
            <w:pPr>
              <w:pStyle w:val="a4"/>
              <w:numPr>
                <w:ilvl w:val="0"/>
                <w:numId w:val="10"/>
              </w:numPr>
              <w:snapToGrid w:val="0"/>
              <w:spacing w:beforeLines="50" w:before="120" w:line="276" w:lineRule="auto"/>
              <w:ind w:leftChars="0"/>
              <w:rPr>
                <w:rFonts w:ascii="Times New Roman" w:eastAsia="微軟正黑體" w:hAnsi="Times New Roman" w:cs="Times New Roman"/>
                <w:kern w:val="0"/>
                <w:sz w:val="22"/>
              </w:rPr>
            </w:pP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北美館兒藝中心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「</w:t>
            </w:r>
            <w:r w:rsidRPr="005861EF">
              <w:rPr>
                <w:rFonts w:ascii="Times New Roman" w:eastAsia="微軟正黑體" w:hAnsi="Times New Roman" w:cs="Times New Roman" w:hint="eastAsia"/>
                <w:sz w:val="22"/>
              </w:rPr>
              <w:t>空間的一堂課：點線面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」</w:t>
            </w:r>
            <w:r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互動情境照</w:t>
            </w:r>
            <w:r w:rsidRPr="00143164">
              <w:rPr>
                <w:rFonts w:ascii="Times New Roman" w:eastAsia="微軟正黑體" w:hAnsi="Times New Roman" w:cs="Times New Roman" w:hint="eastAsia"/>
                <w:kern w:val="0"/>
                <w:sz w:val="22"/>
              </w:rPr>
              <w:t>，臺</w:t>
            </w:r>
            <w:r w:rsidRPr="00143164">
              <w:rPr>
                <w:rFonts w:ascii="Times New Roman" w:eastAsia="微軟正黑體" w:hAnsi="Times New Roman" w:cs="Times New Roman" w:hint="eastAsia"/>
                <w:sz w:val="22"/>
              </w:rPr>
              <w:t>北市立美術館提供。</w:t>
            </w:r>
          </w:p>
        </w:tc>
        <w:tc>
          <w:tcPr>
            <w:tcW w:w="6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FB1C73" w14:textId="3199C806" w:rsidR="00E55F8B" w:rsidRDefault="00020169" w:rsidP="00E55F8B">
            <w:pPr>
              <w:spacing w:line="276" w:lineRule="auto"/>
              <w:ind w:rightChars="-48" w:right="-115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9B50B7" wp14:editId="287461B6">
                  <wp:extent cx="2880000" cy="1920000"/>
                  <wp:effectExtent l="0" t="0" r="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7F640" w14:textId="77777777" w:rsidR="00160F7B" w:rsidRPr="008130A1" w:rsidRDefault="00160F7B"/>
    <w:sectPr w:rsidR="00160F7B" w:rsidRPr="008130A1" w:rsidSect="00930175">
      <w:headerReference w:type="default" r:id="rId26"/>
      <w:pgSz w:w="11909" w:h="16834" w:code="9"/>
      <w:pgMar w:top="1440" w:right="1797" w:bottom="1440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264A7" w14:textId="77777777" w:rsidR="00E25420" w:rsidRDefault="00E25420" w:rsidP="00E25420">
      <w:r>
        <w:separator/>
      </w:r>
    </w:p>
  </w:endnote>
  <w:endnote w:type="continuationSeparator" w:id="0">
    <w:p w14:paraId="6A5A3620" w14:textId="77777777" w:rsidR="00E25420" w:rsidRDefault="00E25420" w:rsidP="00E2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96F1DD" w14:textId="77777777" w:rsidR="00E25420" w:rsidRDefault="00E25420" w:rsidP="00E25420">
      <w:r>
        <w:separator/>
      </w:r>
    </w:p>
  </w:footnote>
  <w:footnote w:type="continuationSeparator" w:id="0">
    <w:p w14:paraId="42C27A40" w14:textId="77777777" w:rsidR="00E25420" w:rsidRDefault="00E25420" w:rsidP="00E25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AC1C" w14:textId="77777777" w:rsidR="00E25420" w:rsidRDefault="00E25420">
    <w:pPr>
      <w:pStyle w:val="a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4E8A8" wp14:editId="0B1E4116">
          <wp:simplePos x="0" y="0"/>
          <wp:positionH relativeFrom="margin">
            <wp:posOffset>4242435</wp:posOffset>
          </wp:positionH>
          <wp:positionV relativeFrom="margin">
            <wp:posOffset>-288925</wp:posOffset>
          </wp:positionV>
          <wp:extent cx="1347470" cy="237490"/>
          <wp:effectExtent l="0" t="0" r="5080" b="0"/>
          <wp:wrapSquare wrapText="bothSides"/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2374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94644"/>
    <w:multiLevelType w:val="hybridMultilevel"/>
    <w:tmpl w:val="BAA00922"/>
    <w:lvl w:ilvl="0" w:tplc="8860591C">
      <w:start w:val="9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5D0210"/>
    <w:multiLevelType w:val="multilevel"/>
    <w:tmpl w:val="9ABA5A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4BA0CED"/>
    <w:multiLevelType w:val="multilevel"/>
    <w:tmpl w:val="AFC83240"/>
    <w:lvl w:ilvl="0">
      <w:start w:val="11"/>
      <w:numFmt w:val="decimal"/>
      <w:lvlText w:val="%1-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456" w:hanging="456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4D622A9"/>
    <w:multiLevelType w:val="hybridMultilevel"/>
    <w:tmpl w:val="EE7E185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45691ABE"/>
    <w:multiLevelType w:val="hybridMultilevel"/>
    <w:tmpl w:val="246CB7A8"/>
    <w:lvl w:ilvl="0" w:tplc="06649E54">
      <w:start w:val="8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5EF2814"/>
    <w:multiLevelType w:val="hybridMultilevel"/>
    <w:tmpl w:val="5BD8FE5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C2F7BA4"/>
    <w:multiLevelType w:val="hybridMultilevel"/>
    <w:tmpl w:val="136C81FE"/>
    <w:lvl w:ilvl="0" w:tplc="C6623A0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681847"/>
    <w:multiLevelType w:val="hybridMultilevel"/>
    <w:tmpl w:val="A68601A4"/>
    <w:lvl w:ilvl="0" w:tplc="C4C6891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D74DB7"/>
    <w:multiLevelType w:val="multilevel"/>
    <w:tmpl w:val="6EFE8BB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19F25F1"/>
    <w:multiLevelType w:val="multilevel"/>
    <w:tmpl w:val="73CE03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9"/>
  </w:num>
  <w:num w:numId="5">
    <w:abstractNumId w:val="7"/>
  </w:num>
  <w:num w:numId="6">
    <w:abstractNumId w:val="8"/>
  </w:num>
  <w:num w:numId="7">
    <w:abstractNumId w:val="6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77825">
      <o:colormenu v:ext="edit" fillcolor="none [668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15FA"/>
    <w:rsid w:val="00001912"/>
    <w:rsid w:val="00014114"/>
    <w:rsid w:val="00014970"/>
    <w:rsid w:val="00020169"/>
    <w:rsid w:val="00053594"/>
    <w:rsid w:val="000631F4"/>
    <w:rsid w:val="00066164"/>
    <w:rsid w:val="000742FA"/>
    <w:rsid w:val="00075FA7"/>
    <w:rsid w:val="000873DB"/>
    <w:rsid w:val="000A4DF4"/>
    <w:rsid w:val="000C3BD8"/>
    <w:rsid w:val="000F1A24"/>
    <w:rsid w:val="001322CC"/>
    <w:rsid w:val="00143164"/>
    <w:rsid w:val="001445A2"/>
    <w:rsid w:val="00160F7B"/>
    <w:rsid w:val="00164174"/>
    <w:rsid w:val="00176ADB"/>
    <w:rsid w:val="001825ED"/>
    <w:rsid w:val="001A615F"/>
    <w:rsid w:val="001C5327"/>
    <w:rsid w:val="001D0E35"/>
    <w:rsid w:val="001D4DDA"/>
    <w:rsid w:val="001E3F6D"/>
    <w:rsid w:val="001E5E69"/>
    <w:rsid w:val="00206923"/>
    <w:rsid w:val="00216C09"/>
    <w:rsid w:val="00230C03"/>
    <w:rsid w:val="00247EE9"/>
    <w:rsid w:val="00254129"/>
    <w:rsid w:val="0025551A"/>
    <w:rsid w:val="00267E80"/>
    <w:rsid w:val="002C6567"/>
    <w:rsid w:val="002C664C"/>
    <w:rsid w:val="002E0DEC"/>
    <w:rsid w:val="002F1044"/>
    <w:rsid w:val="00316B68"/>
    <w:rsid w:val="00342DC7"/>
    <w:rsid w:val="00350742"/>
    <w:rsid w:val="00354D55"/>
    <w:rsid w:val="00357CFF"/>
    <w:rsid w:val="00361169"/>
    <w:rsid w:val="0036567D"/>
    <w:rsid w:val="003721E0"/>
    <w:rsid w:val="00386FE4"/>
    <w:rsid w:val="003900D2"/>
    <w:rsid w:val="003B7862"/>
    <w:rsid w:val="003C25FB"/>
    <w:rsid w:val="003D66A9"/>
    <w:rsid w:val="004000BE"/>
    <w:rsid w:val="00417A9C"/>
    <w:rsid w:val="00432BC2"/>
    <w:rsid w:val="004477F5"/>
    <w:rsid w:val="004547FE"/>
    <w:rsid w:val="0047195D"/>
    <w:rsid w:val="00472CB6"/>
    <w:rsid w:val="00474250"/>
    <w:rsid w:val="004B3206"/>
    <w:rsid w:val="004C0C8B"/>
    <w:rsid w:val="004C0EB0"/>
    <w:rsid w:val="004C6963"/>
    <w:rsid w:val="004F1996"/>
    <w:rsid w:val="0052789F"/>
    <w:rsid w:val="0054432D"/>
    <w:rsid w:val="00566768"/>
    <w:rsid w:val="0057169D"/>
    <w:rsid w:val="00572010"/>
    <w:rsid w:val="005837D7"/>
    <w:rsid w:val="005861EF"/>
    <w:rsid w:val="005A1C95"/>
    <w:rsid w:val="005A2300"/>
    <w:rsid w:val="005A6A6A"/>
    <w:rsid w:val="005D28DC"/>
    <w:rsid w:val="006256DD"/>
    <w:rsid w:val="00632EC5"/>
    <w:rsid w:val="006515FA"/>
    <w:rsid w:val="00676B56"/>
    <w:rsid w:val="00687FA9"/>
    <w:rsid w:val="006A44DD"/>
    <w:rsid w:val="006C4D23"/>
    <w:rsid w:val="006C7E67"/>
    <w:rsid w:val="006D34DB"/>
    <w:rsid w:val="006D5D14"/>
    <w:rsid w:val="006E0C68"/>
    <w:rsid w:val="006F1649"/>
    <w:rsid w:val="007043A8"/>
    <w:rsid w:val="007158E6"/>
    <w:rsid w:val="007563A4"/>
    <w:rsid w:val="00764D38"/>
    <w:rsid w:val="0076752F"/>
    <w:rsid w:val="007740BD"/>
    <w:rsid w:val="0078749B"/>
    <w:rsid w:val="007E19E8"/>
    <w:rsid w:val="00812372"/>
    <w:rsid w:val="008130A1"/>
    <w:rsid w:val="00815CC2"/>
    <w:rsid w:val="00835F50"/>
    <w:rsid w:val="00841415"/>
    <w:rsid w:val="00847509"/>
    <w:rsid w:val="008501CA"/>
    <w:rsid w:val="00870F01"/>
    <w:rsid w:val="008B64C9"/>
    <w:rsid w:val="008E7D3B"/>
    <w:rsid w:val="008F2A97"/>
    <w:rsid w:val="00907AC1"/>
    <w:rsid w:val="009120EC"/>
    <w:rsid w:val="00930175"/>
    <w:rsid w:val="00934BC8"/>
    <w:rsid w:val="00952B53"/>
    <w:rsid w:val="00955F8F"/>
    <w:rsid w:val="009A4119"/>
    <w:rsid w:val="009B5EFD"/>
    <w:rsid w:val="009C20FE"/>
    <w:rsid w:val="009C568B"/>
    <w:rsid w:val="009C7A6C"/>
    <w:rsid w:val="009D404D"/>
    <w:rsid w:val="009E6A27"/>
    <w:rsid w:val="00A04FAB"/>
    <w:rsid w:val="00A11BC7"/>
    <w:rsid w:val="00A24D5C"/>
    <w:rsid w:val="00A65C72"/>
    <w:rsid w:val="00A6633B"/>
    <w:rsid w:val="00A74727"/>
    <w:rsid w:val="00AB1AF0"/>
    <w:rsid w:val="00AB245D"/>
    <w:rsid w:val="00AB6378"/>
    <w:rsid w:val="00AB770C"/>
    <w:rsid w:val="00AC2C15"/>
    <w:rsid w:val="00AE5D24"/>
    <w:rsid w:val="00AF1ECD"/>
    <w:rsid w:val="00AF5A76"/>
    <w:rsid w:val="00B26DCC"/>
    <w:rsid w:val="00B27056"/>
    <w:rsid w:val="00B72D4C"/>
    <w:rsid w:val="00B75844"/>
    <w:rsid w:val="00B848D4"/>
    <w:rsid w:val="00BB4E92"/>
    <w:rsid w:val="00BE3139"/>
    <w:rsid w:val="00BE372C"/>
    <w:rsid w:val="00BF1EF6"/>
    <w:rsid w:val="00C009E7"/>
    <w:rsid w:val="00C040C1"/>
    <w:rsid w:val="00C2556B"/>
    <w:rsid w:val="00C55859"/>
    <w:rsid w:val="00C574F2"/>
    <w:rsid w:val="00C57659"/>
    <w:rsid w:val="00C742BD"/>
    <w:rsid w:val="00C92338"/>
    <w:rsid w:val="00CB48E3"/>
    <w:rsid w:val="00CC3E51"/>
    <w:rsid w:val="00CE23AE"/>
    <w:rsid w:val="00D4121A"/>
    <w:rsid w:val="00D60B79"/>
    <w:rsid w:val="00D75BF8"/>
    <w:rsid w:val="00D87FBA"/>
    <w:rsid w:val="00DA7E62"/>
    <w:rsid w:val="00DC2348"/>
    <w:rsid w:val="00DC30B9"/>
    <w:rsid w:val="00DC66F3"/>
    <w:rsid w:val="00DC79CE"/>
    <w:rsid w:val="00DE2947"/>
    <w:rsid w:val="00DE39BE"/>
    <w:rsid w:val="00E22692"/>
    <w:rsid w:val="00E25420"/>
    <w:rsid w:val="00E33291"/>
    <w:rsid w:val="00E47DFB"/>
    <w:rsid w:val="00E55F8B"/>
    <w:rsid w:val="00E628FA"/>
    <w:rsid w:val="00E80894"/>
    <w:rsid w:val="00E9712C"/>
    <w:rsid w:val="00EB46C2"/>
    <w:rsid w:val="00EE4125"/>
    <w:rsid w:val="00F01C8A"/>
    <w:rsid w:val="00F170F1"/>
    <w:rsid w:val="00F237AE"/>
    <w:rsid w:val="00F57E0B"/>
    <w:rsid w:val="00F801D6"/>
    <w:rsid w:val="00F8072D"/>
    <w:rsid w:val="00F81004"/>
    <w:rsid w:val="00F8714E"/>
    <w:rsid w:val="00FD386F"/>
    <w:rsid w:val="00FE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>
      <o:colormenu v:ext="edit" fillcolor="none [668]"/>
    </o:shapedefaults>
    <o:shapelayout v:ext="edit">
      <o:idmap v:ext="edit" data="1"/>
    </o:shapelayout>
  </w:shapeDefaults>
  <w:decimalSymbol w:val="."/>
  <w:listSeparator w:val=","/>
  <w14:docId w14:val="61A00114"/>
  <w15:docId w15:val="{24D518CC-B218-4AAA-9920-8723B5315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15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5FA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12372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301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30175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25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E25420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E254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E25420"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sid w:val="003721E0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3721E0"/>
  </w:style>
  <w:style w:type="character" w:customStyle="1" w:styleId="ad">
    <w:name w:val="註解文字 字元"/>
    <w:basedOn w:val="a0"/>
    <w:link w:val="ac"/>
    <w:uiPriority w:val="99"/>
    <w:semiHidden/>
    <w:rsid w:val="003721E0"/>
  </w:style>
  <w:style w:type="paragraph" w:styleId="ae">
    <w:name w:val="annotation subject"/>
    <w:basedOn w:val="ac"/>
    <w:next w:val="ac"/>
    <w:link w:val="af"/>
    <w:uiPriority w:val="99"/>
    <w:semiHidden/>
    <w:unhideWhenUsed/>
    <w:rsid w:val="003721E0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3721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1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黃橙色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CA453-A4D2-4F2B-8C5B-FD3958EAD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</TotalTime>
  <Pages>5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鍾亞儒</dc:creator>
  <cp:keywords/>
  <dc:description/>
  <cp:lastModifiedBy>王怡心</cp:lastModifiedBy>
  <cp:revision>102</cp:revision>
  <cp:lastPrinted>2024-09-27T06:16:00Z</cp:lastPrinted>
  <dcterms:created xsi:type="dcterms:W3CDTF">2021-09-02T07:28:00Z</dcterms:created>
  <dcterms:modified xsi:type="dcterms:W3CDTF">2024-10-11T05:03:00Z</dcterms:modified>
</cp:coreProperties>
</file>