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5442" w14:textId="090882DD" w:rsidR="004C77C0" w:rsidRPr="00332E87" w:rsidRDefault="004C77C0" w:rsidP="00615EC1">
      <w:pPr>
        <w:rPr>
          <w:rFonts w:ascii="微軟正黑體" w:eastAsia="微軟正黑體" w:hAnsi="微軟正黑體"/>
          <w:b/>
        </w:rPr>
      </w:pPr>
      <w:r w:rsidRPr="00332E87">
        <w:rPr>
          <w:rFonts w:ascii="微軟正黑體" w:eastAsia="微軟正黑體" w:hAnsi="微軟正黑體" w:hint="eastAsia"/>
          <w:b/>
        </w:rPr>
        <w:t>11</w:t>
      </w:r>
      <w:r w:rsidR="005F1AF4">
        <w:rPr>
          <w:rFonts w:ascii="微軟正黑體" w:eastAsia="微軟正黑體" w:hAnsi="微軟正黑體"/>
          <w:b/>
        </w:rPr>
        <w:t>4</w:t>
      </w:r>
      <w:r w:rsidRPr="00332E87">
        <w:rPr>
          <w:rFonts w:ascii="微軟正黑體" w:eastAsia="微軟正黑體" w:hAnsi="微軟正黑體" w:hint="eastAsia"/>
          <w:b/>
        </w:rPr>
        <w:t>年申請展評審結果_媒體圖說</w:t>
      </w:r>
    </w:p>
    <w:tbl>
      <w:tblPr>
        <w:tblStyle w:val="aa"/>
        <w:tblW w:w="0" w:type="auto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623"/>
        <w:gridCol w:w="5226"/>
      </w:tblGrid>
      <w:tr w:rsidR="00F92674" w:rsidRPr="00DF246E" w14:paraId="5BFC8F0A" w14:textId="77777777" w:rsidTr="00332E87">
        <w:trPr>
          <w:trHeight w:val="263"/>
        </w:trPr>
        <w:tc>
          <w:tcPr>
            <w:tcW w:w="851" w:type="dxa"/>
          </w:tcPr>
          <w:p w14:paraId="11F32B0A" w14:textId="77777777" w:rsidR="004C77C0" w:rsidRPr="00332E87" w:rsidRDefault="004C77C0" w:rsidP="00615EC1">
            <w:pPr>
              <w:rPr>
                <w:rFonts w:ascii="微軟正黑體" w:eastAsia="微軟正黑體" w:hAnsi="微軟正黑體"/>
                <w:szCs w:val="24"/>
              </w:rPr>
            </w:pPr>
            <w:r w:rsidRPr="00332E87">
              <w:rPr>
                <w:rFonts w:ascii="微軟正黑體" w:eastAsia="微軟正黑體" w:hAnsi="微軟正黑體" w:hint="eastAsia"/>
                <w:szCs w:val="24"/>
              </w:rPr>
              <w:t>編號</w:t>
            </w:r>
          </w:p>
        </w:tc>
        <w:tc>
          <w:tcPr>
            <w:tcW w:w="4623" w:type="dxa"/>
          </w:tcPr>
          <w:p w14:paraId="38C6E7EA" w14:textId="77777777" w:rsidR="004C77C0" w:rsidRPr="00332E87" w:rsidRDefault="00E06DD9" w:rsidP="00615EC1">
            <w:pPr>
              <w:rPr>
                <w:rFonts w:ascii="微軟正黑體" w:eastAsia="微軟正黑體" w:hAnsi="微軟正黑體"/>
                <w:szCs w:val="24"/>
              </w:rPr>
            </w:pPr>
            <w:r w:rsidRPr="00332E87">
              <w:rPr>
                <w:rFonts w:ascii="微軟正黑體" w:eastAsia="微軟正黑體" w:hAnsi="微軟正黑體" w:hint="eastAsia"/>
                <w:szCs w:val="24"/>
              </w:rPr>
              <w:t>圖說</w:t>
            </w:r>
          </w:p>
        </w:tc>
        <w:tc>
          <w:tcPr>
            <w:tcW w:w="5158" w:type="dxa"/>
          </w:tcPr>
          <w:p w14:paraId="41BBC836" w14:textId="77777777" w:rsidR="004C77C0" w:rsidRPr="00332E87" w:rsidRDefault="00E06DD9" w:rsidP="00615EC1">
            <w:pPr>
              <w:rPr>
                <w:rFonts w:ascii="微軟正黑體" w:eastAsia="微軟正黑體" w:hAnsi="微軟正黑體"/>
                <w:szCs w:val="24"/>
              </w:rPr>
            </w:pPr>
            <w:r w:rsidRPr="00332E87">
              <w:rPr>
                <w:rFonts w:ascii="微軟正黑體" w:eastAsia="微軟正黑體" w:hAnsi="微軟正黑體" w:hint="eastAsia"/>
                <w:szCs w:val="24"/>
              </w:rPr>
              <w:t>圖檔</w:t>
            </w:r>
          </w:p>
        </w:tc>
      </w:tr>
      <w:tr w:rsidR="00F92674" w:rsidRPr="00DF246E" w14:paraId="2316D0EF" w14:textId="77777777" w:rsidTr="00DF246E">
        <w:tc>
          <w:tcPr>
            <w:tcW w:w="851" w:type="dxa"/>
          </w:tcPr>
          <w:p w14:paraId="03086128" w14:textId="77777777" w:rsidR="004C77C0" w:rsidRPr="00DF246E" w:rsidRDefault="001806CA" w:rsidP="00615EC1">
            <w:pPr>
              <w:rPr>
                <w:rFonts w:ascii="微軟正黑體" w:eastAsia="微軟正黑體" w:hAnsi="微軟正黑體"/>
                <w:szCs w:val="24"/>
              </w:rPr>
            </w:pPr>
            <w:r w:rsidRPr="00DF246E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4623" w:type="dxa"/>
          </w:tcPr>
          <w:p w14:paraId="7383EBEF" w14:textId="0A0980D5" w:rsidR="004C77C0" w:rsidRPr="00332E87" w:rsidRDefault="005F1AF4" w:rsidP="00DF246E">
            <w:pPr>
              <w:spacing w:line="32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891E01">
              <w:rPr>
                <w:rFonts w:ascii="Times New Roman" w:eastAsia="微軟正黑體" w:hAnsi="Times New Roman" w:cs="Times New Roman" w:hint="eastAsia"/>
                <w:szCs w:val="24"/>
              </w:rPr>
              <w:t>李紫彤</w:t>
            </w:r>
            <w:r w:rsidRPr="00891E01">
              <w:rPr>
                <w:rFonts w:ascii="Times New Roman" w:eastAsia="微軟正黑體" w:hAnsi="Times New Roman" w:cs="Times New Roman"/>
                <w:szCs w:val="24"/>
              </w:rPr>
              <w:t> </w:t>
            </w:r>
            <w:r w:rsidRPr="00891E01">
              <w:rPr>
                <w:rFonts w:ascii="Times New Roman" w:eastAsia="微軟正黑體" w:hAnsi="Times New Roman" w:cs="Times New Roman"/>
                <w:szCs w:val="24"/>
              </w:rPr>
              <w:t>《</w:t>
            </w:r>
            <w:r w:rsidRPr="00891E01">
              <w:rPr>
                <w:rFonts w:ascii="Times New Roman" w:eastAsia="微軟正黑體" w:hAnsi="Times New Roman" w:cs="Times New Roman" w:hint="eastAsia"/>
                <w:szCs w:val="24"/>
              </w:rPr>
              <w:t>力求失真的嗓音</w:t>
            </w:r>
            <w:r w:rsidRPr="00891E01">
              <w:rPr>
                <w:rFonts w:ascii="Times New Roman" w:eastAsia="微軟正黑體" w:hAnsi="Times New Roman" w:cs="Times New Roman"/>
                <w:szCs w:val="24"/>
              </w:rPr>
              <w:t>》</w:t>
            </w:r>
            <w:r w:rsidR="00491FB6" w:rsidRPr="00891E01">
              <w:rPr>
                <w:rFonts w:ascii="Times New Roman" w:eastAsia="微軟正黑體" w:hAnsi="Times New Roman" w:cs="Times New Roman" w:hint="eastAsia"/>
                <w:szCs w:val="24"/>
              </w:rPr>
              <w:t>展覽計畫</w:t>
            </w:r>
            <w:r w:rsidR="00E06DD9" w:rsidRPr="00891E01">
              <w:rPr>
                <w:rFonts w:ascii="Times New Roman" w:eastAsia="微軟正黑體" w:hAnsi="Times New Roman" w:cs="Times New Roman" w:hint="eastAsia"/>
                <w:szCs w:val="24"/>
              </w:rPr>
              <w:t>，圖片由</w:t>
            </w:r>
            <w:r w:rsidR="00BD499D" w:rsidRPr="00891E01">
              <w:rPr>
                <w:rFonts w:ascii="Times New Roman" w:eastAsia="微軟正黑體" w:hAnsi="Times New Roman" w:cs="Times New Roman" w:hint="eastAsia"/>
                <w:szCs w:val="24"/>
              </w:rPr>
              <w:t>藝術家</w:t>
            </w:r>
            <w:r w:rsidR="00E06DD9" w:rsidRPr="00891E01">
              <w:rPr>
                <w:rFonts w:ascii="Times New Roman" w:eastAsia="微軟正黑體" w:hAnsi="Times New Roman" w:cs="Times New Roman" w:hint="eastAsia"/>
                <w:szCs w:val="24"/>
              </w:rPr>
              <w:t>提供。</w:t>
            </w:r>
          </w:p>
        </w:tc>
        <w:tc>
          <w:tcPr>
            <w:tcW w:w="5158" w:type="dxa"/>
          </w:tcPr>
          <w:p w14:paraId="26FF16B4" w14:textId="369B9FB2" w:rsidR="004C77C0" w:rsidRPr="00DF246E" w:rsidRDefault="00F92674" w:rsidP="00615EC1">
            <w:pPr>
              <w:rPr>
                <w:rFonts w:ascii="微軟正黑體" w:eastAsia="微軟正黑體" w:hAnsi="微軟正黑體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8CCDCAB" wp14:editId="00EC7CD0">
                  <wp:extent cx="3181508" cy="2120904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5314" cy="2123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74" w:rsidRPr="00DF246E" w14:paraId="26807F64" w14:textId="77777777" w:rsidTr="00DF246E">
        <w:trPr>
          <w:trHeight w:val="3026"/>
        </w:trPr>
        <w:tc>
          <w:tcPr>
            <w:tcW w:w="851" w:type="dxa"/>
          </w:tcPr>
          <w:p w14:paraId="3D5A16A0" w14:textId="77777777" w:rsidR="004C77C0" w:rsidRPr="00DF246E" w:rsidRDefault="001806CA" w:rsidP="00615EC1">
            <w:pPr>
              <w:rPr>
                <w:rFonts w:ascii="微軟正黑體" w:eastAsia="微軟正黑體" w:hAnsi="微軟正黑體"/>
                <w:sz w:val="22"/>
              </w:rPr>
            </w:pPr>
            <w:r w:rsidRPr="00DF246E">
              <w:rPr>
                <w:rFonts w:ascii="微軟正黑體" w:eastAsia="微軟正黑體" w:hAnsi="微軟正黑體" w:hint="eastAsia"/>
                <w:sz w:val="22"/>
              </w:rPr>
              <w:t>2</w:t>
            </w:r>
          </w:p>
        </w:tc>
        <w:tc>
          <w:tcPr>
            <w:tcW w:w="4623" w:type="dxa"/>
          </w:tcPr>
          <w:p w14:paraId="4422BBA3" w14:textId="58607CCB" w:rsidR="004C77C0" w:rsidRPr="00DF246E" w:rsidRDefault="005F1AF4" w:rsidP="00DF246E">
            <w:pPr>
              <w:spacing w:line="32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5F1AF4">
              <w:rPr>
                <w:rFonts w:ascii="Times New Roman" w:eastAsia="微軟正黑體" w:hAnsi="Times New Roman" w:cs="Times New Roman" w:hint="eastAsia"/>
                <w:szCs w:val="24"/>
              </w:rPr>
              <w:t>柯良志</w:t>
            </w:r>
            <w:r w:rsidRPr="005F1AF4">
              <w:rPr>
                <w:rFonts w:ascii="Times New Roman" w:eastAsia="微軟正黑體" w:hAnsi="Times New Roman" w:cs="Times New Roman"/>
                <w:szCs w:val="24"/>
              </w:rPr>
              <w:t> </w:t>
            </w:r>
            <w:r w:rsidRPr="005F1AF4">
              <w:rPr>
                <w:rFonts w:ascii="Times New Roman" w:eastAsia="微軟正黑體" w:hAnsi="Times New Roman" w:cs="Times New Roman"/>
                <w:szCs w:val="24"/>
              </w:rPr>
              <w:t>《</w:t>
            </w:r>
            <w:r w:rsidRPr="005F1AF4">
              <w:rPr>
                <w:rFonts w:ascii="Times New Roman" w:eastAsia="微軟正黑體" w:hAnsi="Times New Roman" w:cs="Times New Roman" w:hint="eastAsia"/>
                <w:szCs w:val="24"/>
              </w:rPr>
              <w:t>雙鉤廓填－柯良志創作個展</w:t>
            </w:r>
            <w:r w:rsidRPr="005F1AF4">
              <w:rPr>
                <w:rFonts w:ascii="Times New Roman" w:eastAsia="微軟正黑體" w:hAnsi="Times New Roman" w:cs="Times New Roman"/>
                <w:szCs w:val="24"/>
              </w:rPr>
              <w:t>》</w:t>
            </w:r>
            <w:r w:rsidR="00491FB6" w:rsidRPr="00891E01">
              <w:rPr>
                <w:rFonts w:ascii="Times New Roman" w:eastAsia="微軟正黑體" w:hAnsi="Times New Roman" w:cs="Times New Roman" w:hint="eastAsia"/>
                <w:szCs w:val="24"/>
              </w:rPr>
              <w:t>展覽計畫</w:t>
            </w:r>
            <w:r w:rsidR="0067275C" w:rsidRPr="0067275C">
              <w:rPr>
                <w:rFonts w:ascii="Times New Roman" w:eastAsia="微軟正黑體" w:hAnsi="Times New Roman" w:cs="Times New Roman" w:hint="eastAsia"/>
                <w:szCs w:val="24"/>
              </w:rPr>
              <w:t>，</w:t>
            </w:r>
            <w:r w:rsidR="00E06DD9" w:rsidRPr="00DF246E">
              <w:rPr>
                <w:rFonts w:ascii="Times New Roman" w:eastAsia="微軟正黑體" w:hAnsi="Times New Roman" w:cs="Times New Roman" w:hint="eastAsia"/>
                <w:szCs w:val="24"/>
              </w:rPr>
              <w:t>圖片由</w:t>
            </w:r>
            <w:r w:rsidR="00BD499D" w:rsidRPr="005F1AF4">
              <w:rPr>
                <w:rFonts w:ascii="Times New Roman" w:eastAsia="微軟正黑體" w:hAnsi="Times New Roman" w:cs="Times New Roman" w:hint="eastAsia"/>
                <w:szCs w:val="24"/>
              </w:rPr>
              <w:t>藝術家</w:t>
            </w:r>
            <w:r w:rsidR="00E06DD9" w:rsidRPr="00DF246E">
              <w:rPr>
                <w:rFonts w:ascii="Times New Roman" w:eastAsia="微軟正黑體" w:hAnsi="Times New Roman" w:cs="Times New Roman" w:hint="eastAsia"/>
                <w:szCs w:val="24"/>
              </w:rPr>
              <w:t>提供。</w:t>
            </w:r>
          </w:p>
        </w:tc>
        <w:tc>
          <w:tcPr>
            <w:tcW w:w="5158" w:type="dxa"/>
          </w:tcPr>
          <w:p w14:paraId="038528F2" w14:textId="394C1609" w:rsidR="004C77C0" w:rsidRPr="00DF246E" w:rsidRDefault="00F92674" w:rsidP="0067275C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674C7173" wp14:editId="7D6CA3EA">
                  <wp:extent cx="3154318" cy="2104361"/>
                  <wp:effectExtent l="0" t="0" r="8255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958" cy="2112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74" w:rsidRPr="00DF246E" w14:paraId="40FD8B57" w14:textId="77777777" w:rsidTr="00DF246E">
        <w:trPr>
          <w:trHeight w:val="3537"/>
        </w:trPr>
        <w:tc>
          <w:tcPr>
            <w:tcW w:w="851" w:type="dxa"/>
          </w:tcPr>
          <w:p w14:paraId="2AA3F100" w14:textId="77777777" w:rsidR="00E06DD9" w:rsidRPr="00DF246E" w:rsidRDefault="001806CA" w:rsidP="008171E5">
            <w:pPr>
              <w:rPr>
                <w:rFonts w:ascii="微軟正黑體" w:eastAsia="微軟正黑體" w:hAnsi="微軟正黑體"/>
                <w:sz w:val="22"/>
              </w:rPr>
            </w:pPr>
            <w:r w:rsidRPr="00DF246E">
              <w:rPr>
                <w:rFonts w:ascii="微軟正黑體" w:eastAsia="微軟正黑體" w:hAnsi="微軟正黑體" w:hint="eastAsia"/>
                <w:sz w:val="22"/>
              </w:rPr>
              <w:t>3</w:t>
            </w:r>
          </w:p>
        </w:tc>
        <w:tc>
          <w:tcPr>
            <w:tcW w:w="4623" w:type="dxa"/>
          </w:tcPr>
          <w:p w14:paraId="6E616663" w14:textId="08A05749" w:rsidR="00E06DD9" w:rsidRPr="00DF246E" w:rsidRDefault="005F1AF4" w:rsidP="00DF246E">
            <w:pPr>
              <w:spacing w:line="32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5F1AF4">
              <w:rPr>
                <w:rFonts w:ascii="Times New Roman" w:eastAsia="微軟正黑體" w:hAnsi="Times New Roman" w:cs="Times New Roman" w:hint="eastAsia"/>
                <w:szCs w:val="24"/>
              </w:rPr>
              <w:t>徐瑞謙</w:t>
            </w:r>
            <w:r w:rsidRPr="005F1AF4">
              <w:rPr>
                <w:rFonts w:ascii="Times New Roman" w:eastAsia="微軟正黑體" w:hAnsi="Times New Roman" w:cs="Times New Roman"/>
                <w:szCs w:val="24"/>
              </w:rPr>
              <w:t>《</w:t>
            </w:r>
            <w:r w:rsidRPr="005F1AF4">
              <w:rPr>
                <w:rFonts w:ascii="Times New Roman" w:eastAsia="微軟正黑體" w:hAnsi="Times New Roman" w:cs="Times New Roman" w:hint="eastAsia"/>
                <w:szCs w:val="24"/>
              </w:rPr>
              <w:t>翻閱</w:t>
            </w:r>
            <w:r w:rsidRPr="005F1AF4">
              <w:rPr>
                <w:rFonts w:ascii="Times New Roman" w:eastAsia="微軟正黑體" w:hAnsi="Times New Roman" w:cs="Times New Roman" w:hint="eastAsia"/>
                <w:szCs w:val="24"/>
              </w:rPr>
              <w:t>165</w:t>
            </w:r>
            <w:r w:rsidRPr="005F1AF4">
              <w:rPr>
                <w:rFonts w:ascii="Times New Roman" w:eastAsia="微軟正黑體" w:hAnsi="Times New Roman" w:cs="Times New Roman" w:hint="eastAsia"/>
                <w:szCs w:val="24"/>
              </w:rPr>
              <w:t>頁的厚度</w:t>
            </w:r>
            <w:r w:rsidRPr="005F1AF4">
              <w:rPr>
                <w:rFonts w:ascii="Times New Roman" w:eastAsia="微軟正黑體" w:hAnsi="Times New Roman" w:cs="Times New Roman"/>
                <w:szCs w:val="24"/>
              </w:rPr>
              <w:t>》</w:t>
            </w:r>
            <w:r w:rsidR="00491FB6" w:rsidRPr="00891E01">
              <w:rPr>
                <w:rFonts w:ascii="Times New Roman" w:eastAsia="微軟正黑體" w:hAnsi="Times New Roman" w:cs="Times New Roman" w:hint="eastAsia"/>
                <w:szCs w:val="24"/>
              </w:rPr>
              <w:t>展覽計畫</w:t>
            </w:r>
            <w:r w:rsidR="00E06DD9" w:rsidRPr="00DF246E">
              <w:rPr>
                <w:rFonts w:ascii="Times New Roman" w:eastAsia="微軟正黑體" w:hAnsi="Times New Roman" w:cs="Times New Roman" w:hint="eastAsia"/>
                <w:szCs w:val="24"/>
              </w:rPr>
              <w:t>，圖片由</w:t>
            </w:r>
            <w:r w:rsidR="00BD499D" w:rsidRPr="005F1AF4">
              <w:rPr>
                <w:rFonts w:ascii="Times New Roman" w:eastAsia="微軟正黑體" w:hAnsi="Times New Roman" w:cs="Times New Roman" w:hint="eastAsia"/>
                <w:szCs w:val="24"/>
              </w:rPr>
              <w:t>藝術家</w:t>
            </w:r>
            <w:r w:rsidR="00E06DD9" w:rsidRPr="00DF246E">
              <w:rPr>
                <w:rFonts w:ascii="Times New Roman" w:eastAsia="微軟正黑體" w:hAnsi="Times New Roman" w:cs="Times New Roman" w:hint="eastAsia"/>
                <w:szCs w:val="24"/>
              </w:rPr>
              <w:t>提供。</w:t>
            </w:r>
          </w:p>
        </w:tc>
        <w:tc>
          <w:tcPr>
            <w:tcW w:w="5158" w:type="dxa"/>
          </w:tcPr>
          <w:p w14:paraId="29A1D88E" w14:textId="11B93DCD" w:rsidR="00E06DD9" w:rsidRPr="00DF246E" w:rsidRDefault="00F92674" w:rsidP="0067275C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0F389178" wp14:editId="5D2EC280">
                  <wp:extent cx="3108210" cy="2072634"/>
                  <wp:effectExtent l="0" t="0" r="0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6207" cy="208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2674" w:rsidRPr="00DF246E" w14:paraId="761B4250" w14:textId="77777777" w:rsidTr="00DF246E">
        <w:tc>
          <w:tcPr>
            <w:tcW w:w="851" w:type="dxa"/>
          </w:tcPr>
          <w:p w14:paraId="59D75495" w14:textId="77777777" w:rsidR="00E06DD9" w:rsidRPr="00DF246E" w:rsidRDefault="001806CA" w:rsidP="008171E5">
            <w:pPr>
              <w:rPr>
                <w:rFonts w:ascii="微軟正黑體" w:eastAsia="微軟正黑體" w:hAnsi="微軟正黑體"/>
                <w:sz w:val="22"/>
              </w:rPr>
            </w:pPr>
            <w:r w:rsidRPr="00DF246E">
              <w:rPr>
                <w:rFonts w:ascii="微軟正黑體" w:eastAsia="微軟正黑體" w:hAnsi="微軟正黑體" w:hint="eastAsia"/>
                <w:sz w:val="22"/>
              </w:rPr>
              <w:t>4</w:t>
            </w:r>
          </w:p>
        </w:tc>
        <w:tc>
          <w:tcPr>
            <w:tcW w:w="4623" w:type="dxa"/>
          </w:tcPr>
          <w:p w14:paraId="1DD363FE" w14:textId="0A412F57" w:rsidR="00E06DD9" w:rsidRPr="00891E01" w:rsidRDefault="005F1AF4" w:rsidP="00DF246E">
            <w:pPr>
              <w:spacing w:line="320" w:lineRule="exact"/>
              <w:rPr>
                <w:rFonts w:ascii="Times New Roman" w:eastAsia="微軟正黑體" w:hAnsi="Times New Roman" w:cs="Times New Roman"/>
                <w:szCs w:val="24"/>
              </w:rPr>
            </w:pPr>
            <w:r w:rsidRPr="00891E01">
              <w:rPr>
                <w:rFonts w:ascii="Times New Roman" w:eastAsia="微軟正黑體" w:hAnsi="Times New Roman" w:cs="Times New Roman" w:hint="eastAsia"/>
                <w:szCs w:val="24"/>
              </w:rPr>
              <w:t>彭弘智</w:t>
            </w:r>
            <w:r w:rsidRPr="00891E01">
              <w:rPr>
                <w:rFonts w:ascii="Times New Roman" w:eastAsia="微軟正黑體" w:hAnsi="Times New Roman" w:cs="Times New Roman"/>
                <w:szCs w:val="24"/>
              </w:rPr>
              <w:t> </w:t>
            </w:r>
            <w:r w:rsidRPr="00891E01">
              <w:rPr>
                <w:rFonts w:ascii="Times New Roman" w:eastAsia="微軟正黑體" w:hAnsi="Times New Roman" w:cs="Times New Roman"/>
                <w:szCs w:val="24"/>
              </w:rPr>
              <w:t>《</w:t>
            </w:r>
            <w:r w:rsidRPr="00891E01">
              <w:rPr>
                <w:rFonts w:ascii="Times New Roman" w:eastAsia="微軟正黑體" w:hAnsi="Times New Roman" w:cs="Times New Roman" w:hint="eastAsia"/>
                <w:szCs w:val="24"/>
              </w:rPr>
              <w:t>未完成之作——當靈媒作為編劇</w:t>
            </w:r>
            <w:r w:rsidRPr="00891E01">
              <w:rPr>
                <w:rFonts w:ascii="Times New Roman" w:eastAsia="微軟正黑體" w:hAnsi="Times New Roman" w:cs="Times New Roman"/>
                <w:szCs w:val="24"/>
              </w:rPr>
              <w:t>》</w:t>
            </w:r>
            <w:r w:rsidR="00491FB6" w:rsidRPr="00891E01">
              <w:rPr>
                <w:rFonts w:ascii="Times New Roman" w:eastAsia="微軟正黑體" w:hAnsi="Times New Roman" w:cs="Times New Roman" w:hint="eastAsia"/>
                <w:szCs w:val="24"/>
              </w:rPr>
              <w:t>展覽計畫</w:t>
            </w:r>
            <w:r w:rsidR="0067275C" w:rsidRPr="00891E01">
              <w:rPr>
                <w:rFonts w:ascii="Times New Roman" w:eastAsia="微軟正黑體" w:hAnsi="Times New Roman" w:cs="Times New Roman" w:hint="eastAsia"/>
                <w:szCs w:val="24"/>
              </w:rPr>
              <w:t>，</w:t>
            </w:r>
            <w:r w:rsidR="00E06DD9" w:rsidRPr="00891E01">
              <w:rPr>
                <w:rFonts w:ascii="Times New Roman" w:eastAsia="微軟正黑體" w:hAnsi="Times New Roman" w:cs="Times New Roman" w:hint="eastAsia"/>
                <w:szCs w:val="24"/>
              </w:rPr>
              <w:t>圖片由</w:t>
            </w:r>
            <w:r w:rsidR="00BD499D" w:rsidRPr="00891E01">
              <w:rPr>
                <w:rFonts w:ascii="Times New Roman" w:eastAsia="微軟正黑體" w:hAnsi="Times New Roman" w:cs="Times New Roman" w:hint="eastAsia"/>
                <w:szCs w:val="24"/>
              </w:rPr>
              <w:t>藝術家</w:t>
            </w:r>
            <w:r w:rsidR="00E06DD9" w:rsidRPr="00891E01">
              <w:rPr>
                <w:rFonts w:ascii="Times New Roman" w:eastAsia="微軟正黑體" w:hAnsi="Times New Roman" w:cs="Times New Roman" w:hint="eastAsia"/>
                <w:szCs w:val="24"/>
              </w:rPr>
              <w:t>提供。</w:t>
            </w:r>
          </w:p>
          <w:p w14:paraId="34D4B903" w14:textId="5456B7BB" w:rsidR="001F695B" w:rsidRPr="00DF246E" w:rsidRDefault="001F695B" w:rsidP="00DF246E">
            <w:pPr>
              <w:spacing w:line="320" w:lineRule="exact"/>
              <w:rPr>
                <w:rFonts w:ascii="Times New Roman" w:eastAsia="微軟正黑體" w:hAnsi="Times New Roman" w:cs="Times New Roman"/>
                <w:szCs w:val="24"/>
              </w:rPr>
            </w:pPr>
          </w:p>
        </w:tc>
        <w:tc>
          <w:tcPr>
            <w:tcW w:w="5158" w:type="dxa"/>
          </w:tcPr>
          <w:p w14:paraId="5FCA7C9B" w14:textId="73D975A3" w:rsidR="00E06DD9" w:rsidRPr="00DF246E" w:rsidRDefault="00F92674" w:rsidP="0067275C">
            <w:pPr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23EBB8DC" wp14:editId="5048065B">
                  <wp:extent cx="3064200" cy="1714500"/>
                  <wp:effectExtent l="0" t="0" r="317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9848" cy="171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CBE882" w14:textId="77777777" w:rsidR="004D5FF4" w:rsidRPr="00435641" w:rsidRDefault="004D5FF4" w:rsidP="00435641">
      <w:pPr>
        <w:spacing w:line="0" w:lineRule="atLeast"/>
        <w:rPr>
          <w:rFonts w:ascii="微軟正黑體" w:eastAsia="微軟正黑體" w:hAnsi="微軟正黑體" w:hint="eastAsia"/>
          <w:sz w:val="2"/>
          <w:szCs w:val="2"/>
        </w:rPr>
      </w:pPr>
    </w:p>
    <w:sectPr w:rsidR="004D5FF4" w:rsidRPr="00435641" w:rsidSect="00E06D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66187" w14:textId="77777777" w:rsidR="005346ED" w:rsidRDefault="005346ED" w:rsidP="00132473">
      <w:r>
        <w:separator/>
      </w:r>
    </w:p>
  </w:endnote>
  <w:endnote w:type="continuationSeparator" w:id="0">
    <w:p w14:paraId="1A896015" w14:textId="77777777" w:rsidR="005346ED" w:rsidRDefault="005346ED" w:rsidP="00132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 Hei Bold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A1CA0" w14:textId="77777777" w:rsidR="005346ED" w:rsidRDefault="005346ED" w:rsidP="00132473">
      <w:r>
        <w:separator/>
      </w:r>
    </w:p>
  </w:footnote>
  <w:footnote w:type="continuationSeparator" w:id="0">
    <w:p w14:paraId="697A426E" w14:textId="77777777" w:rsidR="005346ED" w:rsidRDefault="005346ED" w:rsidP="00132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2E2"/>
    <w:rsid w:val="0009584D"/>
    <w:rsid w:val="000D13A9"/>
    <w:rsid w:val="000E1F19"/>
    <w:rsid w:val="000E22D7"/>
    <w:rsid w:val="00132473"/>
    <w:rsid w:val="001806CA"/>
    <w:rsid w:val="00181948"/>
    <w:rsid w:val="001D0FEE"/>
    <w:rsid w:val="001E32BD"/>
    <w:rsid w:val="001F695B"/>
    <w:rsid w:val="00241E39"/>
    <w:rsid w:val="00254274"/>
    <w:rsid w:val="002C4AC8"/>
    <w:rsid w:val="002F05C2"/>
    <w:rsid w:val="00303BAB"/>
    <w:rsid w:val="00316FFE"/>
    <w:rsid w:val="00332E87"/>
    <w:rsid w:val="00333C28"/>
    <w:rsid w:val="00361251"/>
    <w:rsid w:val="00372FE2"/>
    <w:rsid w:val="00374029"/>
    <w:rsid w:val="00435641"/>
    <w:rsid w:val="00491FB6"/>
    <w:rsid w:val="004929BF"/>
    <w:rsid w:val="004A49C8"/>
    <w:rsid w:val="004C77C0"/>
    <w:rsid w:val="004D5FF4"/>
    <w:rsid w:val="0053178C"/>
    <w:rsid w:val="005346ED"/>
    <w:rsid w:val="00555C8B"/>
    <w:rsid w:val="005C0FE7"/>
    <w:rsid w:val="005F1AF4"/>
    <w:rsid w:val="005F4966"/>
    <w:rsid w:val="00615EC1"/>
    <w:rsid w:val="006330E9"/>
    <w:rsid w:val="0067275C"/>
    <w:rsid w:val="006A01E5"/>
    <w:rsid w:val="006A7395"/>
    <w:rsid w:val="006B2F10"/>
    <w:rsid w:val="006F503F"/>
    <w:rsid w:val="00700ECD"/>
    <w:rsid w:val="00835D7F"/>
    <w:rsid w:val="00850BA6"/>
    <w:rsid w:val="00850C2A"/>
    <w:rsid w:val="00863268"/>
    <w:rsid w:val="00891E01"/>
    <w:rsid w:val="00892540"/>
    <w:rsid w:val="00893917"/>
    <w:rsid w:val="00894746"/>
    <w:rsid w:val="008A190D"/>
    <w:rsid w:val="008E6D00"/>
    <w:rsid w:val="00907A0A"/>
    <w:rsid w:val="00910C72"/>
    <w:rsid w:val="009438FC"/>
    <w:rsid w:val="009575FE"/>
    <w:rsid w:val="00962A92"/>
    <w:rsid w:val="009A679F"/>
    <w:rsid w:val="009C751D"/>
    <w:rsid w:val="00A952A0"/>
    <w:rsid w:val="00AC4769"/>
    <w:rsid w:val="00B672E2"/>
    <w:rsid w:val="00BB08FB"/>
    <w:rsid w:val="00BC4141"/>
    <w:rsid w:val="00BD499D"/>
    <w:rsid w:val="00BD7A2F"/>
    <w:rsid w:val="00C0792A"/>
    <w:rsid w:val="00C346E9"/>
    <w:rsid w:val="00C62737"/>
    <w:rsid w:val="00C63373"/>
    <w:rsid w:val="00CB10DD"/>
    <w:rsid w:val="00D76C58"/>
    <w:rsid w:val="00D91CE0"/>
    <w:rsid w:val="00DD3366"/>
    <w:rsid w:val="00DF246E"/>
    <w:rsid w:val="00E06DD9"/>
    <w:rsid w:val="00E67D2F"/>
    <w:rsid w:val="00E80191"/>
    <w:rsid w:val="00F92674"/>
    <w:rsid w:val="00F9535B"/>
    <w:rsid w:val="00FC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2061C5"/>
  <w15:chartTrackingRefBased/>
  <w15:docId w15:val="{9B9EBE91-8847-4DA7-8B68-772E7BED2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94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247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24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2473"/>
    <w:rPr>
      <w:sz w:val="20"/>
      <w:szCs w:val="20"/>
    </w:rPr>
  </w:style>
  <w:style w:type="character" w:styleId="a7">
    <w:name w:val="Hyperlink"/>
    <w:basedOn w:val="a0"/>
    <w:uiPriority w:val="99"/>
    <w:unhideWhenUsed/>
    <w:rsid w:val="000E22D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E22D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E22D7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4C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46DE-49F1-44A8-858B-7A52F2F38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陳慧盈</dc:creator>
  <cp:keywords/>
  <dc:description/>
  <cp:lastModifiedBy>劉惠平</cp:lastModifiedBy>
  <cp:revision>25</cp:revision>
  <cp:lastPrinted>2024-06-17T03:21:00Z</cp:lastPrinted>
  <dcterms:created xsi:type="dcterms:W3CDTF">2022-07-18T05:38:00Z</dcterms:created>
  <dcterms:modified xsi:type="dcterms:W3CDTF">2024-06-17T03:25:00Z</dcterms:modified>
</cp:coreProperties>
</file>