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91DC" w14:textId="77777777" w:rsidR="00AD4E19" w:rsidRPr="00896D06" w:rsidRDefault="004E275C" w:rsidP="00BB0D7F">
      <w:pPr>
        <w:rPr>
          <w:rFonts w:ascii="Times New Roman" w:eastAsia="微軟正黑體" w:hAnsi="Times New Roman" w:cs="Times New Roman"/>
          <w:b/>
          <w:bCs/>
          <w:sz w:val="20"/>
          <w:szCs w:val="20"/>
          <w:shd w:val="clear" w:color="auto" w:fill="FFFFFF"/>
          <w:lang w:eastAsia="zh-TW"/>
        </w:rPr>
      </w:pPr>
      <w:r w:rsidRPr="00896D06">
        <w:rPr>
          <w:rFonts w:ascii="Times New Roman" w:eastAsia="微軟正黑體" w:hAnsi="Times New Roman" w:cs="Times New Roman"/>
          <w:b/>
          <w:kern w:val="2"/>
          <w:sz w:val="20"/>
          <w:szCs w:val="20"/>
          <w:lang w:eastAsia="zh-TW"/>
        </w:rPr>
        <w:t>臺北市立美術館新聞稿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5032"/>
      </w:tblGrid>
      <w:tr w:rsidR="00A4046B" w:rsidRPr="00896D06" w14:paraId="4BD6EDE0" w14:textId="77777777" w:rsidTr="00AE71F0">
        <w:tc>
          <w:tcPr>
            <w:tcW w:w="4032" w:type="dxa"/>
          </w:tcPr>
          <w:p w14:paraId="01D383A3" w14:textId="77777777" w:rsidR="004E275C" w:rsidRPr="00896D06" w:rsidRDefault="00F34AF4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18"/>
                <w:szCs w:val="20"/>
                <w:lang w:eastAsia="zh-TW"/>
              </w:rPr>
            </w:pP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發稿單位：行銷推廣</w:t>
            </w:r>
            <w:r w:rsidR="004E275C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組</w:t>
            </w:r>
          </w:p>
        </w:tc>
        <w:tc>
          <w:tcPr>
            <w:tcW w:w="5032" w:type="dxa"/>
          </w:tcPr>
          <w:p w14:paraId="2A6DA81B" w14:textId="77777777" w:rsidR="004E275C" w:rsidRPr="00896D06" w:rsidRDefault="00484DD8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</w:pPr>
            <w:r w:rsidRPr="00896D06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 </w:t>
            </w:r>
            <w:r w:rsidR="00E25859" w:rsidRPr="00896D06">
              <w:rPr>
                <w:rFonts w:ascii="Times New Roman" w:eastAsia="微軟正黑體" w:hAnsi="Times New Roman" w:cs="Times New Roman"/>
                <w:sz w:val="18"/>
                <w:szCs w:val="18"/>
              </w:rPr>
              <w:t>官方網頁：</w:t>
            </w:r>
            <w:hyperlink r:id="rId7" w:history="1">
              <w:r w:rsidR="0023262D" w:rsidRPr="00896D06">
                <w:rPr>
                  <w:rStyle w:val="a3"/>
                  <w:rFonts w:ascii="Times New Roman" w:eastAsia="微軟正黑體" w:hAnsi="Times New Roman" w:cs="Times New Roman"/>
                  <w:sz w:val="18"/>
                  <w:szCs w:val="18"/>
                </w:rPr>
                <w:t>www.tfam.museum</w:t>
              </w:r>
            </w:hyperlink>
            <w:r w:rsidR="0023262D" w:rsidRPr="00896D06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A4046B" w:rsidRPr="00896D06" w14:paraId="2B317CE3" w14:textId="77777777" w:rsidTr="00AE71F0">
        <w:tc>
          <w:tcPr>
            <w:tcW w:w="4032" w:type="dxa"/>
          </w:tcPr>
          <w:p w14:paraId="0F708198" w14:textId="4E8CE09B" w:rsidR="004E275C" w:rsidRPr="00896D06" w:rsidRDefault="004E275C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</w:pP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</w:rPr>
              <w:t>發稿日期：</w:t>
            </w:r>
            <w:r w:rsidR="00F34AF4" w:rsidRPr="00896D06">
              <w:rPr>
                <w:rFonts w:ascii="Times New Roman" w:eastAsia="微軟正黑體" w:hAnsi="Times New Roman" w:cs="Times New Roman"/>
                <w:sz w:val="18"/>
                <w:szCs w:val="20"/>
              </w:rPr>
              <w:t>20</w:t>
            </w:r>
            <w:r w:rsidR="0090559B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2</w:t>
            </w:r>
            <w:r w:rsidR="00125ED1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3</w:t>
            </w:r>
            <w:r w:rsidR="0090559B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.</w:t>
            </w:r>
            <w:r w:rsidR="0018516B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0</w:t>
            </w:r>
            <w:r w:rsidR="00125ED1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7</w:t>
            </w:r>
            <w:r w:rsidR="0090559B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.</w:t>
            </w:r>
            <w:r w:rsidR="0018516B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0</w:t>
            </w:r>
            <w:r w:rsidR="00F43CE5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4</w:t>
            </w:r>
          </w:p>
        </w:tc>
        <w:tc>
          <w:tcPr>
            <w:tcW w:w="5032" w:type="dxa"/>
          </w:tcPr>
          <w:p w14:paraId="6A28682D" w14:textId="77777777" w:rsidR="004E275C" w:rsidRPr="00896D06" w:rsidRDefault="00484DD8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896D06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  </w:t>
            </w:r>
            <w:proofErr w:type="spellStart"/>
            <w:r w:rsidR="00E25859" w:rsidRPr="00896D06">
              <w:rPr>
                <w:rFonts w:ascii="Times New Roman" w:eastAsia="微軟正黑體" w:hAnsi="Times New Roman" w:cs="Times New Roman"/>
                <w:sz w:val="18"/>
                <w:szCs w:val="18"/>
              </w:rPr>
              <w:t>FB</w:t>
            </w:r>
            <w:r w:rsidR="00E25859" w:rsidRPr="00896D06">
              <w:rPr>
                <w:rFonts w:ascii="Times New Roman" w:eastAsia="微軟正黑體" w:hAnsi="Times New Roman" w:cs="Times New Roman"/>
                <w:sz w:val="18"/>
                <w:szCs w:val="18"/>
              </w:rPr>
              <w:t>粉絲專頁：臺北市立美術館</w:t>
            </w:r>
            <w:proofErr w:type="spellEnd"/>
            <w:r w:rsidR="00F34AF4" w:rsidRPr="00896D06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="00E25859" w:rsidRPr="00896D06">
              <w:rPr>
                <w:rFonts w:ascii="Times New Roman" w:eastAsia="微軟正黑體" w:hAnsi="Times New Roman" w:cs="Times New Roman"/>
                <w:sz w:val="18"/>
                <w:szCs w:val="18"/>
              </w:rPr>
              <w:t>Taipei Fine Arts Museum</w:t>
            </w:r>
          </w:p>
        </w:tc>
      </w:tr>
      <w:tr w:rsidR="004E275C" w:rsidRPr="00896D06" w14:paraId="7E535A9B" w14:textId="77777777" w:rsidTr="00AE71F0">
        <w:trPr>
          <w:trHeight w:val="72"/>
        </w:trPr>
        <w:tc>
          <w:tcPr>
            <w:tcW w:w="9064" w:type="dxa"/>
            <w:gridSpan w:val="2"/>
          </w:tcPr>
          <w:p w14:paraId="2490D194" w14:textId="77777777" w:rsidR="00151B18" w:rsidRPr="00896D06" w:rsidRDefault="00E83168" w:rsidP="00151B18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</w:pP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媒體聯絡人：</w:t>
            </w:r>
            <w:r w:rsidR="0023262D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李亦晟</w:t>
            </w:r>
            <w:r w:rsidR="00151B18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02-2595-7656</w:t>
            </w:r>
            <w:r w:rsidR="00151B18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分機</w:t>
            </w:r>
            <w:r w:rsidR="00151B18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251</w:t>
            </w:r>
            <w:r w:rsidR="00151B18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，</w:t>
            </w:r>
            <w:hyperlink r:id="rId8" w:history="1">
              <w:r w:rsidR="00151B18" w:rsidRPr="00896D06">
                <w:rPr>
                  <w:rStyle w:val="a3"/>
                  <w:rFonts w:ascii="Times New Roman" w:eastAsia="微軟正黑體" w:hAnsi="Times New Roman" w:cs="Times New Roman"/>
                  <w:sz w:val="18"/>
                  <w:szCs w:val="20"/>
                  <w:lang w:eastAsia="zh-TW"/>
                </w:rPr>
                <w:t>ethan-tfam@gov.taipei</w:t>
              </w:r>
            </w:hyperlink>
            <w:r w:rsidR="00151B18"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 xml:space="preserve"> </w:t>
            </w:r>
          </w:p>
          <w:p w14:paraId="62C4EEAF" w14:textId="77777777" w:rsidR="00F34AF4" w:rsidRPr="00896D06" w:rsidRDefault="00151B18" w:rsidP="00151B18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</w:pP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 xml:space="preserve">                        </w:t>
            </w: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高子</w:t>
            </w:r>
            <w:proofErr w:type="gramStart"/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衿</w:t>
            </w:r>
            <w:proofErr w:type="gramEnd"/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 xml:space="preserve"> 02-2595-7656</w:t>
            </w: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分機</w:t>
            </w: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110</w:t>
            </w:r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，</w:t>
            </w:r>
            <w:hyperlink r:id="rId9" w:history="1">
              <w:r w:rsidRPr="00896D06">
                <w:rPr>
                  <w:rStyle w:val="a3"/>
                  <w:rFonts w:ascii="Times New Roman" w:eastAsia="微軟正黑體" w:hAnsi="Times New Roman" w:cs="Times New Roman"/>
                  <w:sz w:val="18"/>
                  <w:szCs w:val="20"/>
                  <w:lang w:eastAsia="zh-TW"/>
                </w:rPr>
                <w:t>tckao-tfam@gov.taipei</w:t>
              </w:r>
            </w:hyperlink>
            <w:r w:rsidRPr="00896D06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 xml:space="preserve"> </w:t>
            </w:r>
          </w:p>
          <w:p w14:paraId="188F7ACA" w14:textId="77777777" w:rsidR="007C352E" w:rsidRDefault="007C352E" w:rsidP="007C352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22"/>
                <w:szCs w:val="22"/>
                <w:shd w:val="clear" w:color="auto" w:fill="FFFFFF"/>
                <w:lang w:eastAsia="zh-TW"/>
              </w:rPr>
            </w:pPr>
          </w:p>
          <w:p w14:paraId="49F95C36" w14:textId="0A47617F" w:rsidR="00896D06" w:rsidRPr="00896D06" w:rsidRDefault="007C352E" w:rsidP="00151B18">
            <w:pPr>
              <w:snapToGrid w:val="0"/>
              <w:rPr>
                <w:rFonts w:ascii="Times New Roman" w:eastAsia="微軟正黑體" w:hAnsi="Times New Roman" w:cs="Times New Roman" w:hint="eastAsia"/>
                <w:b/>
                <w:bCs/>
                <w:sz w:val="18"/>
                <w:szCs w:val="20"/>
                <w:shd w:val="clear" w:color="auto" w:fill="FFFFFF"/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09E49269" wp14:editId="12E28058">
                  <wp:extent cx="5615940" cy="2085921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683" cy="210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AFE37" w14:textId="77777777" w:rsidR="007C352E" w:rsidRDefault="007C352E" w:rsidP="00125ED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</w:pPr>
    </w:p>
    <w:p w14:paraId="74EC8F2D" w14:textId="1662635F" w:rsidR="0042238B" w:rsidRPr="00896D06" w:rsidRDefault="00C67F44" w:rsidP="00125ED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</w:pP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北美館「第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11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屆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X-site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計畫」</w:t>
      </w:r>
      <w:r w:rsidR="00125ED1"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 xml:space="preserve"> 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即日起至</w:t>
      </w:r>
      <w:proofErr w:type="gramStart"/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2023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年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9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月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8</w:t>
      </w:r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日止公開徵</w:t>
      </w:r>
      <w:proofErr w:type="gramEnd"/>
      <w:r w:rsidRPr="00896D06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件</w:t>
      </w:r>
    </w:p>
    <w:p w14:paraId="323DB632" w14:textId="5914CD1E" w:rsidR="00EC4756" w:rsidRDefault="00EC4756" w:rsidP="00BB0D7F">
      <w:pPr>
        <w:rPr>
          <w:rFonts w:ascii="Times New Roman" w:eastAsia="微軟正黑體" w:hAnsi="Times New Roman" w:cs="Times New Roman"/>
          <w:sz w:val="22"/>
          <w:szCs w:val="22"/>
          <w:lang w:eastAsia="zh-TW"/>
        </w:rPr>
      </w:pPr>
    </w:p>
    <w:p w14:paraId="048377F5" w14:textId="6009251E" w:rsidR="0090559B" w:rsidRPr="00896D06" w:rsidRDefault="00C67F44" w:rsidP="005B7B27">
      <w:pPr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由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臺北市立美術館</w:t>
      </w:r>
      <w:r w:rsidR="006125A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主辦之</w:t>
      </w:r>
      <w:r w:rsidR="00B5711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「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X-site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計畫</w:t>
      </w:r>
      <w:r w:rsidR="00B5711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」</w:t>
      </w:r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歷經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10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屆</w:t>
      </w:r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舉辦以來皆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以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開放性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觀點為核心</w:t>
      </w:r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公開徵求以美術館廣場為設置基地的空間創作</w:t>
      </w:r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。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致力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透過</w:t>
      </w:r>
      <w:proofErr w:type="gramStart"/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多元</w:t>
      </w:r>
      <w:r w:rsidR="0065559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且</w:t>
      </w:r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跨領域</w:t>
      </w:r>
      <w:proofErr w:type="gramEnd"/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的成員背景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="0065559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以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建築、當代藝術、展覽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、公眾計畫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等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切點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="0065559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實踐</w:t>
      </w:r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當代空間及環境實驗性創作型態</w:t>
      </w:r>
      <w:r w:rsidR="0065559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，並</w:t>
      </w:r>
      <w:proofErr w:type="gramStart"/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激發跨域合</w:t>
      </w:r>
      <w:proofErr w:type="gramEnd"/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作</w:t>
      </w:r>
      <w:r w:rsidR="0065559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之</w:t>
      </w:r>
      <w:r w:rsidR="005D6BA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精神</w:t>
      </w:r>
      <w:r w:rsidR="005852CE" w:rsidRPr="00896D06">
        <w:rPr>
          <w:rFonts w:ascii="Times New Roman" w:eastAsia="微軟正黑體" w:hAnsi="Times New Roman" w:cs="Times New Roman"/>
          <w:sz w:val="22"/>
          <w:lang w:eastAsia="zh-TW"/>
        </w:rPr>
        <w:t>。</w:t>
      </w:r>
      <w:r w:rsidR="008451E7" w:rsidRPr="00896D06">
        <w:rPr>
          <w:rFonts w:ascii="Times New Roman" w:eastAsia="微軟正黑體" w:hAnsi="Times New Roman" w:cs="Times New Roman"/>
          <w:sz w:val="22"/>
          <w:lang w:eastAsia="zh-TW"/>
        </w:rPr>
        <w:t>「</w:t>
      </w:r>
      <w:r w:rsidR="008451E7" w:rsidRPr="00896D06">
        <w:rPr>
          <w:rFonts w:ascii="Times New Roman" w:eastAsia="微軟正黑體" w:hAnsi="Times New Roman" w:cs="Times New Roman"/>
          <w:sz w:val="22"/>
          <w:lang w:eastAsia="zh-TW"/>
        </w:rPr>
        <w:t>X-site</w:t>
      </w:r>
      <w:r w:rsidR="008451E7" w:rsidRPr="00896D06">
        <w:rPr>
          <w:rFonts w:ascii="Times New Roman" w:eastAsia="微軟正黑體" w:hAnsi="Times New Roman" w:cs="Times New Roman"/>
          <w:sz w:val="22"/>
          <w:lang w:eastAsia="zh-TW"/>
        </w:rPr>
        <w:t>計畫」</w:t>
      </w:r>
      <w:r w:rsidR="005D6BA3" w:rsidRPr="00896D06">
        <w:rPr>
          <w:rFonts w:ascii="Times New Roman" w:eastAsia="微軟正黑體" w:hAnsi="Times New Roman" w:cs="Times New Roman"/>
          <w:sz w:val="22"/>
          <w:lang w:eastAsia="zh-TW"/>
        </w:rPr>
        <w:t>自</w:t>
      </w:r>
      <w:r w:rsidR="005D6BA3" w:rsidRPr="00896D06">
        <w:rPr>
          <w:rFonts w:ascii="Times New Roman" w:eastAsia="微軟正黑體" w:hAnsi="Times New Roman" w:cs="Times New Roman"/>
          <w:sz w:val="22"/>
          <w:lang w:eastAsia="zh-TW"/>
        </w:rPr>
        <w:t>2014</w:t>
      </w:r>
      <w:r w:rsidR="005D6BA3" w:rsidRPr="00896D06">
        <w:rPr>
          <w:rFonts w:ascii="Times New Roman" w:eastAsia="微軟正黑體" w:hAnsi="Times New Roman" w:cs="Times New Roman"/>
          <w:sz w:val="22"/>
          <w:lang w:eastAsia="zh-TW"/>
        </w:rPr>
        <w:t>年起，已</w:t>
      </w:r>
      <w:r w:rsidR="00AF120D" w:rsidRPr="00896D06">
        <w:rPr>
          <w:rFonts w:ascii="Times New Roman" w:eastAsia="微軟正黑體" w:hAnsi="Times New Roman" w:cs="Times New Roman"/>
          <w:sz w:val="22"/>
          <w:lang w:eastAsia="zh-TW"/>
        </w:rPr>
        <w:t>支持許多</w:t>
      </w:r>
      <w:r w:rsidR="005D6BA3" w:rsidRPr="00896D06">
        <w:rPr>
          <w:rFonts w:ascii="Times New Roman" w:eastAsia="微軟正黑體" w:hAnsi="Times New Roman" w:cs="Times New Roman"/>
          <w:sz w:val="22"/>
          <w:lang w:eastAsia="zh-TW"/>
        </w:rPr>
        <w:t>新銳</w:t>
      </w:r>
      <w:r w:rsidR="00AF120D" w:rsidRPr="00896D06">
        <w:rPr>
          <w:rFonts w:ascii="Times New Roman" w:eastAsia="微軟正黑體" w:hAnsi="Times New Roman" w:cs="Times New Roman"/>
          <w:sz w:val="22"/>
          <w:lang w:eastAsia="zh-TW"/>
        </w:rPr>
        <w:t>團隊實踐其提案</w:t>
      </w:r>
      <w:r w:rsidR="005D6BA3" w:rsidRPr="00896D06">
        <w:rPr>
          <w:rFonts w:ascii="Times New Roman" w:eastAsia="微軟正黑體" w:hAnsi="Times New Roman" w:cs="Times New Roman"/>
          <w:sz w:val="22"/>
          <w:lang w:eastAsia="zh-TW"/>
        </w:rPr>
        <w:t>構想</w:t>
      </w:r>
      <w:r w:rsidR="00AF120D" w:rsidRPr="00896D06">
        <w:rPr>
          <w:rFonts w:ascii="Times New Roman" w:eastAsia="微軟正黑體" w:hAnsi="Times New Roman" w:cs="Times New Roman"/>
          <w:sz w:val="22"/>
          <w:lang w:eastAsia="zh-TW"/>
        </w:rPr>
        <w:t>，</w:t>
      </w:r>
      <w:r w:rsidR="00B02903" w:rsidRPr="00896D06">
        <w:rPr>
          <w:rFonts w:ascii="Times New Roman" w:eastAsia="微軟正黑體" w:hAnsi="Times New Roman" w:cs="Times New Roman"/>
          <w:sz w:val="22"/>
          <w:lang w:eastAsia="zh-TW"/>
        </w:rPr>
        <w:t>被視為臺灣當代建築與藝術共構的</w:t>
      </w:r>
      <w:r w:rsidR="00125ED1" w:rsidRPr="00896D06">
        <w:rPr>
          <w:rFonts w:ascii="Times New Roman" w:eastAsia="微軟正黑體" w:hAnsi="Times New Roman" w:cs="Times New Roman"/>
          <w:sz w:val="22"/>
          <w:lang w:eastAsia="zh-TW"/>
        </w:rPr>
        <w:t>創意</w:t>
      </w:r>
      <w:r w:rsidR="00B02903" w:rsidRPr="00896D06">
        <w:rPr>
          <w:rFonts w:ascii="Times New Roman" w:eastAsia="微軟正黑體" w:hAnsi="Times New Roman" w:cs="Times New Roman"/>
          <w:sz w:val="22"/>
          <w:lang w:eastAsia="zh-TW"/>
        </w:rPr>
        <w:t>平台，並</w:t>
      </w:r>
      <w:r w:rsidR="005D6BA3" w:rsidRPr="00896D06">
        <w:rPr>
          <w:rFonts w:ascii="Times New Roman" w:eastAsia="微軟正黑體" w:hAnsi="Times New Roman" w:cs="Times New Roman"/>
          <w:sz w:val="22"/>
          <w:lang w:eastAsia="zh-TW"/>
        </w:rPr>
        <w:t>展現出</w:t>
      </w:r>
      <w:r w:rsidR="00B02903" w:rsidRPr="00896D06">
        <w:rPr>
          <w:rFonts w:ascii="Times New Roman" w:eastAsia="微軟正黑體" w:hAnsi="Times New Roman" w:cs="Times New Roman"/>
          <w:sz w:val="22"/>
          <w:lang w:eastAsia="zh-TW"/>
        </w:rPr>
        <w:t>跨界協作之中相遇、調和、甚而碰撞的</w:t>
      </w:r>
      <w:r w:rsidR="00125ED1" w:rsidRPr="00896D06">
        <w:rPr>
          <w:rFonts w:ascii="Times New Roman" w:eastAsia="微軟正黑體" w:hAnsi="Times New Roman" w:cs="Times New Roman"/>
          <w:sz w:val="22"/>
          <w:lang w:eastAsia="zh-TW"/>
        </w:rPr>
        <w:t>對話</w:t>
      </w:r>
      <w:r w:rsidR="00B02903" w:rsidRPr="00896D06">
        <w:rPr>
          <w:rFonts w:ascii="Times New Roman" w:eastAsia="微軟正黑體" w:hAnsi="Times New Roman" w:cs="Times New Roman"/>
          <w:sz w:val="22"/>
          <w:lang w:eastAsia="zh-TW"/>
        </w:rPr>
        <w:t>取徑</w:t>
      </w:r>
      <w:r w:rsidR="00AF120D" w:rsidRPr="00896D06">
        <w:rPr>
          <w:rFonts w:ascii="Times New Roman" w:eastAsia="微軟正黑體" w:hAnsi="Times New Roman" w:cs="Times New Roman"/>
          <w:sz w:val="22"/>
          <w:lang w:eastAsia="zh-TW"/>
        </w:rPr>
        <w:t>。</w:t>
      </w:r>
    </w:p>
    <w:p w14:paraId="429D92AC" w14:textId="77777777" w:rsidR="00B5711C" w:rsidRPr="00896D06" w:rsidRDefault="00B5711C" w:rsidP="002C4802">
      <w:pPr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</w:p>
    <w:p w14:paraId="1CD333EA" w14:textId="7A97E3A6" w:rsidR="00B02903" w:rsidRPr="00896D06" w:rsidRDefault="00B02903" w:rsidP="00B02903">
      <w:pPr>
        <w:shd w:val="clear" w:color="auto" w:fill="FFFFFF"/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  <w:proofErr w:type="gramStart"/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本屆勝選</w:t>
      </w:r>
      <w:proofErr w:type="gramEnd"/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團隊的總製作經費</w:t>
      </w:r>
      <w:r w:rsidR="0065559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將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延續去年規模，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為新台幣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400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萬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元整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。</w:t>
      </w:r>
      <w:proofErr w:type="gramStart"/>
      <w:r w:rsidR="005B58ED" w:rsidRPr="00896D06">
        <w:rPr>
          <w:rFonts w:ascii="Times New Roman" w:eastAsia="微軟正黑體" w:hAnsi="Times New Roman" w:cs="Times New Roman"/>
          <w:sz w:val="22"/>
          <w:lang w:eastAsia="zh-TW"/>
        </w:rPr>
        <w:t>徵件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仍維持</w:t>
      </w:r>
      <w:proofErr w:type="gramEnd"/>
      <w:r w:rsidR="00412EE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開放性命題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="00DF54D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邀請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團隊展現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對於基地精神與空間的未來想像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，提出對構築工法、媒介運用、</w:t>
      </w:r>
      <w:r w:rsidR="00F537CD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結構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美學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上的</w:t>
      </w:r>
      <w:r w:rsidR="00F537CD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表現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突破。同時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創作計畫也</w:t>
      </w:r>
      <w:r w:rsidR="00DF54D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須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整合開創性議題與空間體驗，</w:t>
      </w:r>
      <w:r w:rsidR="00DF54D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提供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觀眾獨特的感官參與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進而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建構美術館戶外廣場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的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公共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性對話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。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另為鼓勵創作團隊踴躍參與，進入</w:t>
      </w:r>
      <w:proofErr w:type="gramStart"/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複</w:t>
      </w:r>
      <w:proofErr w:type="gramEnd"/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審、未獲選之團隊將各獲提案</w:t>
      </w:r>
      <w:proofErr w:type="gramStart"/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工作費新臺</w:t>
      </w:r>
      <w:proofErr w:type="gramEnd"/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幣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5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萬元，期能吸引更多創作者打破對於未知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X</w:t>
      </w:r>
      <w:r w:rsidR="0018516B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的固有框架。</w:t>
      </w:r>
    </w:p>
    <w:p w14:paraId="458276E4" w14:textId="77777777" w:rsidR="008764CA" w:rsidRPr="00896D06" w:rsidRDefault="008764CA" w:rsidP="002C4802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</w:p>
    <w:p w14:paraId="690F44E9" w14:textId="46BC369D" w:rsidR="00136FAB" w:rsidRPr="00896D06" w:rsidRDefault="00986892" w:rsidP="00122E38">
      <w:pPr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lang w:eastAsia="zh-TW"/>
        </w:rPr>
        <w:t>202</w:t>
      </w:r>
      <w:r w:rsidR="00125ED1" w:rsidRPr="00896D06">
        <w:rPr>
          <w:rFonts w:ascii="Times New Roman" w:eastAsia="微軟正黑體" w:hAnsi="Times New Roman" w:cs="Times New Roman"/>
          <w:sz w:val="22"/>
          <w:lang w:eastAsia="zh-TW"/>
        </w:rPr>
        <w:t>4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「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X-site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計畫」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即日起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公開徵件</w:t>
      </w:r>
      <w:r w:rsidR="00484DD8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至</w:t>
      </w:r>
      <w:r w:rsidR="008764CA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202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3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年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9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月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8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日</w:t>
      </w:r>
      <w:r w:rsidR="00FF2772" w:rsidRPr="00896D06">
        <w:rPr>
          <w:rFonts w:ascii="Times New Roman" w:eastAsia="微軟正黑體" w:hAnsi="Times New Roman" w:cs="Times New Roman"/>
          <w:sz w:val="22"/>
          <w:lang w:eastAsia="zh-TW"/>
        </w:rPr>
        <w:t>（</w:t>
      </w:r>
      <w:r w:rsidR="00CC151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五</w:t>
      </w:r>
      <w:r w:rsidR="00FF2772" w:rsidRPr="00896D06">
        <w:rPr>
          <w:rFonts w:ascii="Times New Roman" w:eastAsia="微軟正黑體" w:hAnsi="Times New Roman" w:cs="Times New Roman"/>
          <w:sz w:val="22"/>
          <w:lang w:eastAsia="zh-TW"/>
        </w:rPr>
        <w:t>）</w:t>
      </w:r>
      <w:r w:rsidR="00122E38" w:rsidRPr="00896D06">
        <w:rPr>
          <w:rFonts w:ascii="Times New Roman" w:eastAsia="微軟正黑體" w:hAnsi="Times New Roman" w:cs="Times New Roman"/>
          <w:sz w:val="22"/>
          <w:lang w:eastAsia="zh-TW"/>
        </w:rPr>
        <w:t>下午</w:t>
      </w:r>
      <w:r w:rsidR="00122E38" w:rsidRPr="00896D06">
        <w:rPr>
          <w:rFonts w:ascii="Times New Roman" w:eastAsia="微軟正黑體" w:hAnsi="Times New Roman" w:cs="Times New Roman"/>
          <w:sz w:val="22"/>
          <w:lang w:eastAsia="zh-TW"/>
        </w:rPr>
        <w:t>5</w:t>
      </w:r>
      <w:r w:rsidR="00122E38" w:rsidRPr="00896D06">
        <w:rPr>
          <w:rFonts w:ascii="Times New Roman" w:eastAsia="微軟正黑體" w:hAnsi="Times New Roman" w:cs="Times New Roman"/>
          <w:sz w:val="22"/>
          <w:lang w:eastAsia="zh-TW"/>
        </w:rPr>
        <w:t>時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截</w:t>
      </w:r>
      <w:r w:rsidR="00891F4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止</w:t>
      </w:r>
      <w:r w:rsidR="00896EF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。</w:t>
      </w:r>
      <w:r w:rsidR="00B329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提案計畫須為首次發表，媒材不限</w:t>
      </w:r>
      <w:r w:rsidR="00CC151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="00B329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惟須考量基地承重</w:t>
      </w:r>
      <w:r w:rsidR="009A1703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、</w:t>
      </w:r>
      <w:r w:rsidR="00DF54D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限高、</w:t>
      </w:r>
      <w:r w:rsidR="003B145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公共</w:t>
      </w:r>
      <w:r w:rsidR="00B329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安全</w:t>
      </w:r>
      <w:r w:rsidR="0023262D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與執行可行</w:t>
      </w:r>
      <w:r w:rsidR="00B329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性。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新一屆計畫</w:t>
      </w:r>
      <w:r w:rsidR="0023262D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預計</w:t>
      </w:r>
      <w:r w:rsidR="00DF54D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將</w:t>
      </w:r>
      <w:r w:rsidR="000F3612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於</w:t>
      </w:r>
      <w:r w:rsidR="008764CA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202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4</w:t>
      </w:r>
      <w:r w:rsidR="000F3612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年</w:t>
      </w:r>
      <w:r w:rsidR="0023262D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5</w:t>
      </w:r>
      <w:r w:rsidR="0023262D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月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4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日至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7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月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14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日</w:t>
      </w:r>
      <w:r w:rsidR="009849FD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在</w:t>
      </w:r>
      <w:r w:rsidR="000F3612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北美館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廣場實踐</w:t>
      </w:r>
      <w:r w:rsidR="00DF54D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創作</w:t>
      </w:r>
      <w:r w:rsidR="00125ED1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提案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；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欲知</w:t>
      </w:r>
      <w:r w:rsidR="00896EF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參選資格、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提案注意事項</w:t>
      </w:r>
      <w:r w:rsidR="00896EF5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、徵選方式及時程</w:t>
      </w: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等</w:t>
      </w:r>
      <w:r w:rsidR="00FA241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相關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詳情，歡迎參加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7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月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14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日</w:t>
      </w:r>
      <w:r w:rsidR="00484DD8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（五）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下午</w:t>
      </w:r>
      <w:r w:rsidR="00C767A9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2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時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30</w:t>
      </w:r>
      <w:r w:rsidR="00C67F44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分</w:t>
      </w:r>
      <w:r w:rsidR="00122E38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於</w:t>
      </w:r>
      <w:r w:rsidR="00FA241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北美館</w:t>
      </w:r>
      <w:r w:rsidR="00122E38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舉辦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之徵件說明會，</w:t>
      </w:r>
      <w:r w:rsidR="00FA241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同時也</w:t>
      </w:r>
      <w:r w:rsidR="00173DDC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可參閱</w:t>
      </w:r>
      <w:r w:rsidR="00FA241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本</w:t>
      </w:r>
      <w:proofErr w:type="gramStart"/>
      <w:r w:rsidR="00BB0D7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館官網</w:t>
      </w:r>
      <w:r w:rsidR="00103CCE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首頁</w:t>
      </w:r>
      <w:proofErr w:type="gramEnd"/>
      <w:r w:rsidR="00484DD8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之最新</w:t>
      </w:r>
      <w:r w:rsidR="00FA241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公告</w:t>
      </w:r>
      <w:r w:rsidR="00FF2772" w:rsidRPr="00896D06">
        <w:rPr>
          <w:rFonts w:ascii="Times New Roman" w:eastAsia="微軟正黑體" w:hAnsi="Times New Roman" w:cs="Times New Roman"/>
          <w:sz w:val="22"/>
          <w:lang w:eastAsia="zh-TW"/>
        </w:rPr>
        <w:t>（</w:t>
      </w:r>
      <w:hyperlink r:id="rId11" w:history="1">
        <w:r w:rsidR="00122E38" w:rsidRPr="00896D06">
          <w:rPr>
            <w:rStyle w:val="a3"/>
            <w:rFonts w:ascii="Times New Roman" w:eastAsia="微軟正黑體" w:hAnsi="Times New Roman" w:cs="Times New Roman"/>
            <w:sz w:val="22"/>
            <w:lang w:eastAsia="zh-TW"/>
          </w:rPr>
          <w:t>https://www.tfam.museum</w:t>
        </w:r>
      </w:hyperlink>
      <w:proofErr w:type="gramStart"/>
      <w:r w:rsidR="00FF2772" w:rsidRPr="00896D06">
        <w:rPr>
          <w:rFonts w:ascii="Times New Roman" w:eastAsia="微軟正黑體" w:hAnsi="Times New Roman" w:cs="Times New Roman"/>
          <w:sz w:val="22"/>
          <w:lang w:eastAsia="zh-TW"/>
        </w:rPr>
        <w:t>）</w:t>
      </w:r>
      <w:proofErr w:type="gramEnd"/>
      <w:r w:rsidR="00BB0D7F"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。</w:t>
      </w:r>
    </w:p>
    <w:p w14:paraId="2FD62E55" w14:textId="77777777" w:rsidR="00896D06" w:rsidRDefault="00896D06">
      <w:pPr>
        <w:rPr>
          <w:rFonts w:ascii="微軟正黑體" w:eastAsia="微軟正黑體" w:hAnsi="微軟正黑體" w:cs="新細明體"/>
          <w:b/>
          <w:lang w:eastAsia="zh-TW"/>
        </w:rPr>
      </w:pPr>
      <w:r>
        <w:rPr>
          <w:rFonts w:ascii="微軟正黑體" w:eastAsia="微軟正黑體" w:hAnsi="微軟正黑體" w:cs="新細明體"/>
          <w:b/>
          <w:lang w:eastAsia="zh-TW"/>
        </w:rPr>
        <w:br w:type="page"/>
      </w:r>
    </w:p>
    <w:p w14:paraId="1709FC02" w14:textId="42E394F4" w:rsidR="00896D06" w:rsidRPr="00896D06" w:rsidRDefault="00896D06" w:rsidP="00896D06">
      <w:pPr>
        <w:snapToGrid w:val="0"/>
        <w:rPr>
          <w:rFonts w:ascii="Times New Roman" w:eastAsia="微軟正黑體" w:hAnsi="Times New Roman" w:cs="Times New Roman"/>
          <w:b/>
          <w:color w:val="000000"/>
          <w:sz w:val="26"/>
          <w:szCs w:val="26"/>
          <w:lang w:eastAsia="zh-TW"/>
        </w:rPr>
      </w:pPr>
      <w:proofErr w:type="gramStart"/>
      <w:r>
        <w:rPr>
          <w:rFonts w:ascii="微軟正黑體" w:eastAsia="微軟正黑體" w:hAnsi="微軟正黑體" w:cs="新細明體" w:hint="eastAsia"/>
          <w:b/>
          <w:lang w:eastAsia="zh-TW"/>
        </w:rPr>
        <w:lastRenderedPageBreak/>
        <w:t>▍</w:t>
      </w:r>
      <w:proofErr w:type="gramEnd"/>
      <w:r>
        <w:rPr>
          <w:rFonts w:ascii="微軟正黑體" w:eastAsia="微軟正黑體" w:hAnsi="微軟正黑體" w:cs="新細明體" w:hint="eastAsia"/>
          <w:b/>
          <w:lang w:eastAsia="zh-TW"/>
        </w:rPr>
        <w:t xml:space="preserve"> </w:t>
      </w:r>
      <w:r w:rsidRPr="00896D06">
        <w:rPr>
          <w:rFonts w:ascii="Times New Roman" w:eastAsia="微軟正黑體" w:hAnsi="Times New Roman" w:cs="Times New Roman"/>
          <w:b/>
          <w:lang w:eastAsia="zh-TW"/>
        </w:rPr>
        <w:t xml:space="preserve"> </w:t>
      </w:r>
      <w:r w:rsidRPr="00896D06">
        <w:rPr>
          <w:rFonts w:ascii="Times New Roman" w:eastAsia="微軟正黑體" w:hAnsi="Times New Roman" w:cs="Times New Roman"/>
          <w:b/>
          <w:szCs w:val="26"/>
          <w:lang w:eastAsia="zh-TW"/>
        </w:rPr>
        <w:t>2024 X-site</w:t>
      </w:r>
      <w:r w:rsidRPr="00896D06">
        <w:rPr>
          <w:rFonts w:ascii="Times New Roman" w:eastAsia="微軟正黑體" w:hAnsi="Times New Roman" w:cs="Times New Roman"/>
          <w:b/>
          <w:szCs w:val="26"/>
          <w:lang w:eastAsia="zh-TW"/>
        </w:rPr>
        <w:t>徵件說明會</w:t>
      </w:r>
    </w:p>
    <w:p w14:paraId="751584B5" w14:textId="77777777" w:rsidR="00896D06" w:rsidRPr="00896D06" w:rsidRDefault="00896D06" w:rsidP="00896D06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  <w:szCs w:val="22"/>
          <w:lang w:eastAsia="zh-TW"/>
        </w:rPr>
      </w:pPr>
    </w:p>
    <w:p w14:paraId="1A0B0EC2" w14:textId="3F346027" w:rsidR="00896D06" w:rsidRPr="00896D06" w:rsidRDefault="00896D06" w:rsidP="00896D06">
      <w:pPr>
        <w:jc w:val="both"/>
        <w:rPr>
          <w:rFonts w:ascii="Times New Roman" w:eastAsia="微軟正黑體" w:hAnsi="Times New Roman" w:cs="Times New Roman"/>
          <w:sz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lang w:eastAsia="zh-TW"/>
        </w:rPr>
        <w:t>日期：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2023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年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7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月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14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日（五）</w:t>
      </w:r>
    </w:p>
    <w:p w14:paraId="3541EAB7" w14:textId="2E12F9F7" w:rsidR="00896D06" w:rsidRPr="00896D06" w:rsidRDefault="00896D06" w:rsidP="00896D06">
      <w:pPr>
        <w:jc w:val="both"/>
        <w:rPr>
          <w:rFonts w:ascii="Times New Roman" w:eastAsia="微軟正黑體" w:hAnsi="Times New Roman" w:cs="Times New Roman"/>
          <w:sz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lang w:eastAsia="zh-TW"/>
        </w:rPr>
        <w:t>時間：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14:30-16:00</w:t>
      </w:r>
      <w:proofErr w:type="gramStart"/>
      <w:r w:rsidRPr="00896D06">
        <w:rPr>
          <w:rFonts w:ascii="Times New Roman" w:eastAsia="微軟正黑體" w:hAnsi="Times New Roman" w:cs="Times New Roman"/>
          <w:sz w:val="22"/>
          <w:lang w:eastAsia="zh-TW"/>
        </w:rPr>
        <w:t>（</w:t>
      </w:r>
      <w:proofErr w:type="gramEnd"/>
      <w:r w:rsidRPr="00896D06">
        <w:rPr>
          <w:rFonts w:ascii="Times New Roman" w:eastAsia="微軟正黑體" w:hAnsi="Times New Roman" w:cs="Times New Roman"/>
          <w:sz w:val="22"/>
          <w:lang w:eastAsia="zh-TW"/>
        </w:rPr>
        <w:t>14:00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開放入場</w:t>
      </w:r>
      <w:proofErr w:type="gramStart"/>
      <w:r w:rsidRPr="00896D06">
        <w:rPr>
          <w:rFonts w:ascii="Times New Roman" w:eastAsia="微軟正黑體" w:hAnsi="Times New Roman" w:cs="Times New Roman"/>
          <w:sz w:val="22"/>
          <w:lang w:eastAsia="zh-TW"/>
        </w:rPr>
        <w:t>）</w:t>
      </w:r>
      <w:proofErr w:type="gramEnd"/>
    </w:p>
    <w:p w14:paraId="3CD637D6" w14:textId="3876DE39" w:rsidR="00896D06" w:rsidRPr="00896D06" w:rsidRDefault="00896D06" w:rsidP="00896D06">
      <w:pPr>
        <w:jc w:val="both"/>
        <w:rPr>
          <w:rFonts w:ascii="Times New Roman" w:eastAsia="微軟正黑體" w:hAnsi="Times New Roman" w:cs="Times New Roman"/>
          <w:sz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lang w:eastAsia="zh-TW"/>
        </w:rPr>
        <w:t>參加人數：</w:t>
      </w:r>
      <w:r w:rsidR="00A97869">
        <w:rPr>
          <w:rFonts w:ascii="Times New Roman" w:eastAsia="微軟正黑體" w:hAnsi="Times New Roman" w:cs="Times New Roman" w:hint="eastAsia"/>
          <w:sz w:val="22"/>
          <w:lang w:eastAsia="zh-TW"/>
        </w:rPr>
        <w:t>6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0</w:t>
      </w:r>
      <w:r>
        <w:rPr>
          <w:rFonts w:ascii="Times New Roman" w:eastAsia="微軟正黑體" w:hAnsi="Times New Roman" w:cs="Times New Roman" w:hint="eastAsia"/>
          <w:sz w:val="22"/>
          <w:lang w:eastAsia="zh-TW"/>
        </w:rPr>
        <w:t>人</w:t>
      </w:r>
    </w:p>
    <w:p w14:paraId="157CB499" w14:textId="6819ACC3" w:rsidR="00136FAB" w:rsidRPr="00896D06" w:rsidRDefault="00896D06" w:rsidP="00896D06">
      <w:pPr>
        <w:jc w:val="both"/>
        <w:rPr>
          <w:rFonts w:ascii="Times New Roman" w:eastAsia="微軟正黑體" w:hAnsi="Times New Roman" w:cs="Times New Roman"/>
          <w:sz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lang w:eastAsia="zh-TW"/>
        </w:rPr>
        <w:t>活動地點：臺北市立美術館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 xml:space="preserve"> 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圖書文獻中心</w:t>
      </w:r>
    </w:p>
    <w:p w14:paraId="75CAA2FD" w14:textId="77777777" w:rsidR="00896D06" w:rsidRPr="00896D06" w:rsidRDefault="00896D06" w:rsidP="00896D06">
      <w:pPr>
        <w:jc w:val="both"/>
        <w:rPr>
          <w:rFonts w:ascii="Times New Roman" w:eastAsia="微軟正黑體" w:hAnsi="Times New Roman" w:cs="Times New Roman"/>
          <w:sz w:val="22"/>
          <w:lang w:eastAsia="zh-TW"/>
        </w:rPr>
      </w:pPr>
    </w:p>
    <w:p w14:paraId="1A406775" w14:textId="33CDB5F7" w:rsidR="00896D06" w:rsidRPr="00896D06" w:rsidRDefault="00896D06" w:rsidP="00896D06">
      <w:pPr>
        <w:jc w:val="both"/>
        <w:rPr>
          <w:rFonts w:ascii="Times New Roman" w:eastAsia="微軟正黑體" w:hAnsi="Times New Roman" w:cs="Times New Roman"/>
          <w:sz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lang w:eastAsia="zh-TW"/>
        </w:rPr>
        <w:t>報名時間：</w:t>
      </w:r>
      <w:r w:rsidRPr="00896D06">
        <w:rPr>
          <w:rFonts w:ascii="Times New Roman" w:eastAsia="微軟正黑體" w:hAnsi="Times New Roman" w:cs="Times New Roman"/>
          <w:sz w:val="22"/>
          <w:lang w:eastAsia="zh-TW"/>
        </w:rPr>
        <w:t>2023/07/04 00:00 – 2023/07/13 23:59</w:t>
      </w:r>
      <w:bookmarkStart w:id="0" w:name="_GoBack"/>
      <w:bookmarkEnd w:id="0"/>
    </w:p>
    <w:p w14:paraId="332745FE" w14:textId="54B139BA" w:rsidR="00896D06" w:rsidRPr="00896D06" w:rsidRDefault="00896D06" w:rsidP="00896D06">
      <w:pPr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  <w:r w:rsidRPr="00896D06">
        <w:rPr>
          <w:rFonts w:ascii="Times New Roman" w:eastAsia="微軟正黑體" w:hAnsi="Times New Roman" w:cs="Times New Roman"/>
          <w:sz w:val="22"/>
          <w:szCs w:val="22"/>
          <w:lang w:eastAsia="zh-TW"/>
        </w:rPr>
        <w:t>報名網址：</w:t>
      </w:r>
      <w:hyperlink r:id="rId12" w:history="1">
        <w:r w:rsidRPr="00896D06">
          <w:rPr>
            <w:rStyle w:val="a3"/>
            <w:rFonts w:ascii="Times New Roman" w:eastAsia="微軟正黑體" w:hAnsi="Times New Roman" w:cs="Times New Roman"/>
            <w:sz w:val="22"/>
            <w:szCs w:val="22"/>
            <w:lang w:eastAsia="zh-TW"/>
          </w:rPr>
          <w:t>https://reurl.cc/dD1Zk8</w:t>
        </w:r>
      </w:hyperlink>
    </w:p>
    <w:sectPr w:rsidR="00896D06" w:rsidRPr="00896D06" w:rsidSect="002C4802">
      <w:headerReference w:type="default" r:id="rId13"/>
      <w:footerReference w:type="default" r:id="rId14"/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490E5" w14:textId="77777777" w:rsidR="003D0D7D" w:rsidRDefault="003D0D7D" w:rsidP="004E275C">
      <w:r>
        <w:separator/>
      </w:r>
    </w:p>
  </w:endnote>
  <w:endnote w:type="continuationSeparator" w:id="0">
    <w:p w14:paraId="4BA8F70E" w14:textId="77777777" w:rsidR="003D0D7D" w:rsidRDefault="003D0D7D" w:rsidP="004E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744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C2D62A" w14:textId="0E3CD0F9" w:rsidR="00703163" w:rsidRPr="00E83168" w:rsidRDefault="00703163">
        <w:pPr>
          <w:pStyle w:val="a8"/>
          <w:jc w:val="center"/>
          <w:rPr>
            <w:rFonts w:ascii="Times New Roman" w:hAnsi="Times New Roman" w:cs="Times New Roman"/>
          </w:rPr>
        </w:pPr>
        <w:r w:rsidRPr="00E83168">
          <w:rPr>
            <w:rFonts w:ascii="Times New Roman" w:hAnsi="Times New Roman" w:cs="Times New Roman"/>
          </w:rPr>
          <w:fldChar w:fldCharType="begin"/>
        </w:r>
        <w:r w:rsidRPr="00E83168">
          <w:rPr>
            <w:rFonts w:ascii="Times New Roman" w:hAnsi="Times New Roman" w:cs="Times New Roman"/>
          </w:rPr>
          <w:instrText>PAGE   \* MERGEFORMAT</w:instrText>
        </w:r>
        <w:r w:rsidRPr="00E83168">
          <w:rPr>
            <w:rFonts w:ascii="Times New Roman" w:hAnsi="Times New Roman" w:cs="Times New Roman"/>
          </w:rPr>
          <w:fldChar w:fldCharType="separate"/>
        </w:r>
        <w:r w:rsidR="009C736D" w:rsidRPr="009C736D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E83168">
          <w:rPr>
            <w:rFonts w:ascii="Times New Roman" w:hAnsi="Times New Roman" w:cs="Times New Roman"/>
          </w:rPr>
          <w:fldChar w:fldCharType="end"/>
        </w:r>
        <w:r w:rsidR="003E7D1D">
          <w:rPr>
            <w:rFonts w:ascii="Times New Roman" w:eastAsia="細明體" w:hAnsi="Times New Roman" w:cs="Times New Roman"/>
            <w:lang w:eastAsia="zh-TW"/>
          </w:rPr>
          <w:t>/</w:t>
        </w:r>
        <w:r w:rsidR="00896D06">
          <w:rPr>
            <w:rFonts w:ascii="Times New Roman" w:eastAsia="細明體" w:hAnsi="Times New Roman" w:cs="Times New Roman" w:hint="eastAsia"/>
            <w:lang w:eastAsia="zh-TW"/>
          </w:rPr>
          <w:t>2</w:t>
        </w:r>
      </w:p>
    </w:sdtContent>
  </w:sdt>
  <w:p w14:paraId="2E9EF648" w14:textId="77777777" w:rsidR="00703163" w:rsidRDefault="007031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354E" w14:textId="77777777" w:rsidR="003D0D7D" w:rsidRDefault="003D0D7D" w:rsidP="004E275C">
      <w:r>
        <w:separator/>
      </w:r>
    </w:p>
  </w:footnote>
  <w:footnote w:type="continuationSeparator" w:id="0">
    <w:p w14:paraId="3F56AA2E" w14:textId="77777777" w:rsidR="003D0D7D" w:rsidRDefault="003D0D7D" w:rsidP="004E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F8CD" w14:textId="77777777" w:rsidR="00703163" w:rsidRDefault="00703163">
    <w:pPr>
      <w:pStyle w:val="a6"/>
    </w:pPr>
    <w:r w:rsidRPr="00E83168">
      <w:rPr>
        <w:rFonts w:ascii="Times New Roman" w:hAnsi="Times New Roman" w:cs="Times New Roman"/>
        <w:noProof/>
        <w:lang w:eastAsia="zh-TW"/>
      </w:rPr>
      <w:drawing>
        <wp:anchor distT="0" distB="0" distL="114300" distR="114300" simplePos="0" relativeHeight="251659264" behindDoc="1" locked="0" layoutInCell="1" allowOverlap="1" wp14:anchorId="069E6700" wp14:editId="05E22393">
          <wp:simplePos x="0" y="0"/>
          <wp:positionH relativeFrom="column">
            <wp:posOffset>4963160</wp:posOffset>
          </wp:positionH>
          <wp:positionV relativeFrom="paragraph">
            <wp:posOffset>-172085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8B"/>
    <w:rsid w:val="000C25D5"/>
    <w:rsid w:val="000F3612"/>
    <w:rsid w:val="00103CCE"/>
    <w:rsid w:val="00105A1D"/>
    <w:rsid w:val="001206AE"/>
    <w:rsid w:val="00122E38"/>
    <w:rsid w:val="00125ED1"/>
    <w:rsid w:val="00136FAB"/>
    <w:rsid w:val="001422F5"/>
    <w:rsid w:val="00143B48"/>
    <w:rsid w:val="00151B18"/>
    <w:rsid w:val="001556D6"/>
    <w:rsid w:val="00173DDC"/>
    <w:rsid w:val="0018516B"/>
    <w:rsid w:val="00197D64"/>
    <w:rsid w:val="001B0727"/>
    <w:rsid w:val="001B70F8"/>
    <w:rsid w:val="00222BAA"/>
    <w:rsid w:val="0023262D"/>
    <w:rsid w:val="002961B8"/>
    <w:rsid w:val="002C4802"/>
    <w:rsid w:val="002F1BA2"/>
    <w:rsid w:val="0031417F"/>
    <w:rsid w:val="00342EE5"/>
    <w:rsid w:val="0039272B"/>
    <w:rsid w:val="003B145E"/>
    <w:rsid w:val="003D0D7D"/>
    <w:rsid w:val="003E0BBB"/>
    <w:rsid w:val="003E7D1D"/>
    <w:rsid w:val="00412EEE"/>
    <w:rsid w:val="0042238B"/>
    <w:rsid w:val="0042604E"/>
    <w:rsid w:val="00450E36"/>
    <w:rsid w:val="00456EAE"/>
    <w:rsid w:val="004628FA"/>
    <w:rsid w:val="00484DD8"/>
    <w:rsid w:val="0049075D"/>
    <w:rsid w:val="004955A7"/>
    <w:rsid w:val="00496AD7"/>
    <w:rsid w:val="004E275C"/>
    <w:rsid w:val="00536B63"/>
    <w:rsid w:val="00540593"/>
    <w:rsid w:val="005475EE"/>
    <w:rsid w:val="005738F7"/>
    <w:rsid w:val="00574BBF"/>
    <w:rsid w:val="005852CE"/>
    <w:rsid w:val="00587121"/>
    <w:rsid w:val="00597C27"/>
    <w:rsid w:val="005B58ED"/>
    <w:rsid w:val="005B7B27"/>
    <w:rsid w:val="005C52C5"/>
    <w:rsid w:val="005D6BA3"/>
    <w:rsid w:val="005D7D82"/>
    <w:rsid w:val="005F02CC"/>
    <w:rsid w:val="006125A9"/>
    <w:rsid w:val="0064797F"/>
    <w:rsid w:val="00655595"/>
    <w:rsid w:val="00674681"/>
    <w:rsid w:val="006B6CBE"/>
    <w:rsid w:val="006F35EC"/>
    <w:rsid w:val="00703163"/>
    <w:rsid w:val="0071211B"/>
    <w:rsid w:val="00713D4E"/>
    <w:rsid w:val="007534E2"/>
    <w:rsid w:val="0077590A"/>
    <w:rsid w:val="00793DDA"/>
    <w:rsid w:val="007A3FF7"/>
    <w:rsid w:val="007C352E"/>
    <w:rsid w:val="007E2E67"/>
    <w:rsid w:val="008451E7"/>
    <w:rsid w:val="008764CA"/>
    <w:rsid w:val="008833E1"/>
    <w:rsid w:val="00891F4E"/>
    <w:rsid w:val="00896D06"/>
    <w:rsid w:val="00896EF5"/>
    <w:rsid w:val="008A4916"/>
    <w:rsid w:val="0090211D"/>
    <w:rsid w:val="0090559B"/>
    <w:rsid w:val="00924ABC"/>
    <w:rsid w:val="00947CE3"/>
    <w:rsid w:val="00961F44"/>
    <w:rsid w:val="009849FD"/>
    <w:rsid w:val="00986892"/>
    <w:rsid w:val="009A1703"/>
    <w:rsid w:val="009A213C"/>
    <w:rsid w:val="009C736D"/>
    <w:rsid w:val="00A4046B"/>
    <w:rsid w:val="00A502F9"/>
    <w:rsid w:val="00A539A6"/>
    <w:rsid w:val="00A65505"/>
    <w:rsid w:val="00A6612A"/>
    <w:rsid w:val="00A67031"/>
    <w:rsid w:val="00A97869"/>
    <w:rsid w:val="00AA0CE4"/>
    <w:rsid w:val="00AA4696"/>
    <w:rsid w:val="00AB4523"/>
    <w:rsid w:val="00AD16C0"/>
    <w:rsid w:val="00AD4E19"/>
    <w:rsid w:val="00AE71F0"/>
    <w:rsid w:val="00AF120D"/>
    <w:rsid w:val="00AF22BB"/>
    <w:rsid w:val="00B02903"/>
    <w:rsid w:val="00B22B37"/>
    <w:rsid w:val="00B329D1"/>
    <w:rsid w:val="00B5711C"/>
    <w:rsid w:val="00B82E88"/>
    <w:rsid w:val="00BA3243"/>
    <w:rsid w:val="00BB0D7F"/>
    <w:rsid w:val="00BB5DE1"/>
    <w:rsid w:val="00BB7D0F"/>
    <w:rsid w:val="00BF1FAB"/>
    <w:rsid w:val="00C2415D"/>
    <w:rsid w:val="00C67F44"/>
    <w:rsid w:val="00C767A9"/>
    <w:rsid w:val="00CB21DF"/>
    <w:rsid w:val="00CB55E0"/>
    <w:rsid w:val="00CC151F"/>
    <w:rsid w:val="00D32A34"/>
    <w:rsid w:val="00DE0A9A"/>
    <w:rsid w:val="00DE5951"/>
    <w:rsid w:val="00DF20C3"/>
    <w:rsid w:val="00DF54D9"/>
    <w:rsid w:val="00E02F46"/>
    <w:rsid w:val="00E25859"/>
    <w:rsid w:val="00E322AE"/>
    <w:rsid w:val="00E33751"/>
    <w:rsid w:val="00E550BD"/>
    <w:rsid w:val="00E65462"/>
    <w:rsid w:val="00E65646"/>
    <w:rsid w:val="00E83168"/>
    <w:rsid w:val="00EA7905"/>
    <w:rsid w:val="00EC0F78"/>
    <w:rsid w:val="00EC4756"/>
    <w:rsid w:val="00EF7654"/>
    <w:rsid w:val="00F27171"/>
    <w:rsid w:val="00F3479D"/>
    <w:rsid w:val="00F34AF4"/>
    <w:rsid w:val="00F43CE5"/>
    <w:rsid w:val="00F537CD"/>
    <w:rsid w:val="00F8355A"/>
    <w:rsid w:val="00F86731"/>
    <w:rsid w:val="00FA241F"/>
    <w:rsid w:val="00FA2522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E98AD3A"/>
  <w14:defaultImageDpi w14:val="300"/>
  <w15:docId w15:val="{094BC9BD-BFD3-4B50-B522-BB7DE5C7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238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AD4E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4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27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275C"/>
    <w:rPr>
      <w:sz w:val="20"/>
      <w:szCs w:val="20"/>
    </w:rPr>
  </w:style>
  <w:style w:type="table" w:styleId="aa">
    <w:name w:val="Table Grid"/>
    <w:basedOn w:val="a1"/>
    <w:uiPriority w:val="59"/>
    <w:rsid w:val="004E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83168"/>
    <w:rPr>
      <w:color w:val="808080"/>
    </w:rPr>
  </w:style>
  <w:style w:type="paragraph" w:styleId="ac">
    <w:name w:val="No Spacing"/>
    <w:uiPriority w:val="1"/>
    <w:qFormat/>
    <w:rsid w:val="00A6612A"/>
    <w:pPr>
      <w:widowControl w:val="0"/>
    </w:pPr>
    <w:rPr>
      <w:kern w:val="2"/>
      <w:szCs w:val="22"/>
      <w:lang w:eastAsia="zh-TW"/>
    </w:rPr>
  </w:style>
  <w:style w:type="character" w:styleId="ad">
    <w:name w:val="Unresolved Mention"/>
    <w:basedOn w:val="a0"/>
    <w:uiPriority w:val="99"/>
    <w:semiHidden/>
    <w:unhideWhenUsed/>
    <w:rsid w:val="001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an-tfam@gov.taipe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fam.museum" TargetMode="External"/><Relationship Id="rId12" Type="http://schemas.openxmlformats.org/officeDocument/2006/relationships/hyperlink" Target="https://reurl.cc/dD1Zk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fam.museum/index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ckao-tfam@gov.taipe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0B12-F71F-458A-B7B9-CF111D37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李亦晟</dc:creator>
  <cp:lastModifiedBy>李亦晟</cp:lastModifiedBy>
  <cp:revision>8</cp:revision>
  <cp:lastPrinted>2023-06-30T05:18:00Z</cp:lastPrinted>
  <dcterms:created xsi:type="dcterms:W3CDTF">2023-06-27T08:29:00Z</dcterms:created>
  <dcterms:modified xsi:type="dcterms:W3CDTF">2023-07-03T09:06:00Z</dcterms:modified>
</cp:coreProperties>
</file>