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5F36" w14:textId="77777777" w:rsidR="00A319AB" w:rsidRPr="00F23677" w:rsidRDefault="00A319AB" w:rsidP="006C6005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  <w:sz w:val="28"/>
        </w:rPr>
        <w:t>臺北市立美術館</w:t>
      </w:r>
    </w:p>
    <w:p w14:paraId="1D8166AC" w14:textId="7E07BC85" w:rsidR="00A319AB" w:rsidRPr="00F23677" w:rsidRDefault="00A319AB" w:rsidP="006C6005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  <w:sz w:val="28"/>
        </w:rPr>
        <w:t>202</w:t>
      </w:r>
      <w:r w:rsidR="00A6552E" w:rsidRPr="00F23677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 w:rsidRPr="00F23677">
        <w:rPr>
          <w:rFonts w:ascii="微軟正黑體" w:eastAsia="微軟正黑體" w:hAnsi="微軟正黑體" w:hint="eastAsia"/>
          <w:b/>
          <w:color w:val="000000" w:themeColor="text1"/>
          <w:sz w:val="28"/>
        </w:rPr>
        <w:t>第1</w:t>
      </w:r>
      <w:r w:rsidR="00A6552E" w:rsidRPr="00F23677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Pr="00F23677">
        <w:rPr>
          <w:rFonts w:ascii="微軟正黑體" w:eastAsia="微軟正黑體" w:hAnsi="微軟正黑體" w:hint="eastAsia"/>
          <w:b/>
          <w:color w:val="000000" w:themeColor="text1"/>
          <w:sz w:val="28"/>
        </w:rPr>
        <w:t>屆X-site計畫</w:t>
      </w:r>
    </w:p>
    <w:p w14:paraId="084C95FA" w14:textId="77777777" w:rsidR="00F07917" w:rsidRPr="00F23677" w:rsidRDefault="00A319AB" w:rsidP="006C6005">
      <w:pPr>
        <w:spacing w:afterLines="100" w:after="360"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  <w:sz w:val="28"/>
        </w:rPr>
        <w:t>徵件簡章</w:t>
      </w:r>
    </w:p>
    <w:p w14:paraId="7D2241DA" w14:textId="77777777" w:rsidR="00A319AB" w:rsidRPr="00F23677" w:rsidRDefault="00A319AB" w:rsidP="006C6005">
      <w:pPr>
        <w:spacing w:line="400" w:lineRule="exact"/>
        <w:ind w:leftChars="200" w:left="480"/>
        <w:jc w:val="both"/>
        <w:rPr>
          <w:rFonts w:ascii="微軟正黑體" w:eastAsia="微軟正黑體" w:hAnsi="微軟正黑體"/>
          <w:b/>
          <w:color w:val="000000" w:themeColor="text1"/>
        </w:rPr>
      </w:pPr>
      <w:proofErr w:type="gramStart"/>
      <w:r w:rsidRPr="00F23677">
        <w:rPr>
          <w:rFonts w:ascii="微軟正黑體" w:eastAsia="微軟正黑體" w:hAnsi="微軟正黑體" w:hint="eastAsia"/>
          <w:b/>
          <w:color w:val="000000" w:themeColor="text1"/>
        </w:rPr>
        <w:t>跨域是</w:t>
      </w:r>
      <w:proofErr w:type="gramEnd"/>
      <w:r w:rsidRPr="00F23677">
        <w:rPr>
          <w:rFonts w:ascii="微軟正黑體" w:eastAsia="微軟正黑體" w:hAnsi="微軟正黑體" w:hint="eastAsia"/>
          <w:b/>
          <w:color w:val="000000" w:themeColor="text1"/>
        </w:rPr>
        <w:t>必要的！</w:t>
      </w:r>
    </w:p>
    <w:p w14:paraId="26454494" w14:textId="77777777" w:rsidR="00A319AB" w:rsidRPr="00F23677" w:rsidRDefault="00A319AB" w:rsidP="006C6005">
      <w:pPr>
        <w:spacing w:afterLines="100" w:after="360"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鼓勵當代空間／環境實驗性創作型態，</w:t>
      </w:r>
      <w:proofErr w:type="gramStart"/>
      <w:r w:rsidRPr="00F23677">
        <w:rPr>
          <w:rFonts w:ascii="微軟正黑體" w:eastAsia="微軟正黑體" w:hAnsi="微軟正黑體" w:hint="eastAsia"/>
          <w:b/>
          <w:color w:val="000000" w:themeColor="text1"/>
        </w:rPr>
        <w:t>激發跨域合作</w:t>
      </w:r>
      <w:proofErr w:type="gramEnd"/>
      <w:r w:rsidRPr="00F23677">
        <w:rPr>
          <w:rFonts w:ascii="微軟正黑體" w:eastAsia="微軟正黑體" w:hAnsi="微軟正黑體" w:hint="eastAsia"/>
          <w:b/>
          <w:color w:val="000000" w:themeColor="text1"/>
        </w:rPr>
        <w:t>的精神與實踐。</w:t>
      </w:r>
    </w:p>
    <w:p w14:paraId="4A64A952" w14:textId="77777777" w:rsidR="00A319AB" w:rsidRPr="00F23677" w:rsidRDefault="00A319AB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目標</w:t>
      </w:r>
    </w:p>
    <w:p w14:paraId="12C09A8A" w14:textId="77777777" w:rsidR="00251055" w:rsidRPr="00F23677" w:rsidRDefault="00A319AB" w:rsidP="006C6005">
      <w:pPr>
        <w:pStyle w:val="a3"/>
        <w:numPr>
          <w:ilvl w:val="0"/>
          <w:numId w:val="25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能提出對X-site計畫之開創性議題與當代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性跨域形式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的創作計畫。</w:t>
      </w:r>
    </w:p>
    <w:p w14:paraId="01F55B41" w14:textId="77777777" w:rsidR="00251055" w:rsidRPr="00F23677" w:rsidRDefault="00A319AB" w:rsidP="006C6005">
      <w:pPr>
        <w:pStyle w:val="a3"/>
        <w:numPr>
          <w:ilvl w:val="0"/>
          <w:numId w:val="25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能提供空間性的體驗，以提高公眾對話參與，建構廣場公共性。</w:t>
      </w:r>
    </w:p>
    <w:p w14:paraId="3CBA8C27" w14:textId="77777777" w:rsidR="00A319AB" w:rsidRPr="00F23677" w:rsidRDefault="00A319AB" w:rsidP="006C6005">
      <w:pPr>
        <w:pStyle w:val="a3"/>
        <w:numPr>
          <w:ilvl w:val="0"/>
          <w:numId w:val="25"/>
        </w:numPr>
        <w:spacing w:afterLines="100" w:after="36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能展現創新的實驗精神，提出對構築工法、媒介運用、美學表現之突破與實踐。</w:t>
      </w:r>
    </w:p>
    <w:p w14:paraId="5B9F8F35" w14:textId="77777777" w:rsidR="00A319AB" w:rsidRPr="00F23677" w:rsidRDefault="00A319AB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 xml:space="preserve">參選資格 </w:t>
      </w:r>
    </w:p>
    <w:p w14:paraId="1345C956" w14:textId="77777777" w:rsidR="00A319AB" w:rsidRPr="00F23677" w:rsidRDefault="00A319AB" w:rsidP="006C6005">
      <w:pPr>
        <w:spacing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【初選階段】</w:t>
      </w:r>
    </w:p>
    <w:p w14:paraId="77499CFD" w14:textId="77777777" w:rsidR="00A319AB" w:rsidRPr="00F23677" w:rsidRDefault="00A319AB" w:rsidP="006C6005">
      <w:pPr>
        <w:pStyle w:val="a3"/>
        <w:numPr>
          <w:ilvl w:val="0"/>
          <w:numId w:val="1"/>
        </w:numPr>
        <w:spacing w:line="400" w:lineRule="exact"/>
        <w:ind w:leftChars="250" w:left="108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提案團隊負責人須具備中華民國國籍並須檢附身分證影本，團隊其他共同創作者不在此限。</w:t>
      </w:r>
    </w:p>
    <w:p w14:paraId="5E189151" w14:textId="77777777" w:rsidR="00A319AB" w:rsidRPr="00F23677" w:rsidRDefault="00A319AB" w:rsidP="006C6005">
      <w:pPr>
        <w:pStyle w:val="a3"/>
        <w:numPr>
          <w:ilvl w:val="0"/>
          <w:numId w:val="1"/>
        </w:numPr>
        <w:spacing w:line="400" w:lineRule="exact"/>
        <w:ind w:leftChars="250" w:left="108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每一提案負責人以提送一案為限。</w:t>
      </w:r>
    </w:p>
    <w:p w14:paraId="6F8BB08E" w14:textId="77777777" w:rsidR="00A319AB" w:rsidRPr="00F23677" w:rsidRDefault="00A319AB" w:rsidP="006C6005">
      <w:pPr>
        <w:pStyle w:val="a3"/>
        <w:numPr>
          <w:ilvl w:val="0"/>
          <w:numId w:val="1"/>
        </w:numPr>
        <w:spacing w:afterLines="50" w:after="180" w:line="400" w:lineRule="exact"/>
        <w:ind w:leftChars="250" w:left="108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團隊成員須具備多元跨領域之背景，另基於公共安全考量，成員之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須具備建築相關背景與工作經歷。</w:t>
      </w:r>
    </w:p>
    <w:p w14:paraId="5D013983" w14:textId="77777777" w:rsidR="00A319AB" w:rsidRPr="00F23677" w:rsidRDefault="00A319AB" w:rsidP="006C6005">
      <w:pPr>
        <w:spacing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【複選階段】</w:t>
      </w:r>
    </w:p>
    <w:p w14:paraId="13082F3C" w14:textId="77777777" w:rsidR="00A319AB" w:rsidRPr="00F23677" w:rsidRDefault="00A319AB" w:rsidP="006C6005">
      <w:pPr>
        <w:pStyle w:val="a3"/>
        <w:numPr>
          <w:ilvl w:val="0"/>
          <w:numId w:val="2"/>
        </w:numPr>
        <w:spacing w:afterLines="100" w:after="360" w:line="400" w:lineRule="exact"/>
        <w:ind w:leftChars="250" w:left="108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團隊成員須提供政府合法登記之公司、團體、工作室或建築師事務所證照作為獲選之簽約對象；資格屬性範圍為藝術、建築、室內設計相關領域，於複選階段提交立案證明影本（蓋公司章），無法提交者即喪失資格。</w:t>
      </w:r>
    </w:p>
    <w:p w14:paraId="3C08BFB4" w14:textId="77777777" w:rsidR="00A319AB" w:rsidRPr="00F23677" w:rsidRDefault="00A319AB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重要期程</w:t>
      </w:r>
    </w:p>
    <w:p w14:paraId="36AF2AFE" w14:textId="773899ED" w:rsidR="00A319AB" w:rsidRPr="00F23677" w:rsidRDefault="00A319AB" w:rsidP="006C6005">
      <w:pPr>
        <w:spacing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1.</w:t>
      </w:r>
      <w:r w:rsidRPr="00F23677">
        <w:rPr>
          <w:rFonts w:ascii="微軟正黑體" w:eastAsia="微軟正黑體" w:hAnsi="微軟正黑體" w:hint="eastAsia"/>
          <w:color w:val="000000" w:themeColor="text1"/>
        </w:rPr>
        <w:tab/>
        <w:t>徵件時間：即日起至202</w:t>
      </w:r>
      <w:r w:rsidR="00DE13CE" w:rsidRPr="00F23677">
        <w:rPr>
          <w:rFonts w:ascii="微軟正黑體" w:eastAsia="微軟正黑體" w:hAnsi="微軟正黑體" w:hint="eastAsia"/>
          <w:color w:val="000000" w:themeColor="text1"/>
        </w:rPr>
        <w:t>3</w:t>
      </w:r>
      <w:r w:rsidRPr="00F23677">
        <w:rPr>
          <w:rFonts w:ascii="微軟正黑體" w:eastAsia="微軟正黑體" w:hAnsi="微軟正黑體" w:hint="eastAsia"/>
          <w:color w:val="000000" w:themeColor="text1"/>
        </w:rPr>
        <w:t>年</w:t>
      </w:r>
      <w:r w:rsidR="00296FBE" w:rsidRPr="00F23677">
        <w:rPr>
          <w:rFonts w:ascii="微軟正黑體" w:eastAsia="微軟正黑體" w:hAnsi="微軟正黑體" w:hint="eastAsia"/>
          <w:color w:val="000000" w:themeColor="text1"/>
        </w:rPr>
        <w:t>9</w:t>
      </w:r>
      <w:r w:rsidRPr="00F23677">
        <w:rPr>
          <w:rFonts w:ascii="微軟正黑體" w:eastAsia="微軟正黑體" w:hAnsi="微軟正黑體" w:hint="eastAsia"/>
          <w:color w:val="000000" w:themeColor="text1"/>
        </w:rPr>
        <w:t>月</w:t>
      </w:r>
      <w:r w:rsidR="00EB05B4" w:rsidRPr="00F23677">
        <w:rPr>
          <w:rFonts w:ascii="微軟正黑體" w:eastAsia="微軟正黑體" w:hAnsi="微軟正黑體" w:hint="eastAsia"/>
          <w:color w:val="000000" w:themeColor="text1"/>
        </w:rPr>
        <w:t>8</w:t>
      </w:r>
      <w:r w:rsidRPr="00F23677">
        <w:rPr>
          <w:rFonts w:ascii="微軟正黑體" w:eastAsia="微軟正黑體" w:hAnsi="微軟正黑體" w:hint="eastAsia"/>
          <w:color w:val="000000" w:themeColor="text1"/>
        </w:rPr>
        <w:t>日（</w:t>
      </w:r>
      <w:r w:rsidR="00EB05B4" w:rsidRPr="00F23677">
        <w:rPr>
          <w:rFonts w:ascii="微軟正黑體" w:eastAsia="微軟正黑體" w:hAnsi="微軟正黑體" w:hint="eastAsia"/>
          <w:color w:val="000000" w:themeColor="text1"/>
        </w:rPr>
        <w:t>五</w:t>
      </w:r>
      <w:r w:rsidRPr="00F23677">
        <w:rPr>
          <w:rFonts w:ascii="微軟正黑體" w:eastAsia="微軟正黑體" w:hAnsi="微軟正黑體" w:hint="eastAsia"/>
          <w:color w:val="000000" w:themeColor="text1"/>
        </w:rPr>
        <w:t>）</w:t>
      </w:r>
      <w:r w:rsidR="002914AD">
        <w:rPr>
          <w:rFonts w:ascii="微軟正黑體" w:eastAsia="微軟正黑體" w:hAnsi="微軟正黑體" w:hint="eastAsia"/>
          <w:color w:val="000000" w:themeColor="text1"/>
        </w:rPr>
        <w:t>17:00</w:t>
      </w:r>
      <w:bookmarkStart w:id="0" w:name="_GoBack"/>
      <w:bookmarkEnd w:id="0"/>
      <w:r w:rsidRPr="00F23677">
        <w:rPr>
          <w:rFonts w:ascii="微軟正黑體" w:eastAsia="微軟正黑體" w:hAnsi="微軟正黑體" w:hint="eastAsia"/>
          <w:color w:val="000000" w:themeColor="text1"/>
        </w:rPr>
        <w:t>止。</w:t>
      </w:r>
    </w:p>
    <w:p w14:paraId="79111A80" w14:textId="729A16EB" w:rsidR="00A319AB" w:rsidRPr="00F23677" w:rsidRDefault="00A319AB" w:rsidP="00243966">
      <w:pPr>
        <w:spacing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2.</w:t>
      </w:r>
      <w:r w:rsidRPr="00F23677">
        <w:rPr>
          <w:rFonts w:ascii="微軟正黑體" w:eastAsia="微軟正黑體" w:hAnsi="微軟正黑體" w:hint="eastAsia"/>
          <w:color w:val="000000" w:themeColor="text1"/>
        </w:rPr>
        <w:tab/>
        <w:t>徵件說明會：202</w:t>
      </w:r>
      <w:r w:rsidR="0042454A" w:rsidRPr="00F23677">
        <w:rPr>
          <w:rFonts w:ascii="微軟正黑體" w:eastAsia="微軟正黑體" w:hAnsi="微軟正黑體" w:hint="eastAsia"/>
          <w:color w:val="000000" w:themeColor="text1"/>
        </w:rPr>
        <w:t>3</w:t>
      </w:r>
      <w:r w:rsidRPr="00F23677">
        <w:rPr>
          <w:rFonts w:ascii="微軟正黑體" w:eastAsia="微軟正黑體" w:hAnsi="微軟正黑體" w:hint="eastAsia"/>
          <w:color w:val="000000" w:themeColor="text1"/>
        </w:rPr>
        <w:t>年</w:t>
      </w:r>
      <w:r w:rsidR="0042454A" w:rsidRPr="00F23677">
        <w:rPr>
          <w:rFonts w:ascii="微軟正黑體" w:eastAsia="微軟正黑體" w:hAnsi="微軟正黑體" w:hint="eastAsia"/>
          <w:color w:val="000000" w:themeColor="text1"/>
        </w:rPr>
        <w:t>7</w:t>
      </w:r>
      <w:r w:rsidRPr="00F23677">
        <w:rPr>
          <w:rFonts w:ascii="微軟正黑體" w:eastAsia="微軟正黑體" w:hAnsi="微軟正黑體" w:hint="eastAsia"/>
          <w:color w:val="000000" w:themeColor="text1"/>
        </w:rPr>
        <w:t>月</w:t>
      </w:r>
      <w:r w:rsidR="0042454A" w:rsidRPr="00F23677">
        <w:rPr>
          <w:rFonts w:ascii="微軟正黑體" w:eastAsia="微軟正黑體" w:hAnsi="微軟正黑體" w:hint="eastAsia"/>
          <w:color w:val="000000" w:themeColor="text1"/>
        </w:rPr>
        <w:t>14</w:t>
      </w:r>
      <w:r w:rsidRPr="00F23677">
        <w:rPr>
          <w:rFonts w:ascii="微軟正黑體" w:eastAsia="微軟正黑體" w:hAnsi="微軟正黑體" w:hint="eastAsia"/>
          <w:color w:val="000000" w:themeColor="text1"/>
        </w:rPr>
        <w:t>日（五）下午</w:t>
      </w:r>
      <w:r w:rsidR="00243966" w:rsidRPr="00F23677">
        <w:rPr>
          <w:rFonts w:ascii="微軟正黑體" w:eastAsia="微軟正黑體" w:hAnsi="微軟正黑體"/>
          <w:color w:val="000000" w:themeColor="text1"/>
        </w:rPr>
        <w:t>2</w:t>
      </w:r>
      <w:r w:rsidRPr="00F23677">
        <w:rPr>
          <w:rFonts w:ascii="微軟正黑體" w:eastAsia="微軟正黑體" w:hAnsi="微軟正黑體" w:hint="eastAsia"/>
          <w:color w:val="000000" w:themeColor="text1"/>
        </w:rPr>
        <w:t>時</w:t>
      </w:r>
      <w:r w:rsidR="00243966" w:rsidRPr="00F23677">
        <w:rPr>
          <w:rFonts w:ascii="微軟正黑體" w:eastAsia="微軟正黑體" w:hAnsi="微軟正黑體" w:hint="eastAsia"/>
          <w:color w:val="000000" w:themeColor="text1"/>
        </w:rPr>
        <w:t>3</w:t>
      </w:r>
      <w:r w:rsidR="00243966" w:rsidRPr="00F23677">
        <w:rPr>
          <w:rFonts w:ascii="微軟正黑體" w:eastAsia="微軟正黑體" w:hAnsi="微軟正黑體"/>
          <w:color w:val="000000" w:themeColor="text1"/>
        </w:rPr>
        <w:t>0</w:t>
      </w:r>
      <w:r w:rsidR="00243966" w:rsidRPr="00F23677">
        <w:rPr>
          <w:rFonts w:ascii="微軟正黑體" w:eastAsia="微軟正黑體" w:hAnsi="微軟正黑體" w:hint="eastAsia"/>
          <w:color w:val="000000" w:themeColor="text1"/>
        </w:rPr>
        <w:t>分</w:t>
      </w:r>
      <w:r w:rsidRPr="00F23677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2032A49A" w14:textId="5E926882" w:rsidR="00A319AB" w:rsidRPr="00F23677" w:rsidRDefault="00A319AB" w:rsidP="006C6005">
      <w:pPr>
        <w:spacing w:afterLines="100" w:after="360"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3.</w:t>
      </w:r>
      <w:r w:rsidRPr="00F23677">
        <w:rPr>
          <w:rFonts w:ascii="微軟正黑體" w:eastAsia="微軟正黑體" w:hAnsi="微軟正黑體" w:hint="eastAsia"/>
          <w:color w:val="000000" w:themeColor="text1"/>
        </w:rPr>
        <w:tab/>
        <w:t>預訂展期：202</w:t>
      </w:r>
      <w:r w:rsidR="005E5061" w:rsidRPr="00F23677">
        <w:rPr>
          <w:rFonts w:ascii="微軟正黑體" w:eastAsia="微軟正黑體" w:hAnsi="微軟正黑體" w:hint="eastAsia"/>
          <w:color w:val="000000" w:themeColor="text1"/>
        </w:rPr>
        <w:t>4</w:t>
      </w:r>
      <w:r w:rsidRPr="00F23677">
        <w:rPr>
          <w:rFonts w:ascii="微軟正黑體" w:eastAsia="微軟正黑體" w:hAnsi="微軟正黑體" w:hint="eastAsia"/>
          <w:color w:val="000000" w:themeColor="text1"/>
        </w:rPr>
        <w:t>年</w:t>
      </w:r>
      <w:r w:rsidR="00AC3921" w:rsidRPr="00F23677">
        <w:rPr>
          <w:rFonts w:ascii="微軟正黑體" w:eastAsia="微軟正黑體" w:hAnsi="微軟正黑體" w:hint="eastAsia"/>
          <w:color w:val="000000" w:themeColor="text1"/>
        </w:rPr>
        <w:t>5</w:t>
      </w:r>
      <w:r w:rsidRPr="00F23677">
        <w:rPr>
          <w:rFonts w:ascii="微軟正黑體" w:eastAsia="微軟正黑體" w:hAnsi="微軟正黑體" w:hint="eastAsia"/>
          <w:color w:val="000000" w:themeColor="text1"/>
        </w:rPr>
        <w:t>月</w:t>
      </w:r>
      <w:r w:rsidR="00AC3921" w:rsidRPr="00F23677">
        <w:rPr>
          <w:rFonts w:ascii="微軟正黑體" w:eastAsia="微軟正黑體" w:hAnsi="微軟正黑體" w:hint="eastAsia"/>
          <w:color w:val="000000" w:themeColor="text1"/>
        </w:rPr>
        <w:t>4</w:t>
      </w:r>
      <w:r w:rsidRPr="00F23677">
        <w:rPr>
          <w:rFonts w:ascii="微軟正黑體" w:eastAsia="微軟正黑體" w:hAnsi="微軟正黑體" w:hint="eastAsia"/>
          <w:color w:val="000000" w:themeColor="text1"/>
        </w:rPr>
        <w:t>日（六）至</w:t>
      </w:r>
      <w:r w:rsidR="00AC3921" w:rsidRPr="00F23677">
        <w:rPr>
          <w:rFonts w:ascii="微軟正黑體" w:eastAsia="微軟正黑體" w:hAnsi="微軟正黑體" w:hint="eastAsia"/>
          <w:color w:val="000000" w:themeColor="text1"/>
        </w:rPr>
        <w:t>7</w:t>
      </w:r>
      <w:r w:rsidRPr="00F23677">
        <w:rPr>
          <w:rFonts w:ascii="微軟正黑體" w:eastAsia="微軟正黑體" w:hAnsi="微軟正黑體" w:hint="eastAsia"/>
          <w:color w:val="000000" w:themeColor="text1"/>
        </w:rPr>
        <w:t>月</w:t>
      </w:r>
      <w:r w:rsidR="00AC3921" w:rsidRPr="00F23677">
        <w:rPr>
          <w:rFonts w:ascii="微軟正黑體" w:eastAsia="微軟正黑體" w:hAnsi="微軟正黑體" w:hint="eastAsia"/>
          <w:color w:val="000000" w:themeColor="text1"/>
        </w:rPr>
        <w:t>14</w:t>
      </w:r>
      <w:r w:rsidRPr="00F23677">
        <w:rPr>
          <w:rFonts w:ascii="微軟正黑體" w:eastAsia="微軟正黑體" w:hAnsi="微軟正黑體" w:hint="eastAsia"/>
          <w:color w:val="000000" w:themeColor="text1"/>
        </w:rPr>
        <w:t>日（日）止。</w:t>
      </w:r>
    </w:p>
    <w:p w14:paraId="51E16469" w14:textId="77777777" w:rsidR="00A319AB" w:rsidRPr="00F23677" w:rsidRDefault="00A319AB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經費</w:t>
      </w:r>
    </w:p>
    <w:p w14:paraId="4ED60063" w14:textId="77777777" w:rsidR="00251055" w:rsidRPr="00F23677" w:rsidRDefault="00A319AB" w:rsidP="006C6005">
      <w:pPr>
        <w:pStyle w:val="a3"/>
        <w:numPr>
          <w:ilvl w:val="0"/>
          <w:numId w:val="27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勝選團隊之全案製作預算新台幣400萬元（含稅），依政府採購法辦理</w:t>
      </w:r>
      <w:r w:rsidR="00251055" w:rsidRPr="00F23677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02D9B38E" w14:textId="77777777" w:rsidR="00E34485" w:rsidRPr="00F23677" w:rsidRDefault="00A319AB" w:rsidP="006C6005">
      <w:pPr>
        <w:pStyle w:val="a3"/>
        <w:numPr>
          <w:ilvl w:val="0"/>
          <w:numId w:val="27"/>
        </w:numPr>
        <w:spacing w:afterLines="100" w:after="36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進入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複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審團隊完成複審程序後，獲提案工作費新台幣5萬元（含稅），</w:t>
      </w:r>
      <w:r w:rsidRPr="00F23677">
        <w:rPr>
          <w:rFonts w:ascii="微軟正黑體" w:eastAsia="微軟正黑體" w:hAnsi="微軟正黑體" w:hint="eastAsia"/>
          <w:color w:val="000000" w:themeColor="text1"/>
        </w:rPr>
        <w:lastRenderedPageBreak/>
        <w:t>並由提案負責人代表領受；惟不包含勝選團隊。</w:t>
      </w:r>
    </w:p>
    <w:p w14:paraId="74C9FD0A" w14:textId="77777777" w:rsidR="00E34485" w:rsidRPr="00F23677" w:rsidRDefault="00E34485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設置基地</w:t>
      </w:r>
    </w:p>
    <w:p w14:paraId="03FD5A28" w14:textId="77777777" w:rsidR="00E34485" w:rsidRPr="00F23677" w:rsidRDefault="00E34485" w:rsidP="006C6005">
      <w:pPr>
        <w:spacing w:afterLines="100" w:after="360" w:line="4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以本館戶外廣場為範圍（詳見附圖，尺寸僅供參考，請自行實地測繪）。</w:t>
      </w:r>
    </w:p>
    <w:p w14:paraId="29785BC4" w14:textId="77777777" w:rsidR="00E34485" w:rsidRPr="00F23677" w:rsidRDefault="00E34485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基地注意事項</w:t>
      </w:r>
    </w:p>
    <w:p w14:paraId="096540A1" w14:textId="77777777" w:rsidR="00E34485" w:rsidRPr="00F23677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本案廣場基地樓板承重數據為每平方公尺360公斤（360kg/m2），施工機具、貨運車不得行駛至廣場，提案作品不可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直接釘打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地面。</w:t>
      </w:r>
    </w:p>
    <w:p w14:paraId="0C6D0C7A" w14:textId="77777777" w:rsidR="00E34485" w:rsidRPr="00F23677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提案設計之高度不得超過本館建物高度15.94公尺。</w:t>
      </w:r>
    </w:p>
    <w:p w14:paraId="4E844956" w14:textId="77777777" w:rsidR="00E34485" w:rsidRPr="00F23677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本館位於航道下，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施工機吊具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不得超過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航管限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高30公尺。</w:t>
      </w:r>
    </w:p>
    <w:p w14:paraId="43FE37BE" w14:textId="5771658E" w:rsidR="00E34485" w:rsidRPr="00F23677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作品展出期間約1</w:t>
      </w:r>
      <w:r w:rsidR="001C47C1" w:rsidRPr="00F23677">
        <w:rPr>
          <w:rFonts w:ascii="微軟正黑體" w:eastAsia="微軟正黑體" w:hAnsi="微軟正黑體"/>
          <w:color w:val="000000" w:themeColor="text1"/>
        </w:rPr>
        <w:t>0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週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，因廣場北面無其他可遮蔽之建物阻擋曝曬與風力，材料及結構須考慮其堅固、耐候、不易破損、變形及民眾參與時的安全性。請因應地形需求提出「自由站立」（free standing）結構，具有對颱風、地震及瞬間風力7級以上的承受力，必要時須經結構技師簽證負責其安全性，並於細部設計階段提供之。</w:t>
      </w:r>
    </w:p>
    <w:p w14:paraId="0AAD4327" w14:textId="77777777" w:rsidR="00E34485" w:rsidRPr="00F23677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廣場因靠近本館入口大門，並緊鄰「圓山別莊」餐廳入口，提案作品不得妨礙兩者之公眾進出。</w:t>
      </w:r>
    </w:p>
    <w:p w14:paraId="33F5DB74" w14:textId="77777777" w:rsidR="00E34485" w:rsidRPr="00F23677" w:rsidRDefault="00E34485" w:rsidP="006C6005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佈卸展須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遵守本館施工作業規範，且施作、拆除地點及行經路線，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均須全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面鋪設樓板地面保護材料。對基地範圍內本館三件展示中雕塑作品（〈太極拱門〉、〈船〉、〈紅不讓〉）須採取保護措施。</w:t>
      </w:r>
    </w:p>
    <w:p w14:paraId="79F0B206" w14:textId="77777777" w:rsidR="00B72576" w:rsidRPr="00F23677" w:rsidRDefault="00E34485" w:rsidP="006C6005">
      <w:pPr>
        <w:pStyle w:val="a3"/>
        <w:numPr>
          <w:ilvl w:val="0"/>
          <w:numId w:val="6"/>
        </w:numPr>
        <w:spacing w:afterLines="100" w:after="360"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須訂定「緊急應變管理維護計畫」，遇有緊急狀況或異常天候致作品損傷或有公共安全之疑慮時，立刻派員到場處理。</w:t>
      </w:r>
    </w:p>
    <w:p w14:paraId="21EA9BEC" w14:textId="77777777" w:rsidR="00E34485" w:rsidRPr="00F23677" w:rsidRDefault="00E34485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提案與送件資料</w:t>
      </w:r>
    </w:p>
    <w:p w14:paraId="406C7D6F" w14:textId="77777777" w:rsidR="00E34485" w:rsidRPr="00F23677" w:rsidRDefault="00E34485" w:rsidP="006C6005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提案計畫須為首次發表。</w:t>
      </w:r>
    </w:p>
    <w:p w14:paraId="1D14D6DB" w14:textId="77777777" w:rsidR="00E34485" w:rsidRPr="00F23677" w:rsidRDefault="00E34485" w:rsidP="006C6005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送件資料：</w:t>
      </w:r>
    </w:p>
    <w:p w14:paraId="438346A2" w14:textId="77777777" w:rsidR="00E34485" w:rsidRPr="00F23677" w:rsidRDefault="00E34485" w:rsidP="006C6005">
      <w:pPr>
        <w:spacing w:line="400" w:lineRule="exact"/>
        <w:ind w:leftChars="350" w:left="84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【初選階段】</w:t>
      </w:r>
    </w:p>
    <w:p w14:paraId="1E397BBC" w14:textId="77777777" w:rsidR="00E34485" w:rsidRPr="00F23677" w:rsidRDefault="00E34485" w:rsidP="006C6005">
      <w:pPr>
        <w:pStyle w:val="a3"/>
        <w:numPr>
          <w:ilvl w:val="0"/>
          <w:numId w:val="2"/>
        </w:numPr>
        <w:spacing w:line="400" w:lineRule="exact"/>
        <w:ind w:leftChars="400" w:left="144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提送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企劃書紙本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一式8份、隨身碟1個；紙本資料以A4格式及雙面列印，圖表可折頁；企劃書電子檔為PDF，設計示意圖另以JPG格式單獨存入隨身碟。</w:t>
      </w:r>
    </w:p>
    <w:p w14:paraId="1E4CAEB2" w14:textId="77777777" w:rsidR="00E34485" w:rsidRPr="00F23677" w:rsidRDefault="00E34485" w:rsidP="006C6005">
      <w:pPr>
        <w:pStyle w:val="a3"/>
        <w:numPr>
          <w:ilvl w:val="0"/>
          <w:numId w:val="2"/>
        </w:numPr>
        <w:spacing w:line="400" w:lineRule="exact"/>
        <w:ind w:leftChars="400" w:left="144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企劃書應包括下列內容，請依下列次序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裝釘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7ED69C81" w14:textId="77777777" w:rsidR="00E34485" w:rsidRPr="00F23677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基本資料表（附表一）</w:t>
      </w:r>
    </w:p>
    <w:p w14:paraId="0A3F09C3" w14:textId="77777777" w:rsidR="00E34485" w:rsidRPr="00F23677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提案說明表（附表二，簡述主題、理念、構想、特色說明、場地規劃）。</w:t>
      </w:r>
    </w:p>
    <w:p w14:paraId="2F662BEC" w14:textId="77777777" w:rsidR="00E34485" w:rsidRPr="00F23677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規劃設計圖說明（包含作品形式、尺寸、重量、材質、數量、</w:t>
      </w:r>
      <w:r w:rsidRPr="00F23677">
        <w:rPr>
          <w:rFonts w:ascii="微軟正黑體" w:eastAsia="微軟正黑體" w:hAnsi="微軟正黑體" w:hint="eastAsia"/>
          <w:color w:val="000000" w:themeColor="text1"/>
        </w:rPr>
        <w:lastRenderedPageBreak/>
        <w:t>以及製作與設置方式、施工計畫等）並檢附足夠說明之表現圖面（如平面、立面、剖面、透視圖）。</w:t>
      </w:r>
    </w:p>
    <w:p w14:paraId="7DAFCB68" w14:textId="77777777" w:rsidR="00E34485" w:rsidRPr="00F23677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夜間照明計畫。</w:t>
      </w:r>
    </w:p>
    <w:p w14:paraId="5C1B4A58" w14:textId="77777777" w:rsidR="00E34485" w:rsidRPr="00F23677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預算支出明細表（附表三）。</w:t>
      </w:r>
    </w:p>
    <w:p w14:paraId="1DFFEBA9" w14:textId="77777777" w:rsidR="00E34485" w:rsidRPr="00F23677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工作流程及進度規劃表。</w:t>
      </w:r>
    </w:p>
    <w:p w14:paraId="7E007620" w14:textId="77777777" w:rsidR="00E34485" w:rsidRPr="00F23677" w:rsidRDefault="00E34485" w:rsidP="006C6005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團隊成員名單（附表四，含主要成員學經歷及背景資料，過去經驗及參考作品提示等）。</w:t>
      </w:r>
    </w:p>
    <w:p w14:paraId="72C0B19E" w14:textId="77777777" w:rsidR="00E34485" w:rsidRPr="00F23677" w:rsidRDefault="00E34485" w:rsidP="006C6005">
      <w:pPr>
        <w:pStyle w:val="a3"/>
        <w:numPr>
          <w:ilvl w:val="0"/>
          <w:numId w:val="4"/>
        </w:numPr>
        <w:spacing w:afterLines="50" w:after="180"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平日及「緊急應變管理維護計畫」。</w:t>
      </w:r>
    </w:p>
    <w:p w14:paraId="656AEE50" w14:textId="77777777" w:rsidR="00E34485" w:rsidRPr="00F23677" w:rsidRDefault="00E34485" w:rsidP="006C6005">
      <w:pPr>
        <w:spacing w:line="400" w:lineRule="exact"/>
        <w:ind w:leftChars="350" w:left="84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【複選階段】</w:t>
      </w:r>
    </w:p>
    <w:p w14:paraId="52454CE7" w14:textId="77777777" w:rsidR="00E34485" w:rsidRPr="00F23677" w:rsidRDefault="00E34485" w:rsidP="006C6005">
      <w:pPr>
        <w:pStyle w:val="a3"/>
        <w:numPr>
          <w:ilvl w:val="0"/>
          <w:numId w:val="3"/>
        </w:numPr>
        <w:spacing w:afterLines="100" w:after="360" w:line="400" w:lineRule="exact"/>
        <w:ind w:leftChars="400" w:left="144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至少須備有實體模型或動畫影片之說明形式，可另備材料樣本等，請自行攜帶。</w:t>
      </w:r>
    </w:p>
    <w:p w14:paraId="47A40B97" w14:textId="77777777" w:rsidR="00E34485" w:rsidRPr="00F23677" w:rsidRDefault="00E34485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徵選方式</w:t>
      </w:r>
    </w:p>
    <w:p w14:paraId="7B5D793E" w14:textId="77777777" w:rsidR="00E34485" w:rsidRPr="00F23677" w:rsidRDefault="00E34485" w:rsidP="006C6005">
      <w:pPr>
        <w:pStyle w:val="a3"/>
        <w:numPr>
          <w:ilvl w:val="0"/>
          <w:numId w:val="14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參選資格與資料審核通過者，即進入以下二階段評選。</w:t>
      </w:r>
    </w:p>
    <w:p w14:paraId="4C01341D" w14:textId="1F1E9856" w:rsidR="00557697" w:rsidRPr="00F23677" w:rsidRDefault="00E34485" w:rsidP="006C6005">
      <w:pPr>
        <w:pStyle w:val="a3"/>
        <w:numPr>
          <w:ilvl w:val="0"/>
          <w:numId w:val="16"/>
        </w:numPr>
        <w:spacing w:line="400" w:lineRule="exact"/>
        <w:ind w:leftChars="400" w:left="144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初選：評審團評選企劃書，通過初選者即進入複選。初選通過團隊及複選時間，將於1</w:t>
      </w:r>
      <w:r w:rsidR="000442D3" w:rsidRPr="00F23677">
        <w:rPr>
          <w:rFonts w:ascii="微軟正黑體" w:eastAsia="微軟正黑體" w:hAnsi="微軟正黑體" w:hint="eastAsia"/>
          <w:color w:val="000000" w:themeColor="text1"/>
        </w:rPr>
        <w:t>0</w:t>
      </w:r>
      <w:r w:rsidRPr="00F23677">
        <w:rPr>
          <w:rFonts w:ascii="微軟正黑體" w:eastAsia="微軟正黑體" w:hAnsi="微軟正黑體" w:hint="eastAsia"/>
          <w:color w:val="000000" w:themeColor="text1"/>
        </w:rPr>
        <w:t>月公告於本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館官網及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Email通知；未獲選者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不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另行通知。</w:t>
      </w:r>
    </w:p>
    <w:p w14:paraId="65390849" w14:textId="2EAA26DC" w:rsidR="00E34485" w:rsidRPr="00F23677" w:rsidRDefault="00E34485" w:rsidP="006C6005">
      <w:pPr>
        <w:pStyle w:val="a3"/>
        <w:numPr>
          <w:ilvl w:val="0"/>
          <w:numId w:val="16"/>
        </w:numPr>
        <w:spacing w:line="400" w:lineRule="exact"/>
        <w:ind w:leftChars="400" w:left="144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複選：進入複選的團隊負責人必須親赴現場向評審團簡報（中文為主），負責人因故無法親自出席，得授權團隊代表出席並檢具授權書。由提案負責人與成員說明及答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詢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（最多3人），時間以30分鐘為限。簡報遲到或缺席視同棄權。複選結果將於1</w:t>
      </w:r>
      <w:r w:rsidR="000442D3" w:rsidRPr="00F23677">
        <w:rPr>
          <w:rFonts w:ascii="微軟正黑體" w:eastAsia="微軟正黑體" w:hAnsi="微軟正黑體" w:hint="eastAsia"/>
          <w:color w:val="000000" w:themeColor="text1"/>
        </w:rPr>
        <w:t>1</w:t>
      </w:r>
      <w:r w:rsidRPr="00F23677">
        <w:rPr>
          <w:rFonts w:ascii="微軟正黑體" w:eastAsia="微軟正黑體" w:hAnsi="微軟正黑體" w:hint="eastAsia"/>
          <w:color w:val="000000" w:themeColor="text1"/>
        </w:rPr>
        <w:t>月公告於本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館官網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57FFCADC" w14:textId="77777777" w:rsidR="00557697" w:rsidRPr="00F23677" w:rsidRDefault="00E34485" w:rsidP="006C6005">
      <w:pPr>
        <w:pStyle w:val="a3"/>
        <w:numPr>
          <w:ilvl w:val="0"/>
          <w:numId w:val="14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由本館聘請相關專業人士7名，組成評審團進行評選會議。評選結束後，評選委員轉為「提案細部設計會議」之諮詢委員至本計畫設置完成。</w:t>
      </w:r>
    </w:p>
    <w:p w14:paraId="0B163ACF" w14:textId="77777777" w:rsidR="00557697" w:rsidRPr="00F23677" w:rsidRDefault="00E34485" w:rsidP="006C6005">
      <w:pPr>
        <w:pStyle w:val="a3"/>
        <w:numPr>
          <w:ilvl w:val="0"/>
          <w:numId w:val="14"/>
        </w:numPr>
        <w:spacing w:afterLines="100" w:after="36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評審團保留本計畫勝選團隊從缺與是否備選之權利。提案如有爭議，由評審團做最終認定。若提案計畫無法執行，本館保留本計畫後續替代方案規劃及執行之權利。</w:t>
      </w:r>
    </w:p>
    <w:p w14:paraId="6EDAC55A" w14:textId="77777777" w:rsidR="006C6005" w:rsidRPr="00F23677" w:rsidRDefault="006C6005" w:rsidP="006C6005">
      <w:pPr>
        <w:spacing w:afterLines="100" w:after="360"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59D209B3" w14:textId="77777777" w:rsidR="006C6005" w:rsidRPr="00F23677" w:rsidRDefault="006C6005" w:rsidP="006C6005">
      <w:pPr>
        <w:spacing w:afterLines="100" w:after="360"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69CB098B" w14:textId="77777777" w:rsidR="006C6005" w:rsidRPr="00F23677" w:rsidRDefault="006C6005" w:rsidP="006C6005">
      <w:pPr>
        <w:spacing w:afterLines="100" w:after="360"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2D39FA74" w14:textId="77777777" w:rsidR="00557697" w:rsidRPr="00F23677" w:rsidRDefault="00557697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lastRenderedPageBreak/>
        <w:t>評選標準</w:t>
      </w:r>
    </w:p>
    <w:p w14:paraId="244A0FA1" w14:textId="77777777" w:rsidR="00557697" w:rsidRPr="00F23677" w:rsidRDefault="00557697" w:rsidP="006C6005">
      <w:pPr>
        <w:spacing w:line="400" w:lineRule="exact"/>
        <w:ind w:leftChars="150" w:left="3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【初選階段】</w:t>
      </w:r>
    </w:p>
    <w:p w14:paraId="48466503" w14:textId="77777777" w:rsidR="00557697" w:rsidRPr="00F23677" w:rsidRDefault="00557697" w:rsidP="0050399D">
      <w:pPr>
        <w:pStyle w:val="a3"/>
        <w:numPr>
          <w:ilvl w:val="0"/>
          <w:numId w:val="3"/>
        </w:numPr>
        <w:spacing w:afterLines="50" w:after="18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合議，選出若干組提案進入複選。</w:t>
      </w:r>
    </w:p>
    <w:p w14:paraId="4F9DEF8B" w14:textId="77777777" w:rsidR="00557697" w:rsidRPr="00F23677" w:rsidRDefault="00557697" w:rsidP="0050399D">
      <w:pPr>
        <w:spacing w:afterLines="50" w:after="180" w:line="400" w:lineRule="exact"/>
        <w:ind w:leftChars="150" w:left="3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【複選階段】</w:t>
      </w:r>
    </w:p>
    <w:tbl>
      <w:tblPr>
        <w:tblStyle w:val="a4"/>
        <w:tblW w:w="7711" w:type="dxa"/>
        <w:tblInd w:w="534" w:type="dxa"/>
        <w:tblLook w:val="04A0" w:firstRow="1" w:lastRow="0" w:firstColumn="1" w:lastColumn="0" w:noHBand="0" w:noVBand="1"/>
      </w:tblPr>
      <w:tblGrid>
        <w:gridCol w:w="567"/>
        <w:gridCol w:w="1701"/>
        <w:gridCol w:w="4252"/>
        <w:gridCol w:w="1191"/>
      </w:tblGrid>
      <w:tr w:rsidR="00F23677" w:rsidRPr="00F23677" w14:paraId="40730E32" w14:textId="77777777" w:rsidTr="00827C6D">
        <w:trPr>
          <w:trHeight w:val="62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FB7DF6" w14:textId="77777777" w:rsidR="00557697" w:rsidRPr="00F23677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1C37BB" w14:textId="77777777" w:rsidR="00557697" w:rsidRPr="00F23677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評選項目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C92FA64" w14:textId="77777777" w:rsidR="00557697" w:rsidRPr="00F23677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評選內容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3D9CB907" w14:textId="77777777" w:rsidR="00557697" w:rsidRPr="00F23677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複選配分</w:t>
            </w:r>
          </w:p>
        </w:tc>
      </w:tr>
      <w:tr w:rsidR="00F23677" w:rsidRPr="00F23677" w14:paraId="34209DDC" w14:textId="77777777" w:rsidTr="00827C6D">
        <w:tc>
          <w:tcPr>
            <w:tcW w:w="567" w:type="dxa"/>
          </w:tcPr>
          <w:p w14:paraId="18F4670A" w14:textId="77777777" w:rsidR="00557697" w:rsidRPr="00F23677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73219A0F" w14:textId="77777777" w:rsidR="00557697" w:rsidRPr="00F23677" w:rsidRDefault="00557697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創作理念、構想與表現</w:t>
            </w:r>
          </w:p>
        </w:tc>
        <w:tc>
          <w:tcPr>
            <w:tcW w:w="4252" w:type="dxa"/>
          </w:tcPr>
          <w:p w14:paraId="6B2030D3" w14:textId="77777777" w:rsidR="00557697" w:rsidRPr="00F23677" w:rsidRDefault="00557697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創作構想</w:t>
            </w:r>
          </w:p>
          <w:p w14:paraId="4CFE06C3" w14:textId="77777777" w:rsidR="00557697" w:rsidRPr="00F23677" w:rsidRDefault="00557697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設計說明：含1</w:t>
            </w: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）</w:t>
            </w:r>
            <w:proofErr w:type="gramEnd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工法、2）技術、3）材料、4）照明、5）其他</w:t>
            </w:r>
          </w:p>
          <w:p w14:paraId="48564746" w14:textId="77777777" w:rsidR="00557697" w:rsidRPr="00F23677" w:rsidRDefault="00557697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在地性、合理性、創新性</w:t>
            </w:r>
          </w:p>
          <w:p w14:paraId="30F91981" w14:textId="77777777" w:rsidR="00557697" w:rsidRPr="00F23677" w:rsidRDefault="00557697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空間美學與藝術表現</w:t>
            </w:r>
          </w:p>
          <w:p w14:paraId="5F5431DE" w14:textId="77777777" w:rsidR="00557697" w:rsidRPr="00F23677" w:rsidRDefault="00557697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公共性與公共安全</w:t>
            </w:r>
          </w:p>
          <w:p w14:paraId="3C0A00D8" w14:textId="77777777" w:rsidR="00557697" w:rsidRPr="00F23677" w:rsidRDefault="00557697" w:rsidP="006C6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公共活動初步構想及相關方向</w:t>
            </w:r>
          </w:p>
        </w:tc>
        <w:tc>
          <w:tcPr>
            <w:tcW w:w="1191" w:type="dxa"/>
          </w:tcPr>
          <w:p w14:paraId="66CF2739" w14:textId="77777777" w:rsidR="00557697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40</w:t>
            </w:r>
          </w:p>
        </w:tc>
      </w:tr>
      <w:tr w:rsidR="00F23677" w:rsidRPr="00F23677" w14:paraId="2FDA2A6C" w14:textId="77777777" w:rsidTr="00827C6D">
        <w:tc>
          <w:tcPr>
            <w:tcW w:w="567" w:type="dxa"/>
          </w:tcPr>
          <w:p w14:paraId="6254C6D4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14:paraId="695C9EE9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監造與執行</w:t>
            </w:r>
            <w:proofErr w:type="gramEnd"/>
          </w:p>
        </w:tc>
        <w:tc>
          <w:tcPr>
            <w:tcW w:w="4252" w:type="dxa"/>
          </w:tcPr>
          <w:p w14:paraId="21494011" w14:textId="77777777" w:rsidR="00551013" w:rsidRPr="00F23677" w:rsidRDefault="00551013" w:rsidP="006C6005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計畫執行可行性</w:t>
            </w:r>
          </w:p>
          <w:p w14:paraId="122B837A" w14:textId="77777777" w:rsidR="00551013" w:rsidRPr="00F23677" w:rsidRDefault="00551013" w:rsidP="006C6005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含工作流程、施工進度、平日及緊急應變管理維護計畫</w:t>
            </w:r>
          </w:p>
        </w:tc>
        <w:tc>
          <w:tcPr>
            <w:tcW w:w="1191" w:type="dxa"/>
          </w:tcPr>
          <w:p w14:paraId="2A5F94BF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25</w:t>
            </w:r>
          </w:p>
        </w:tc>
      </w:tr>
      <w:tr w:rsidR="00F23677" w:rsidRPr="00F23677" w14:paraId="4A85A22F" w14:textId="77777777" w:rsidTr="00827C6D">
        <w:tc>
          <w:tcPr>
            <w:tcW w:w="567" w:type="dxa"/>
          </w:tcPr>
          <w:p w14:paraId="5F9A2C34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389E9EDB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專業實績</w:t>
            </w: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與跨域合作</w:t>
            </w:r>
            <w:proofErr w:type="gramEnd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計畫</w:t>
            </w:r>
          </w:p>
        </w:tc>
        <w:tc>
          <w:tcPr>
            <w:tcW w:w="4252" w:type="dxa"/>
          </w:tcPr>
          <w:p w14:paraId="38411AD7" w14:textId="77777777" w:rsidR="00551013" w:rsidRPr="00F23677" w:rsidRDefault="00551013" w:rsidP="006C6005">
            <w:pPr>
              <w:pStyle w:val="a3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計畫負責人、主要成員及合作團隊相關工作實績、經驗、學歷、經歷及專長等</w:t>
            </w:r>
          </w:p>
        </w:tc>
        <w:tc>
          <w:tcPr>
            <w:tcW w:w="1191" w:type="dxa"/>
          </w:tcPr>
          <w:p w14:paraId="34AF776F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15</w:t>
            </w:r>
          </w:p>
        </w:tc>
      </w:tr>
      <w:tr w:rsidR="00F23677" w:rsidRPr="00F23677" w14:paraId="065C3117" w14:textId="77777777" w:rsidTr="00827C6D">
        <w:tc>
          <w:tcPr>
            <w:tcW w:w="567" w:type="dxa"/>
          </w:tcPr>
          <w:p w14:paraId="03ABBC25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14:paraId="6E5D8D76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經費分配</w:t>
            </w:r>
          </w:p>
        </w:tc>
        <w:tc>
          <w:tcPr>
            <w:tcW w:w="4252" w:type="dxa"/>
          </w:tcPr>
          <w:p w14:paraId="1608E6A6" w14:textId="77777777" w:rsidR="00551013" w:rsidRPr="00F23677" w:rsidRDefault="00551013" w:rsidP="006C6005">
            <w:pPr>
              <w:pStyle w:val="a3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經費預估與分配的合理性</w:t>
            </w:r>
          </w:p>
        </w:tc>
        <w:tc>
          <w:tcPr>
            <w:tcW w:w="1191" w:type="dxa"/>
          </w:tcPr>
          <w:p w14:paraId="6E852EAA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</w:p>
        </w:tc>
      </w:tr>
      <w:tr w:rsidR="00F23677" w:rsidRPr="00F23677" w14:paraId="59E3C94A" w14:textId="77777777" w:rsidTr="00827C6D">
        <w:tc>
          <w:tcPr>
            <w:tcW w:w="567" w:type="dxa"/>
          </w:tcPr>
          <w:p w14:paraId="19D3E040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14:paraId="704EC71F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簡報答</w:t>
            </w: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詢</w:t>
            </w:r>
            <w:proofErr w:type="gramEnd"/>
          </w:p>
        </w:tc>
        <w:tc>
          <w:tcPr>
            <w:tcW w:w="4252" w:type="dxa"/>
          </w:tcPr>
          <w:p w14:paraId="1939E23B" w14:textId="77777777" w:rsidR="00551013" w:rsidRPr="00F23677" w:rsidRDefault="00551013" w:rsidP="006C6005">
            <w:pPr>
              <w:pStyle w:val="a3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報告之完整性與嚴謹性</w:t>
            </w:r>
          </w:p>
          <w:p w14:paraId="5CA8AF8C" w14:textId="77777777" w:rsidR="00551013" w:rsidRPr="00F23677" w:rsidRDefault="00551013" w:rsidP="006C6005">
            <w:pPr>
              <w:pStyle w:val="a3"/>
              <w:numPr>
                <w:ilvl w:val="0"/>
                <w:numId w:val="21"/>
              </w:numPr>
              <w:spacing w:line="400" w:lineRule="exact"/>
              <w:ind w:leftChars="0" w:left="482" w:hanging="48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答</w:t>
            </w: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詢</w:t>
            </w:r>
            <w:proofErr w:type="gramEnd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之確實性與合理性</w:t>
            </w:r>
          </w:p>
        </w:tc>
        <w:tc>
          <w:tcPr>
            <w:tcW w:w="1191" w:type="dxa"/>
          </w:tcPr>
          <w:p w14:paraId="4E637DF4" w14:textId="77777777" w:rsidR="00551013" w:rsidRPr="00F23677" w:rsidRDefault="00551013" w:rsidP="006C600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10</w:t>
            </w:r>
          </w:p>
        </w:tc>
      </w:tr>
    </w:tbl>
    <w:p w14:paraId="12ADF8F2" w14:textId="77777777" w:rsidR="00551013" w:rsidRPr="00F23677" w:rsidRDefault="00551013" w:rsidP="00212EE8">
      <w:pPr>
        <w:pStyle w:val="a3"/>
        <w:numPr>
          <w:ilvl w:val="0"/>
          <w:numId w:val="11"/>
        </w:numPr>
        <w:spacing w:beforeLines="100" w:before="360"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proofErr w:type="gramStart"/>
      <w:r w:rsidRPr="00F23677">
        <w:rPr>
          <w:rFonts w:ascii="微軟正黑體" w:eastAsia="微軟正黑體" w:hAnsi="微軟正黑體" w:hint="eastAsia"/>
          <w:b/>
          <w:color w:val="000000" w:themeColor="text1"/>
        </w:rPr>
        <w:t>收退件</w:t>
      </w:r>
      <w:proofErr w:type="gramEnd"/>
      <w:r w:rsidRPr="00F23677">
        <w:rPr>
          <w:rFonts w:ascii="微軟正黑體" w:eastAsia="微軟正黑體" w:hAnsi="微軟正黑體" w:hint="eastAsia"/>
          <w:b/>
          <w:color w:val="000000" w:themeColor="text1"/>
        </w:rPr>
        <w:t>方式</w:t>
      </w:r>
    </w:p>
    <w:p w14:paraId="37342652" w14:textId="77777777" w:rsidR="00551013" w:rsidRPr="00F23677" w:rsidRDefault="00551013" w:rsidP="006C6005">
      <w:pPr>
        <w:pStyle w:val="a3"/>
        <w:numPr>
          <w:ilvl w:val="0"/>
          <w:numId w:val="20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請至本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館官網下載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本簡章及相關表格。</w:t>
      </w:r>
    </w:p>
    <w:p w14:paraId="66AED96D" w14:textId="52542A94" w:rsidR="00551013" w:rsidRPr="00F23677" w:rsidRDefault="00551013" w:rsidP="006C6005">
      <w:pPr>
        <w:pStyle w:val="a3"/>
        <w:numPr>
          <w:ilvl w:val="0"/>
          <w:numId w:val="20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收件日期：即日起至202</w:t>
      </w:r>
      <w:r w:rsidR="00C22072" w:rsidRPr="00F23677">
        <w:rPr>
          <w:rFonts w:ascii="微軟正黑體" w:eastAsia="微軟正黑體" w:hAnsi="微軟正黑體" w:hint="eastAsia"/>
          <w:color w:val="000000" w:themeColor="text1"/>
        </w:rPr>
        <w:t>3</w:t>
      </w:r>
      <w:r w:rsidRPr="00F23677">
        <w:rPr>
          <w:rFonts w:ascii="微軟正黑體" w:eastAsia="微軟正黑體" w:hAnsi="微軟正黑體" w:hint="eastAsia"/>
          <w:color w:val="000000" w:themeColor="text1"/>
        </w:rPr>
        <w:t>年</w:t>
      </w:r>
      <w:r w:rsidR="00296FBE" w:rsidRPr="00F23677">
        <w:rPr>
          <w:rFonts w:ascii="微軟正黑體" w:eastAsia="微軟正黑體" w:hAnsi="微軟正黑體" w:hint="eastAsia"/>
          <w:color w:val="000000" w:themeColor="text1"/>
        </w:rPr>
        <w:t>9</w:t>
      </w:r>
      <w:r w:rsidRPr="00F23677">
        <w:rPr>
          <w:rFonts w:ascii="微軟正黑體" w:eastAsia="微軟正黑體" w:hAnsi="微軟正黑體" w:hint="eastAsia"/>
          <w:color w:val="000000" w:themeColor="text1"/>
        </w:rPr>
        <w:t>月</w:t>
      </w:r>
      <w:r w:rsidR="00EB05B4" w:rsidRPr="00F23677">
        <w:rPr>
          <w:rFonts w:ascii="微軟正黑體" w:eastAsia="微軟正黑體" w:hAnsi="微軟正黑體" w:hint="eastAsia"/>
          <w:color w:val="000000" w:themeColor="text1"/>
        </w:rPr>
        <w:t>8</w:t>
      </w:r>
      <w:r w:rsidRPr="00F23677">
        <w:rPr>
          <w:rFonts w:ascii="微軟正黑體" w:eastAsia="微軟正黑體" w:hAnsi="微軟正黑體" w:hint="eastAsia"/>
          <w:color w:val="000000" w:themeColor="text1"/>
        </w:rPr>
        <w:t>日（</w:t>
      </w:r>
      <w:r w:rsidR="00296FBE" w:rsidRPr="00F23677">
        <w:rPr>
          <w:rFonts w:ascii="微軟正黑體" w:eastAsia="微軟正黑體" w:hAnsi="微軟正黑體" w:hint="eastAsia"/>
          <w:color w:val="000000" w:themeColor="text1"/>
        </w:rPr>
        <w:t>五</w:t>
      </w:r>
      <w:r w:rsidRPr="00F23677">
        <w:rPr>
          <w:rFonts w:ascii="微軟正黑體" w:eastAsia="微軟正黑體" w:hAnsi="微軟正黑體" w:hint="eastAsia"/>
          <w:color w:val="000000" w:themeColor="text1"/>
        </w:rPr>
        <w:t>）截止，收件截止日以郵局郵戳為憑；親送（含快遞）請於收件截止日當天下午5：00前送達。郵寄及親送地址：104臺北市中山北路三段181號教育服務組，並於信封註明「202</w:t>
      </w:r>
      <w:r w:rsidR="00D13E4C" w:rsidRPr="00F23677">
        <w:rPr>
          <w:rFonts w:ascii="微軟正黑體" w:eastAsia="微軟正黑體" w:hAnsi="微軟正黑體" w:hint="eastAsia"/>
          <w:color w:val="000000" w:themeColor="text1"/>
        </w:rPr>
        <w:t>4</w:t>
      </w:r>
      <w:r w:rsidRPr="00F23677">
        <w:rPr>
          <w:rFonts w:ascii="微軟正黑體" w:eastAsia="微軟正黑體" w:hAnsi="微軟正黑體" w:hint="eastAsia"/>
          <w:color w:val="000000" w:themeColor="text1"/>
        </w:rPr>
        <w:t xml:space="preserve"> X-site計畫送件」。</w:t>
      </w:r>
    </w:p>
    <w:p w14:paraId="5CD808EE" w14:textId="77777777" w:rsidR="006C6005" w:rsidRPr="00F23677" w:rsidRDefault="00551013" w:rsidP="006C6005">
      <w:pPr>
        <w:pStyle w:val="a3"/>
        <w:numPr>
          <w:ilvl w:val="0"/>
          <w:numId w:val="20"/>
        </w:numPr>
        <w:spacing w:afterLines="100" w:after="36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提案團隊所遞交之提案資料，本館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不予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退件。</w:t>
      </w:r>
    </w:p>
    <w:p w14:paraId="66DB8699" w14:textId="77777777" w:rsidR="006C6005" w:rsidRPr="00F23677" w:rsidRDefault="006C6005" w:rsidP="006C6005">
      <w:pPr>
        <w:spacing w:afterLines="100" w:after="360"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0EC78A41" w14:textId="77777777" w:rsidR="006C6005" w:rsidRPr="00F23677" w:rsidRDefault="006C6005" w:rsidP="006C6005">
      <w:pPr>
        <w:spacing w:afterLines="100" w:after="360"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180F9DF5" w14:textId="77777777" w:rsidR="00827C6D" w:rsidRPr="00F23677" w:rsidRDefault="00827C6D" w:rsidP="006C6005">
      <w:pPr>
        <w:pStyle w:val="a3"/>
        <w:numPr>
          <w:ilvl w:val="0"/>
          <w:numId w:val="11"/>
        </w:numPr>
        <w:spacing w:line="400" w:lineRule="exact"/>
        <w:ind w:leftChars="0" w:left="482" w:hanging="482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lastRenderedPageBreak/>
        <w:t>權利與義務</w:t>
      </w:r>
    </w:p>
    <w:p w14:paraId="2A2B7847" w14:textId="77777777" w:rsidR="000940E5" w:rsidRPr="00F23677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提案計畫不得侵害他人之著作財產權。</w:t>
      </w:r>
    </w:p>
    <w:p w14:paraId="60B1FF14" w14:textId="77777777" w:rsidR="000940E5" w:rsidRPr="00F23677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提案參賽即表示認同本簡章之規定。</w:t>
      </w:r>
    </w:p>
    <w:p w14:paraId="27938074" w14:textId="77777777" w:rsidR="000940E5" w:rsidRPr="00F23677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勝選團隊因故未完成簽約者視同放棄資格。</w:t>
      </w:r>
    </w:p>
    <w:p w14:paraId="60B3A1FA" w14:textId="77777777" w:rsidR="000940E5" w:rsidRPr="00F23677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本案屬於勞務採購，勝選團隊所提計畫須經首次「提案細部設計會議」通過後依政府採購法簽約，並依規定扣稅。</w:t>
      </w:r>
    </w:p>
    <w:p w14:paraId="6659EABB" w14:textId="77777777" w:rsidR="000940E5" w:rsidRPr="00F23677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自然人、團體、各類事業稅率皆有不同，勝選團隊須自行評估之。勝選團隊不得以分包廠商就其分包部份具有者替代簽約。</w:t>
      </w:r>
    </w:p>
    <w:p w14:paraId="228EEBE4" w14:textId="77777777" w:rsidR="000940E5" w:rsidRPr="00F23677" w:rsidRDefault="00827C6D" w:rsidP="006C6005">
      <w:pPr>
        <w:pStyle w:val="a3"/>
        <w:numPr>
          <w:ilvl w:val="0"/>
          <w:numId w:val="23"/>
        </w:numPr>
        <w:spacing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基於公共安全考量，本館與諮詢委員對於勝選提案保留修改權，並經「提案細部設計會議」通過後執行之。</w:t>
      </w:r>
    </w:p>
    <w:p w14:paraId="5FFC4924" w14:textId="77777777" w:rsidR="00827C6D" w:rsidRPr="00F23677" w:rsidRDefault="00827C6D" w:rsidP="006C6005">
      <w:pPr>
        <w:pStyle w:val="a3"/>
        <w:numPr>
          <w:ilvl w:val="0"/>
          <w:numId w:val="23"/>
        </w:numPr>
        <w:spacing w:afterLines="100" w:after="360" w:line="400" w:lineRule="exact"/>
        <w:ind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勝選團隊提案計畫中所提之觀眾參與的公共活動，相關規劃、文宣設計與行銷宣傳，將與本館於後續討論定案之。</w:t>
      </w:r>
    </w:p>
    <w:p w14:paraId="6C8ED692" w14:textId="77777777" w:rsidR="00827C6D" w:rsidRPr="00F23677" w:rsidRDefault="00827C6D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契約終止與解除</w:t>
      </w:r>
    </w:p>
    <w:p w14:paraId="3ECA9FD7" w14:textId="77777777" w:rsidR="00827C6D" w:rsidRPr="00F23677" w:rsidRDefault="00827C6D" w:rsidP="006C6005">
      <w:pPr>
        <w:spacing w:afterLines="100" w:after="360" w:line="400" w:lineRule="exact"/>
        <w:ind w:leftChars="400" w:left="960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本勞務採購之預算如未獲議會通過或部份刪減以致無法執行時，本館得以書面通知終止或解除部份或全部契約。</w:t>
      </w:r>
    </w:p>
    <w:p w14:paraId="7E62DE3B" w14:textId="77777777" w:rsidR="00E34485" w:rsidRPr="00F23677" w:rsidRDefault="00827C6D" w:rsidP="006C6005">
      <w:pPr>
        <w:pStyle w:val="a3"/>
        <w:numPr>
          <w:ilvl w:val="0"/>
          <w:numId w:val="11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簡章如有未盡事宜，另行公告或於合約明訂之。</w:t>
      </w:r>
    </w:p>
    <w:p w14:paraId="31F4898D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0D4DB37A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78EB0D35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6C66ABCD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39D9D9EC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758A15B6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4D6FE54C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58BC69F4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4F398B35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6D9E5AB9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6F0B6FAD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24C84572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321CFB29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1CDC1815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42949C58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5A3EB715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330275AC" w14:textId="77777777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0069278C" w14:textId="77777777" w:rsidR="00C935F8" w:rsidRPr="00F23677" w:rsidRDefault="00C935F8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  <w:sectPr w:rsidR="00C935F8" w:rsidRPr="00F23677" w:rsidSect="006C6005">
          <w:pgSz w:w="11906" w:h="16838" w:code="9"/>
          <w:pgMar w:top="1440" w:right="1797" w:bottom="1440" w:left="1797" w:header="851" w:footer="992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425"/>
          <w:docGrid w:type="lines" w:linePitch="360"/>
        </w:sectPr>
      </w:pPr>
    </w:p>
    <w:p w14:paraId="5D1ED417" w14:textId="1A55A164" w:rsidR="00591273" w:rsidRPr="00F23677" w:rsidRDefault="00591273" w:rsidP="00591273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lastRenderedPageBreak/>
        <w:t>臺北市立美術館202</w:t>
      </w:r>
      <w:r w:rsidR="00D13E4C" w:rsidRPr="00F23677">
        <w:rPr>
          <w:rFonts w:ascii="微軟正黑體" w:eastAsia="微軟正黑體" w:hAnsi="微軟正黑體" w:hint="eastAsia"/>
          <w:b/>
          <w:color w:val="000000" w:themeColor="text1"/>
        </w:rPr>
        <w:t>4</w:t>
      </w:r>
      <w:r w:rsidRPr="00F23677">
        <w:rPr>
          <w:rFonts w:ascii="微軟正黑體" w:eastAsia="微軟正黑體" w:hAnsi="微軟正黑體" w:hint="eastAsia"/>
          <w:b/>
          <w:color w:val="000000" w:themeColor="text1"/>
        </w:rPr>
        <w:t xml:space="preserve"> X-site計畫</w:t>
      </w:r>
    </w:p>
    <w:p w14:paraId="02BB52F9" w14:textId="77777777" w:rsidR="00591273" w:rsidRPr="00F23677" w:rsidRDefault="00591273" w:rsidP="00EA13CD">
      <w:pPr>
        <w:spacing w:afterLines="50" w:after="180"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基本資料表（附表一）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124"/>
        <w:gridCol w:w="281"/>
        <w:gridCol w:w="1843"/>
        <w:gridCol w:w="1978"/>
        <w:gridCol w:w="4259"/>
      </w:tblGrid>
      <w:tr w:rsidR="00F23677" w:rsidRPr="00F23677" w14:paraId="79B2A565" w14:textId="77777777" w:rsidTr="00C935F8">
        <w:tc>
          <w:tcPr>
            <w:tcW w:w="2405" w:type="dxa"/>
            <w:gridSpan w:val="2"/>
            <w:vAlign w:val="center"/>
          </w:tcPr>
          <w:p w14:paraId="676AC96F" w14:textId="77777777" w:rsidR="00591273" w:rsidRPr="00F23677" w:rsidRDefault="00591273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計畫名稱</w:t>
            </w:r>
          </w:p>
        </w:tc>
        <w:tc>
          <w:tcPr>
            <w:tcW w:w="8080" w:type="dxa"/>
            <w:gridSpan w:val="3"/>
          </w:tcPr>
          <w:p w14:paraId="06BEA343" w14:textId="77777777" w:rsidR="00591273" w:rsidRPr="00F23677" w:rsidRDefault="00591273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中文：</w:t>
            </w:r>
          </w:p>
          <w:p w14:paraId="5A89F617" w14:textId="77777777" w:rsidR="00591273" w:rsidRPr="00F23677" w:rsidRDefault="00591273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英文：</w:t>
            </w:r>
          </w:p>
        </w:tc>
      </w:tr>
      <w:tr w:rsidR="00F23677" w:rsidRPr="00F23677" w14:paraId="21425BB0" w14:textId="77777777" w:rsidTr="00C935F8">
        <w:tc>
          <w:tcPr>
            <w:tcW w:w="2405" w:type="dxa"/>
            <w:gridSpan w:val="2"/>
            <w:vMerge w:val="restart"/>
            <w:vAlign w:val="center"/>
          </w:tcPr>
          <w:p w14:paraId="55801A1D" w14:textId="77777777" w:rsidR="00AF36C0" w:rsidRPr="00F23677" w:rsidRDefault="00AF36C0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團隊資料</w:t>
            </w:r>
          </w:p>
        </w:tc>
        <w:tc>
          <w:tcPr>
            <w:tcW w:w="8080" w:type="dxa"/>
            <w:gridSpan w:val="3"/>
          </w:tcPr>
          <w:p w14:paraId="2E769F48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中文：</w:t>
            </w:r>
          </w:p>
          <w:p w14:paraId="17C95158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英文：</w:t>
            </w:r>
          </w:p>
        </w:tc>
      </w:tr>
      <w:tr w:rsidR="00F23677" w:rsidRPr="00F23677" w14:paraId="4F540B1E" w14:textId="77777777" w:rsidTr="00C935F8">
        <w:trPr>
          <w:trHeight w:val="454"/>
        </w:trPr>
        <w:tc>
          <w:tcPr>
            <w:tcW w:w="2405" w:type="dxa"/>
            <w:gridSpan w:val="2"/>
            <w:vMerge/>
          </w:tcPr>
          <w:p w14:paraId="09C423B1" w14:textId="77777777" w:rsidR="00AF36C0" w:rsidRPr="00F23677" w:rsidRDefault="00AF36C0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499EBFB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提案負責人</w:t>
            </w:r>
          </w:p>
        </w:tc>
        <w:tc>
          <w:tcPr>
            <w:tcW w:w="6237" w:type="dxa"/>
            <w:gridSpan w:val="2"/>
            <w:vAlign w:val="center"/>
          </w:tcPr>
          <w:p w14:paraId="5FFEDC3D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58B031CB" w14:textId="77777777" w:rsidTr="00C935F8">
        <w:trPr>
          <w:trHeight w:val="454"/>
        </w:trPr>
        <w:tc>
          <w:tcPr>
            <w:tcW w:w="2405" w:type="dxa"/>
            <w:gridSpan w:val="2"/>
            <w:vMerge/>
          </w:tcPr>
          <w:p w14:paraId="663B5A82" w14:textId="77777777" w:rsidR="00AF36C0" w:rsidRPr="00F23677" w:rsidRDefault="00AF36C0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E0C1A8D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市話</w:t>
            </w:r>
          </w:p>
        </w:tc>
        <w:tc>
          <w:tcPr>
            <w:tcW w:w="6237" w:type="dxa"/>
            <w:gridSpan w:val="2"/>
            <w:vAlign w:val="center"/>
          </w:tcPr>
          <w:p w14:paraId="0163473A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71BAFA55" w14:textId="77777777" w:rsidTr="00C935F8">
        <w:trPr>
          <w:trHeight w:val="454"/>
        </w:trPr>
        <w:tc>
          <w:tcPr>
            <w:tcW w:w="2405" w:type="dxa"/>
            <w:gridSpan w:val="2"/>
            <w:vMerge/>
          </w:tcPr>
          <w:p w14:paraId="7A731BA6" w14:textId="77777777" w:rsidR="00AF36C0" w:rsidRPr="00F23677" w:rsidRDefault="00AF36C0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CF8B1FB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傳真</w:t>
            </w:r>
          </w:p>
        </w:tc>
        <w:tc>
          <w:tcPr>
            <w:tcW w:w="6237" w:type="dxa"/>
            <w:gridSpan w:val="2"/>
            <w:vAlign w:val="center"/>
          </w:tcPr>
          <w:p w14:paraId="5BD0BBA1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3132FAEE" w14:textId="77777777" w:rsidTr="00C935F8">
        <w:trPr>
          <w:trHeight w:val="454"/>
        </w:trPr>
        <w:tc>
          <w:tcPr>
            <w:tcW w:w="2405" w:type="dxa"/>
            <w:gridSpan w:val="2"/>
            <w:vMerge/>
          </w:tcPr>
          <w:p w14:paraId="2D228FD5" w14:textId="77777777" w:rsidR="00AF36C0" w:rsidRPr="00F23677" w:rsidRDefault="00AF36C0" w:rsidP="00AF36C0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1F4A916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E-</w:t>
            </w:r>
            <w:r w:rsidRPr="00F23677">
              <w:rPr>
                <w:rFonts w:ascii="微軟正黑體" w:eastAsia="微軟正黑體" w:hAnsi="微軟正黑體"/>
                <w:color w:val="000000" w:themeColor="text1"/>
              </w:rPr>
              <w:t>mail</w:t>
            </w:r>
          </w:p>
        </w:tc>
        <w:tc>
          <w:tcPr>
            <w:tcW w:w="6237" w:type="dxa"/>
            <w:gridSpan w:val="2"/>
            <w:vAlign w:val="center"/>
          </w:tcPr>
          <w:p w14:paraId="42076824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017E1F89" w14:textId="77777777" w:rsidTr="00C935F8">
        <w:tc>
          <w:tcPr>
            <w:tcW w:w="2405" w:type="dxa"/>
            <w:gridSpan w:val="2"/>
            <w:vMerge/>
          </w:tcPr>
          <w:p w14:paraId="0BD14BBD" w14:textId="77777777" w:rsidR="00AF36C0" w:rsidRPr="00F23677" w:rsidRDefault="00AF36C0" w:rsidP="00591273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</w:tcPr>
          <w:p w14:paraId="77534BE0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地址</w:t>
            </w:r>
          </w:p>
        </w:tc>
        <w:tc>
          <w:tcPr>
            <w:tcW w:w="6237" w:type="dxa"/>
            <w:gridSpan w:val="2"/>
          </w:tcPr>
          <w:p w14:paraId="5192D5BF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（郵遞區號）</w:t>
            </w:r>
          </w:p>
          <w:p w14:paraId="091EE685" w14:textId="77777777" w:rsidR="00AF36C0" w:rsidRPr="00F23677" w:rsidRDefault="00AF36C0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7AA7DA82" w14:textId="77777777" w:rsidTr="002F2418">
        <w:trPr>
          <w:trHeight w:val="454"/>
        </w:trPr>
        <w:tc>
          <w:tcPr>
            <w:tcW w:w="2405" w:type="dxa"/>
            <w:gridSpan w:val="2"/>
            <w:vMerge w:val="restart"/>
            <w:vAlign w:val="center"/>
          </w:tcPr>
          <w:p w14:paraId="5E8C8C7B" w14:textId="77777777" w:rsidR="00B0359F" w:rsidRPr="00F23677" w:rsidRDefault="00B0359F" w:rsidP="00B0359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聯絡人資料</w:t>
            </w:r>
          </w:p>
        </w:tc>
        <w:tc>
          <w:tcPr>
            <w:tcW w:w="1843" w:type="dxa"/>
            <w:vMerge w:val="restart"/>
            <w:vAlign w:val="center"/>
          </w:tcPr>
          <w:p w14:paraId="50F62FFD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1978" w:type="dxa"/>
            <w:vMerge w:val="restart"/>
            <w:vAlign w:val="center"/>
          </w:tcPr>
          <w:p w14:paraId="0F9BD208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4259" w:type="dxa"/>
          </w:tcPr>
          <w:p w14:paraId="67D53D91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市話</w:t>
            </w:r>
          </w:p>
        </w:tc>
      </w:tr>
      <w:tr w:rsidR="00F23677" w:rsidRPr="00F23677" w14:paraId="636ECD34" w14:textId="77777777" w:rsidTr="002F2418">
        <w:trPr>
          <w:trHeight w:val="454"/>
        </w:trPr>
        <w:tc>
          <w:tcPr>
            <w:tcW w:w="2405" w:type="dxa"/>
            <w:gridSpan w:val="2"/>
            <w:vMerge/>
          </w:tcPr>
          <w:p w14:paraId="1476B094" w14:textId="77777777" w:rsidR="00B0359F" w:rsidRPr="00F23677" w:rsidRDefault="00B0359F" w:rsidP="00591273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2860E147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978" w:type="dxa"/>
            <w:vMerge/>
            <w:vAlign w:val="center"/>
          </w:tcPr>
          <w:p w14:paraId="27AF2D85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4259" w:type="dxa"/>
          </w:tcPr>
          <w:p w14:paraId="06722129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手機</w:t>
            </w:r>
          </w:p>
        </w:tc>
      </w:tr>
      <w:tr w:rsidR="00F23677" w:rsidRPr="00F23677" w14:paraId="21B0C527" w14:textId="77777777" w:rsidTr="002F2418">
        <w:trPr>
          <w:trHeight w:val="454"/>
        </w:trPr>
        <w:tc>
          <w:tcPr>
            <w:tcW w:w="2405" w:type="dxa"/>
            <w:gridSpan w:val="2"/>
            <w:vMerge/>
          </w:tcPr>
          <w:p w14:paraId="2CC31D48" w14:textId="77777777" w:rsidR="00B0359F" w:rsidRPr="00F23677" w:rsidRDefault="00B0359F" w:rsidP="00591273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4472161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職稱</w:t>
            </w:r>
          </w:p>
        </w:tc>
        <w:tc>
          <w:tcPr>
            <w:tcW w:w="1978" w:type="dxa"/>
            <w:vMerge w:val="restart"/>
            <w:vAlign w:val="center"/>
          </w:tcPr>
          <w:p w14:paraId="47D8785B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4259" w:type="dxa"/>
          </w:tcPr>
          <w:p w14:paraId="568E0709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傳真</w:t>
            </w:r>
          </w:p>
        </w:tc>
      </w:tr>
      <w:tr w:rsidR="00F23677" w:rsidRPr="00F23677" w14:paraId="422D1622" w14:textId="77777777" w:rsidTr="002F2418">
        <w:trPr>
          <w:trHeight w:val="454"/>
        </w:trPr>
        <w:tc>
          <w:tcPr>
            <w:tcW w:w="2405" w:type="dxa"/>
            <w:gridSpan w:val="2"/>
            <w:vMerge/>
          </w:tcPr>
          <w:p w14:paraId="15883DB1" w14:textId="77777777" w:rsidR="00B0359F" w:rsidRPr="00F23677" w:rsidRDefault="00B0359F" w:rsidP="00591273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6B35E95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978" w:type="dxa"/>
            <w:vMerge/>
          </w:tcPr>
          <w:p w14:paraId="4A404535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4259" w:type="dxa"/>
          </w:tcPr>
          <w:p w14:paraId="1EABDC3F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E-</w:t>
            </w:r>
            <w:r w:rsidRPr="00F23677">
              <w:rPr>
                <w:rFonts w:ascii="微軟正黑體" w:eastAsia="微軟正黑體" w:hAnsi="微軟正黑體"/>
                <w:color w:val="000000" w:themeColor="text1"/>
              </w:rPr>
              <w:t>mail</w:t>
            </w:r>
          </w:p>
        </w:tc>
      </w:tr>
      <w:tr w:rsidR="00F23677" w:rsidRPr="00F23677" w14:paraId="3C1086E6" w14:textId="77777777" w:rsidTr="00C935F8"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</w:tcPr>
          <w:p w14:paraId="56B6E77F" w14:textId="77777777" w:rsidR="00B0359F" w:rsidRPr="00F23677" w:rsidRDefault="00B0359F" w:rsidP="00B0359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DBE87A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地址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2C725508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（郵遞區號）</w:t>
            </w:r>
          </w:p>
          <w:p w14:paraId="3934DD09" w14:textId="77777777" w:rsidR="00B0359F" w:rsidRPr="00F23677" w:rsidRDefault="00B0359F" w:rsidP="002F2418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5976A558" w14:textId="77777777" w:rsidTr="00C935F8">
        <w:tc>
          <w:tcPr>
            <w:tcW w:w="10485" w:type="dxa"/>
            <w:gridSpan w:val="5"/>
            <w:tcBorders>
              <w:bottom w:val="nil"/>
            </w:tcBorders>
          </w:tcPr>
          <w:p w14:paraId="6113FD38" w14:textId="77777777" w:rsidR="00473975" w:rsidRPr="00F23677" w:rsidRDefault="00473975" w:rsidP="002F2418">
            <w:pPr>
              <w:pStyle w:val="a3"/>
              <w:numPr>
                <w:ilvl w:val="0"/>
                <w:numId w:val="28"/>
              </w:numPr>
              <w:spacing w:beforeLines="50" w:before="180" w:afterLines="50" w:after="180"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企劃書清單：</w:t>
            </w:r>
          </w:p>
          <w:p w14:paraId="56E63B1D" w14:textId="77777777" w:rsidR="00473975" w:rsidRPr="00F23677" w:rsidRDefault="00473975" w:rsidP="002F2418">
            <w:pPr>
              <w:spacing w:afterLines="50" w:after="180"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（如簡章所列至少9項，請勾選註記，由主辦單位核對）</w:t>
            </w:r>
          </w:p>
        </w:tc>
      </w:tr>
      <w:tr w:rsidR="00F23677" w:rsidRPr="00F23677" w14:paraId="678ED787" w14:textId="77777777" w:rsidTr="00C935F8">
        <w:tc>
          <w:tcPr>
            <w:tcW w:w="4248" w:type="dxa"/>
            <w:gridSpan w:val="3"/>
            <w:tcBorders>
              <w:top w:val="nil"/>
              <w:bottom w:val="nil"/>
              <w:right w:val="nil"/>
            </w:tcBorders>
          </w:tcPr>
          <w:p w14:paraId="37B20AB2" w14:textId="77777777" w:rsidR="00473975" w:rsidRPr="00F23677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150" w:left="84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23677">
              <w:rPr>
                <w:rFonts w:ascii="微軟正黑體" w:eastAsia="微軟正黑體" w:hAnsi="微軟正黑體" w:hint="eastAsia"/>
                <w:color w:val="000000" w:themeColor="text1"/>
              </w:rPr>
              <w:t>基本資料表（附表一）</w:t>
            </w:r>
          </w:p>
          <w:p w14:paraId="44510D74" w14:textId="77777777" w:rsidR="00473975" w:rsidRPr="00F23677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150" w:left="84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23677">
              <w:rPr>
                <w:rFonts w:ascii="微軟正黑體" w:eastAsia="微軟正黑體" w:hAnsi="微軟正黑體" w:hint="eastAsia"/>
                <w:color w:val="000000" w:themeColor="text1"/>
              </w:rPr>
              <w:t xml:space="preserve">提案說明表（附表二） </w:t>
            </w:r>
          </w:p>
          <w:p w14:paraId="747DFD38" w14:textId="77777777" w:rsidR="00473975" w:rsidRPr="00F23677" w:rsidRDefault="00473975" w:rsidP="002F2418">
            <w:pPr>
              <w:spacing w:afterLines="50" w:after="180" w:line="400" w:lineRule="exact"/>
              <w:ind w:leftChars="150" w:left="36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（附表一、二裝訂於企劃書首2頁）</w:t>
            </w:r>
          </w:p>
          <w:p w14:paraId="206844A2" w14:textId="77777777" w:rsidR="00473975" w:rsidRPr="00F23677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150" w:left="84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23677">
              <w:rPr>
                <w:rFonts w:ascii="微軟正黑體" w:eastAsia="微軟正黑體" w:hAnsi="微軟正黑體" w:hint="eastAsia"/>
                <w:color w:val="000000" w:themeColor="text1"/>
              </w:rPr>
              <w:t>規劃設計圖說明</w:t>
            </w:r>
          </w:p>
          <w:p w14:paraId="5B1DB4EB" w14:textId="77777777" w:rsidR="00A9043A" w:rsidRPr="00F23677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150" w:left="84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A9043A" w:rsidRPr="00F23677">
              <w:rPr>
                <w:rFonts w:ascii="微軟正黑體" w:eastAsia="微軟正黑體" w:hAnsi="微軟正黑體" w:hint="eastAsia"/>
                <w:color w:val="000000" w:themeColor="text1"/>
              </w:rPr>
              <w:t>夜間照明計畫</w:t>
            </w:r>
          </w:p>
          <w:p w14:paraId="1DB292CF" w14:textId="77777777" w:rsidR="00A9043A" w:rsidRPr="00F23677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150" w:left="84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A9043A" w:rsidRPr="00F23677">
              <w:rPr>
                <w:rFonts w:ascii="微軟正黑體" w:eastAsia="微軟正黑體" w:hAnsi="微軟正黑體" w:hint="eastAsia"/>
                <w:color w:val="000000" w:themeColor="text1"/>
              </w:rPr>
              <w:t>預算支出明細表（附表三）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</w:tcPr>
          <w:p w14:paraId="66B6D734" w14:textId="77777777" w:rsidR="00473975" w:rsidRPr="00F23677" w:rsidRDefault="00473975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500" w:left="168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團隊成員名單（附表四）</w:t>
            </w:r>
          </w:p>
          <w:p w14:paraId="0F6AD516" w14:textId="77777777" w:rsidR="00473975" w:rsidRPr="00F23677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500" w:left="168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23677">
              <w:rPr>
                <w:rFonts w:ascii="微軟正黑體" w:eastAsia="微軟正黑體" w:hAnsi="微軟正黑體" w:hint="eastAsia"/>
                <w:color w:val="000000" w:themeColor="text1"/>
              </w:rPr>
              <w:t>工作流程及進度規劃表</w:t>
            </w:r>
          </w:p>
          <w:p w14:paraId="107D75C0" w14:textId="77777777" w:rsidR="00473975" w:rsidRPr="00F23677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500" w:left="168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23677">
              <w:rPr>
                <w:rFonts w:ascii="微軟正黑體" w:eastAsia="微軟正黑體" w:hAnsi="微軟正黑體" w:hint="eastAsia"/>
                <w:color w:val="000000" w:themeColor="text1"/>
              </w:rPr>
              <w:t>平日及緊急應變管理維護計畫</w:t>
            </w:r>
          </w:p>
          <w:p w14:paraId="381B088A" w14:textId="77777777" w:rsidR="00473975" w:rsidRPr="00F23677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500" w:left="168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23677">
              <w:rPr>
                <w:rFonts w:ascii="微軟正黑體" w:eastAsia="微軟正黑體" w:hAnsi="微軟正黑體" w:hint="eastAsia"/>
                <w:color w:val="000000" w:themeColor="text1"/>
              </w:rPr>
              <w:t>提案負責人身分證影本</w:t>
            </w:r>
          </w:p>
          <w:p w14:paraId="00235C0C" w14:textId="77777777" w:rsidR="00473975" w:rsidRPr="00F23677" w:rsidRDefault="00C935F8" w:rsidP="002F2418">
            <w:pPr>
              <w:pStyle w:val="a3"/>
              <w:numPr>
                <w:ilvl w:val="0"/>
                <w:numId w:val="30"/>
              </w:numPr>
              <w:spacing w:afterLines="50" w:after="180" w:line="400" w:lineRule="exact"/>
              <w:ind w:leftChars="500" w:left="168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</w:rPr>
              <w:t>□</w:t>
            </w:r>
            <w:r w:rsidR="00473975" w:rsidRPr="00F23677">
              <w:rPr>
                <w:rFonts w:ascii="微軟正黑體" w:eastAsia="微軟正黑體" w:hAnsi="微軟正黑體" w:hint="eastAsia"/>
                <w:color w:val="000000" w:themeColor="text1"/>
              </w:rPr>
              <w:t>其他：</w:t>
            </w:r>
          </w:p>
        </w:tc>
      </w:tr>
      <w:tr w:rsidR="00F23677" w:rsidRPr="00F23677" w14:paraId="0F48ABEB" w14:textId="77777777" w:rsidTr="00C935F8">
        <w:tc>
          <w:tcPr>
            <w:tcW w:w="10485" w:type="dxa"/>
            <w:gridSpan w:val="5"/>
            <w:tcBorders>
              <w:top w:val="nil"/>
            </w:tcBorders>
          </w:tcPr>
          <w:p w14:paraId="6DEF4576" w14:textId="77777777" w:rsidR="00473975" w:rsidRPr="00F23677" w:rsidRDefault="00473975" w:rsidP="002F2418">
            <w:pPr>
              <w:pStyle w:val="a3"/>
              <w:numPr>
                <w:ilvl w:val="0"/>
                <w:numId w:val="28"/>
              </w:numPr>
              <w:spacing w:afterLines="50" w:after="180"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企劃書份數</w:t>
            </w:r>
            <w:proofErr w:type="gramEnd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：共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8 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份，隨身碟（企劃書電子檔）：共</w:t>
            </w:r>
            <w:r w:rsidR="00DC11C5" w:rsidRPr="00F23677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1 </w:t>
            </w: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個</w:t>
            </w:r>
            <w:proofErr w:type="gramEnd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  <w:tr w:rsidR="00F23677" w:rsidRPr="00F23677" w14:paraId="2ADC6D48" w14:textId="77777777" w:rsidTr="00747C3B">
        <w:trPr>
          <w:trHeight w:val="1134"/>
        </w:trPr>
        <w:tc>
          <w:tcPr>
            <w:tcW w:w="2124" w:type="dxa"/>
            <w:vAlign w:val="center"/>
          </w:tcPr>
          <w:p w14:paraId="6CEFC729" w14:textId="77777777" w:rsidR="00032DAE" w:rsidRPr="00F23677" w:rsidRDefault="00032DAE" w:rsidP="002F241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提案負責人</w:t>
            </w:r>
          </w:p>
          <w:p w14:paraId="1081F2A3" w14:textId="6446030C" w:rsidR="00032DAE" w:rsidRPr="00F23677" w:rsidRDefault="00032DAE" w:rsidP="002F241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簽名及蓋章</w:t>
            </w:r>
          </w:p>
        </w:tc>
        <w:tc>
          <w:tcPr>
            <w:tcW w:w="8361" w:type="dxa"/>
            <w:gridSpan w:val="4"/>
            <w:vAlign w:val="center"/>
          </w:tcPr>
          <w:p w14:paraId="04D99958" w14:textId="77777777" w:rsidR="00032DAE" w:rsidRPr="00F23677" w:rsidRDefault="00032DAE" w:rsidP="00B0359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6559325A" w14:textId="16E4AEA3" w:rsidR="007A5D15" w:rsidRPr="00F23677" w:rsidRDefault="007A5D15" w:rsidP="007A5D15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lastRenderedPageBreak/>
        <w:t>臺北市立美術館202</w:t>
      </w:r>
      <w:r w:rsidR="00D13E4C" w:rsidRPr="00F23677">
        <w:rPr>
          <w:rFonts w:ascii="微軟正黑體" w:eastAsia="微軟正黑體" w:hAnsi="微軟正黑體" w:hint="eastAsia"/>
          <w:b/>
          <w:color w:val="000000" w:themeColor="text1"/>
        </w:rPr>
        <w:t>4</w:t>
      </w:r>
      <w:r w:rsidRPr="00F23677">
        <w:rPr>
          <w:rFonts w:ascii="微軟正黑體" w:eastAsia="微軟正黑體" w:hAnsi="微軟正黑體" w:hint="eastAsia"/>
          <w:b/>
          <w:color w:val="000000" w:themeColor="text1"/>
        </w:rPr>
        <w:t xml:space="preserve"> X-site計畫 </w:t>
      </w:r>
    </w:p>
    <w:p w14:paraId="29EDA6AD" w14:textId="77777777" w:rsidR="00591273" w:rsidRPr="00F23677" w:rsidRDefault="007A5D15" w:rsidP="00F75135">
      <w:pPr>
        <w:spacing w:afterLines="50" w:after="180"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 xml:space="preserve">提案說明表（附表二） 　　　　　　　　　　　　　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＊本表如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不敷使用，請另以A4紙張補充說明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587"/>
        <w:gridCol w:w="1385"/>
        <w:gridCol w:w="2410"/>
        <w:gridCol w:w="1276"/>
        <w:gridCol w:w="2409"/>
        <w:gridCol w:w="1418"/>
      </w:tblGrid>
      <w:tr w:rsidR="00F23677" w:rsidRPr="00F23677" w14:paraId="455D9470" w14:textId="77777777" w:rsidTr="00F75135">
        <w:trPr>
          <w:trHeight w:val="850"/>
        </w:trPr>
        <w:tc>
          <w:tcPr>
            <w:tcW w:w="1587" w:type="dxa"/>
            <w:vAlign w:val="center"/>
          </w:tcPr>
          <w:p w14:paraId="1D1FF79E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團隊名稱</w:t>
            </w:r>
          </w:p>
        </w:tc>
        <w:tc>
          <w:tcPr>
            <w:tcW w:w="8898" w:type="dxa"/>
            <w:gridSpan w:val="5"/>
            <w:vAlign w:val="center"/>
          </w:tcPr>
          <w:p w14:paraId="6E6B27C9" w14:textId="77777777" w:rsidR="001C35BD" w:rsidRPr="00F23677" w:rsidRDefault="001C35BD" w:rsidP="00F75135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中文：</w:t>
            </w:r>
          </w:p>
          <w:p w14:paraId="1FE23D7C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英文：</w:t>
            </w:r>
          </w:p>
        </w:tc>
      </w:tr>
      <w:tr w:rsidR="00F23677" w:rsidRPr="00F23677" w14:paraId="6ED2F10C" w14:textId="77777777" w:rsidTr="00F75135">
        <w:trPr>
          <w:trHeight w:val="850"/>
        </w:trPr>
        <w:tc>
          <w:tcPr>
            <w:tcW w:w="1587" w:type="dxa"/>
            <w:vAlign w:val="center"/>
          </w:tcPr>
          <w:p w14:paraId="32147716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計畫名稱</w:t>
            </w:r>
          </w:p>
        </w:tc>
        <w:tc>
          <w:tcPr>
            <w:tcW w:w="8898" w:type="dxa"/>
            <w:gridSpan w:val="5"/>
            <w:vAlign w:val="center"/>
          </w:tcPr>
          <w:p w14:paraId="56295E22" w14:textId="77777777" w:rsidR="001C35BD" w:rsidRPr="00F23677" w:rsidRDefault="001C35BD" w:rsidP="00F75135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中文：</w:t>
            </w:r>
          </w:p>
          <w:p w14:paraId="0C0D21B6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英文：</w:t>
            </w:r>
          </w:p>
        </w:tc>
      </w:tr>
      <w:tr w:rsidR="00F23677" w:rsidRPr="00F23677" w14:paraId="3C2B9D91" w14:textId="77777777" w:rsidTr="00F75135">
        <w:trPr>
          <w:trHeight w:val="850"/>
        </w:trPr>
        <w:tc>
          <w:tcPr>
            <w:tcW w:w="1587" w:type="dxa"/>
            <w:vAlign w:val="center"/>
          </w:tcPr>
          <w:p w14:paraId="2D764076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尺寸（m）</w:t>
            </w:r>
          </w:p>
        </w:tc>
        <w:tc>
          <w:tcPr>
            <w:tcW w:w="8898" w:type="dxa"/>
            <w:gridSpan w:val="5"/>
            <w:vAlign w:val="center"/>
          </w:tcPr>
          <w:p w14:paraId="2C93C64F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L：　　　   x  W：　　　    x  H：</w:t>
            </w:r>
          </w:p>
        </w:tc>
      </w:tr>
      <w:tr w:rsidR="00F23677" w:rsidRPr="00F23677" w14:paraId="181D9C15" w14:textId="77777777" w:rsidTr="00F75135">
        <w:trPr>
          <w:trHeight w:val="850"/>
        </w:trPr>
        <w:tc>
          <w:tcPr>
            <w:tcW w:w="1587" w:type="dxa"/>
            <w:vAlign w:val="center"/>
          </w:tcPr>
          <w:p w14:paraId="7048877C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總載重（kg）</w:t>
            </w:r>
          </w:p>
        </w:tc>
        <w:tc>
          <w:tcPr>
            <w:tcW w:w="1385" w:type="dxa"/>
            <w:vAlign w:val="center"/>
          </w:tcPr>
          <w:p w14:paraId="298288A6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0FC111AA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每平方公尺</w:t>
            </w:r>
          </w:p>
          <w:p w14:paraId="7CCF5390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平均淨載重（kg/</w:t>
            </w: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㎡</w:t>
            </w:r>
            <w:proofErr w:type="gramEnd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14:paraId="38C5ACFB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409" w:type="dxa"/>
            <w:vAlign w:val="center"/>
          </w:tcPr>
          <w:p w14:paraId="1289E1CB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每平方公尺</w:t>
            </w:r>
          </w:p>
          <w:p w14:paraId="4EA7DC99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平均活載重（kg/</w:t>
            </w: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㎡</w:t>
            </w:r>
            <w:proofErr w:type="gramEnd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）</w:t>
            </w:r>
          </w:p>
        </w:tc>
        <w:tc>
          <w:tcPr>
            <w:tcW w:w="1418" w:type="dxa"/>
            <w:vAlign w:val="center"/>
          </w:tcPr>
          <w:p w14:paraId="18C6A7BC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063A004F" w14:textId="77777777" w:rsidTr="00F75135">
        <w:trPr>
          <w:trHeight w:val="850"/>
        </w:trPr>
        <w:tc>
          <w:tcPr>
            <w:tcW w:w="1587" w:type="dxa"/>
            <w:vAlign w:val="center"/>
          </w:tcPr>
          <w:p w14:paraId="42F9A1BA" w14:textId="77777777" w:rsidR="001C35BD" w:rsidRPr="00F23677" w:rsidRDefault="004938C4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主要材料</w:t>
            </w:r>
          </w:p>
        </w:tc>
        <w:tc>
          <w:tcPr>
            <w:tcW w:w="8898" w:type="dxa"/>
            <w:gridSpan w:val="5"/>
            <w:vAlign w:val="center"/>
          </w:tcPr>
          <w:p w14:paraId="7DBE3D13" w14:textId="77777777" w:rsidR="001C35BD" w:rsidRPr="00F23677" w:rsidRDefault="001C35BD" w:rsidP="00F75135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6654434D" w14:textId="77777777" w:rsidTr="00F75135">
        <w:trPr>
          <w:trHeight w:val="4989"/>
        </w:trPr>
        <w:tc>
          <w:tcPr>
            <w:tcW w:w="10485" w:type="dxa"/>
            <w:gridSpan w:val="6"/>
          </w:tcPr>
          <w:p w14:paraId="7A2A9AA8" w14:textId="77777777" w:rsidR="004938C4" w:rsidRPr="00F23677" w:rsidRDefault="004938C4" w:rsidP="004938C4">
            <w:pPr>
              <w:pStyle w:val="a3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提案創作簡述（含主題、理念、構想、特色說明等，中文書寫約300－500字，完整內容於企劃書另外圖文呈現）：</w:t>
            </w:r>
          </w:p>
          <w:p w14:paraId="4F7C1591" w14:textId="77777777" w:rsidR="00AA5EE8" w:rsidRPr="00F23677" w:rsidRDefault="00AA5EE8" w:rsidP="00AA5EE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4A470C7D" w14:textId="77777777" w:rsidTr="00F75135">
        <w:trPr>
          <w:trHeight w:val="4989"/>
        </w:trPr>
        <w:tc>
          <w:tcPr>
            <w:tcW w:w="10485" w:type="dxa"/>
            <w:gridSpan w:val="6"/>
          </w:tcPr>
          <w:p w14:paraId="49A6C2D4" w14:textId="77777777" w:rsidR="004938C4" w:rsidRPr="00F23677" w:rsidRDefault="004938C4" w:rsidP="004938C4">
            <w:pPr>
              <w:pStyle w:val="a3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設置規劃簡述（含材料、施工方式、規模尺寸等，中文書寫約300－500字，完整內容於企劃書另外圖文呈現）：</w:t>
            </w:r>
          </w:p>
          <w:p w14:paraId="1D8D2166" w14:textId="77777777" w:rsidR="00AA5EE8" w:rsidRPr="00F23677" w:rsidRDefault="00AA5EE8" w:rsidP="00AA5EE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22B6E75C" w14:textId="1B666A77" w:rsidR="00F75135" w:rsidRPr="00F23677" w:rsidRDefault="00F75135" w:rsidP="00F75135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lastRenderedPageBreak/>
        <w:t>臺北市立美術館202</w:t>
      </w:r>
      <w:r w:rsidR="00D13E4C" w:rsidRPr="00F23677">
        <w:rPr>
          <w:rFonts w:ascii="微軟正黑體" w:eastAsia="微軟正黑體" w:hAnsi="微軟正黑體" w:hint="eastAsia"/>
          <w:b/>
          <w:color w:val="000000" w:themeColor="text1"/>
        </w:rPr>
        <w:t>4</w:t>
      </w:r>
      <w:r w:rsidRPr="00F23677">
        <w:rPr>
          <w:rFonts w:ascii="微軟正黑體" w:eastAsia="微軟正黑體" w:hAnsi="微軟正黑體" w:hint="eastAsia"/>
          <w:b/>
          <w:color w:val="000000" w:themeColor="text1"/>
        </w:rPr>
        <w:t xml:space="preserve"> X-site計畫  </w:t>
      </w:r>
    </w:p>
    <w:p w14:paraId="5DD686FE" w14:textId="77777777" w:rsidR="007A5D15" w:rsidRPr="00F23677" w:rsidRDefault="00F75135" w:rsidP="00F75135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 xml:space="preserve">預算支出明細表（附表三）                                    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＊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如本表不敷使用，請自行複製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1"/>
        <w:gridCol w:w="1731"/>
        <w:gridCol w:w="1731"/>
      </w:tblGrid>
      <w:tr w:rsidR="00F23677" w:rsidRPr="00F23677" w14:paraId="0A8CD425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0A059E8F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預算項目</w:t>
            </w:r>
          </w:p>
        </w:tc>
        <w:tc>
          <w:tcPr>
            <w:tcW w:w="1737" w:type="dxa"/>
            <w:vAlign w:val="center"/>
          </w:tcPr>
          <w:p w14:paraId="14A09717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預算細目</w:t>
            </w:r>
          </w:p>
        </w:tc>
        <w:tc>
          <w:tcPr>
            <w:tcW w:w="1737" w:type="dxa"/>
            <w:vAlign w:val="center"/>
          </w:tcPr>
          <w:p w14:paraId="6FD0F73D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1737" w:type="dxa"/>
            <w:vAlign w:val="center"/>
          </w:tcPr>
          <w:p w14:paraId="3EA9CD9B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1737" w:type="dxa"/>
            <w:vAlign w:val="center"/>
          </w:tcPr>
          <w:p w14:paraId="13418343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總計</w:t>
            </w:r>
          </w:p>
        </w:tc>
        <w:tc>
          <w:tcPr>
            <w:tcW w:w="1737" w:type="dxa"/>
            <w:vAlign w:val="center"/>
          </w:tcPr>
          <w:p w14:paraId="53554D8C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預算說明</w:t>
            </w:r>
          </w:p>
        </w:tc>
      </w:tr>
      <w:tr w:rsidR="00F23677" w:rsidRPr="00F23677" w14:paraId="66BB6179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57B35293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人事費</w:t>
            </w:r>
          </w:p>
        </w:tc>
        <w:tc>
          <w:tcPr>
            <w:tcW w:w="1737" w:type="dxa"/>
            <w:vAlign w:val="center"/>
          </w:tcPr>
          <w:p w14:paraId="1573C804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5CD0989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5F39C91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DCA51AD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5AC1C02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58345866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3D975CC3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2CE7DB4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6B94C90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DBB18FD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DBA724F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4C016B9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1F66FD3B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6B302CCD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23395F5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00C979F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E216A67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2FBE1BC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40FDB8F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5311A787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4D0D72B6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事務費</w:t>
            </w:r>
          </w:p>
        </w:tc>
        <w:tc>
          <w:tcPr>
            <w:tcW w:w="1737" w:type="dxa"/>
            <w:vAlign w:val="center"/>
          </w:tcPr>
          <w:p w14:paraId="17F68563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767F590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A4483E9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1853904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EE93135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5E02F5B0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6754C7D3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A82C511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5CEE7BB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D9CC082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1921151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BAF4551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5B81C634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329842CC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業務費</w:t>
            </w:r>
          </w:p>
        </w:tc>
        <w:tc>
          <w:tcPr>
            <w:tcW w:w="1737" w:type="dxa"/>
            <w:vAlign w:val="center"/>
          </w:tcPr>
          <w:p w14:paraId="16474821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7A6E06C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7FC5F2E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7DC60A5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C747A3A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5CB587D1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1C9DAF81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862AFF1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D04A6B7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67C7F1E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1256410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27C7C32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2DB8FBA0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3B284E38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維護費</w:t>
            </w:r>
          </w:p>
        </w:tc>
        <w:tc>
          <w:tcPr>
            <w:tcW w:w="1737" w:type="dxa"/>
            <w:vAlign w:val="center"/>
          </w:tcPr>
          <w:p w14:paraId="144D8666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D29B88A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4997CE5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F593349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C11460C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4FC503D0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2C99E49F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6E463C8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2D4B617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55A604E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72D62E9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3383E90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46BC6A89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543012CF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34E7DA5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536F2BE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80B27A9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EFD408E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4A27055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3C79A3BE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454FD4B3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旅運費</w:t>
            </w:r>
          </w:p>
        </w:tc>
        <w:tc>
          <w:tcPr>
            <w:tcW w:w="1737" w:type="dxa"/>
            <w:vAlign w:val="center"/>
          </w:tcPr>
          <w:p w14:paraId="229FA315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1401E1D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3D0354B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5997AA1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C023A0C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56FD9B04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218B9182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259E7C5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E1D253E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F2A899A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DEDADC4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230035C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613274F7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5A30C3F0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BD9C613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C90925C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14B8387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9019D0B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DF2A860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4F4AEBEC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67BE1EF0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材料費</w:t>
            </w:r>
          </w:p>
        </w:tc>
        <w:tc>
          <w:tcPr>
            <w:tcW w:w="1737" w:type="dxa"/>
            <w:vAlign w:val="center"/>
          </w:tcPr>
          <w:p w14:paraId="03B5DD05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2ECB7A5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E4E22EF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69F1D8B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13D1491" w14:textId="77777777" w:rsidR="00F31439" w:rsidRPr="00F23677" w:rsidRDefault="00F31439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40EA1FA0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08499048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930E1F1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3588E7A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75EB370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716B6B7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D6C5AF3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2815976C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70CC26FF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300F7BA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72C7469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F7AB1D1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1047850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38889A8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4546E187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5F5ED636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44CB680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E022106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2B99275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43483F2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DB6B4E7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709465AD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4B46C931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設備費</w:t>
            </w:r>
          </w:p>
        </w:tc>
        <w:tc>
          <w:tcPr>
            <w:tcW w:w="1737" w:type="dxa"/>
            <w:vAlign w:val="center"/>
          </w:tcPr>
          <w:p w14:paraId="75A12BC6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3193601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9398D92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6FF8DF45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99A53FA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6CEBF76E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080D7F1C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8D1FFF6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7B5528FA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D11E9E5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346BF66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C29714A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5B3C095D" w14:textId="77777777" w:rsidTr="00FD6F38">
        <w:trPr>
          <w:trHeight w:val="340"/>
        </w:trPr>
        <w:tc>
          <w:tcPr>
            <w:tcW w:w="1737" w:type="dxa"/>
            <w:vAlign w:val="center"/>
          </w:tcPr>
          <w:p w14:paraId="338015BF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53CF11AF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9E6437C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1B7CEE1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388579F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09625FC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45B3A6AE" w14:textId="77777777" w:rsidTr="00FD6F38">
        <w:trPr>
          <w:trHeight w:val="340"/>
        </w:trPr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2940264E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其他</w:t>
            </w: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1D0A38EF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2C36DDF3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4FED84CC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660C77EC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vAlign w:val="center"/>
          </w:tcPr>
          <w:p w14:paraId="07619592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F23677" w:rsidRPr="00F23677" w14:paraId="652AAEDD" w14:textId="77777777" w:rsidTr="00FD6F38">
        <w:trPr>
          <w:trHeight w:val="567"/>
        </w:trPr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0E343C" w14:textId="77777777" w:rsidR="00B5283E" w:rsidRPr="00F23677" w:rsidRDefault="00B5283E" w:rsidP="00FD6F38">
            <w:pPr>
              <w:spacing w:beforeLines="50" w:before="180" w:afterLines="50" w:after="180"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F23677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總計</w:t>
            </w: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F69F29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44DF08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2D088E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ADF079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EF3756" w14:textId="77777777" w:rsidR="00B5283E" w:rsidRPr="00F23677" w:rsidRDefault="00B5283E" w:rsidP="00FD6F3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</w:tbl>
    <w:p w14:paraId="31833F36" w14:textId="77777777" w:rsidR="00F31439" w:rsidRPr="00F23677" w:rsidRDefault="00F31439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備註：</w:t>
      </w:r>
    </w:p>
    <w:p w14:paraId="131CB5D0" w14:textId="77777777" w:rsidR="00F31439" w:rsidRPr="00F23677" w:rsidRDefault="00F31439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（1）</w:t>
      </w:r>
      <w:r w:rsidRPr="00F23677">
        <w:rPr>
          <w:rFonts w:ascii="微軟正黑體" w:eastAsia="微軟正黑體" w:hAnsi="微軟正黑體" w:hint="eastAsia"/>
          <w:color w:val="000000" w:themeColor="text1"/>
        </w:rPr>
        <w:tab/>
        <w:t>預算額度400萬（含稅），請勿超出編列。</w:t>
      </w:r>
    </w:p>
    <w:p w14:paraId="4F77B312" w14:textId="77777777" w:rsidR="00F75135" w:rsidRPr="00F23677" w:rsidRDefault="00F31439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（2）</w:t>
      </w:r>
      <w:r w:rsidRPr="00F23677">
        <w:rPr>
          <w:rFonts w:ascii="微軟正黑體" w:eastAsia="微軟正黑體" w:hAnsi="微軟正黑體" w:hint="eastAsia"/>
          <w:color w:val="000000" w:themeColor="text1"/>
        </w:rPr>
        <w:tab/>
        <w:t>請勿另行自籌金額或贊助。</w:t>
      </w:r>
    </w:p>
    <w:p w14:paraId="3E1D9075" w14:textId="77777777" w:rsidR="00FD6F38" w:rsidRPr="00F23677" w:rsidRDefault="00FD6F38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0F3BA6F5" w14:textId="77777777" w:rsidR="00FD6F38" w:rsidRPr="00F23677" w:rsidRDefault="00FD6F38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7E80BF4B" w14:textId="77777777" w:rsidR="00FD6F38" w:rsidRPr="00F23677" w:rsidRDefault="00FD6F38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2C37AC97" w14:textId="77777777" w:rsidR="00FD6F38" w:rsidRPr="00F23677" w:rsidRDefault="00FD6F38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6EE4D892" w14:textId="77777777" w:rsidR="00FD6F38" w:rsidRPr="00F23677" w:rsidRDefault="00FD6F38" w:rsidP="00F3143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5C555053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lastRenderedPageBreak/>
        <w:t>參考：預算項目說明</w:t>
      </w:r>
    </w:p>
    <w:p w14:paraId="4FF76096" w14:textId="77777777" w:rsidR="00EA5296" w:rsidRPr="00F23677" w:rsidRDefault="00EA5296" w:rsidP="00674B58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</w:p>
    <w:p w14:paraId="60412B90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填寫預算表時，請參考以下各類預算項目分別填寫，並視實際支出內容，參考選用屬於各項目之適當預算細目。</w:t>
      </w:r>
    </w:p>
    <w:p w14:paraId="3F3121AF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一、人事費</w:t>
      </w:r>
      <w:r w:rsidRPr="00F23677">
        <w:rPr>
          <w:rFonts w:ascii="微軟正黑體" w:eastAsia="微軟正黑體" w:hAnsi="微軟正黑體" w:hint="eastAsia"/>
          <w:color w:val="000000" w:themeColor="text1"/>
        </w:rPr>
        <w:t>為薪資或酬勞性費用，例如：</w:t>
      </w:r>
    </w:p>
    <w:p w14:paraId="5AE5FF67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計畫與設計等授權使用費（請詳述設計項目，如燈光設計或佈景設計等）、工作費（請分列各相關人員，如技術人員、管理人力等）、翻譯費、編輯費、國外生活補助費、國外日計生活費、顧問費…等。</w:t>
      </w:r>
    </w:p>
    <w:p w14:paraId="44840189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二、事務費</w:t>
      </w:r>
      <w:r w:rsidRPr="00F23677">
        <w:rPr>
          <w:rFonts w:ascii="微軟正黑體" w:eastAsia="微軟正黑體" w:hAnsi="微軟正黑體" w:hint="eastAsia"/>
          <w:color w:val="000000" w:themeColor="text1"/>
        </w:rPr>
        <w:t>為處理一般事務所發生之費用，例如：</w:t>
      </w:r>
    </w:p>
    <w:p w14:paraId="173BCCEC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保險、稅金、簽證費…等。</w:t>
      </w:r>
    </w:p>
    <w:p w14:paraId="6C313FA4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三、業務費</w:t>
      </w:r>
      <w:r w:rsidRPr="00F23677">
        <w:rPr>
          <w:rFonts w:ascii="微軟正黑體" w:eastAsia="微軟正黑體" w:hAnsi="微軟正黑體" w:hint="eastAsia"/>
          <w:color w:val="000000" w:themeColor="text1"/>
        </w:rPr>
        <w:t>為實施特定工作計劃所發生的費用，例如：</w:t>
      </w:r>
    </w:p>
    <w:p w14:paraId="3863627A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郵電費、設備租借費（請分列各相關設備，如佈景、服裝、道具、音樂、燈光、音響等）、攝錄影費、裝裱費、版權費、茶點費、資料費、展品租借費…等。</w:t>
      </w:r>
    </w:p>
    <w:p w14:paraId="57C5AB60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四、維護費</w:t>
      </w:r>
      <w:r w:rsidRPr="00F23677">
        <w:rPr>
          <w:rFonts w:ascii="微軟正黑體" w:eastAsia="微軟正黑體" w:hAnsi="微軟正黑體" w:hint="eastAsia"/>
          <w:color w:val="000000" w:themeColor="text1"/>
        </w:rPr>
        <w:t>為器材或設備之修繕或養護費用，例如：</w:t>
      </w:r>
    </w:p>
    <w:p w14:paraId="554C5F89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施工維護費、設備維護費、道具維護費…等。</w:t>
      </w:r>
    </w:p>
    <w:p w14:paraId="6DF9E68E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五、旅運費</w:t>
      </w:r>
      <w:r w:rsidRPr="00F23677">
        <w:rPr>
          <w:rFonts w:ascii="微軟正黑體" w:eastAsia="微軟正黑體" w:hAnsi="微軟正黑體" w:hint="eastAsia"/>
          <w:color w:val="000000" w:themeColor="text1"/>
        </w:rPr>
        <w:t>為因計劃之車資及旅費或搬運費，例如：</w:t>
      </w:r>
    </w:p>
    <w:p w14:paraId="270EC2FC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機票費、證照費、機場稅、車資、餐費、住宿費…等。</w:t>
      </w:r>
    </w:p>
    <w:p w14:paraId="7C5AF883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六、材料費</w:t>
      </w:r>
      <w:r w:rsidRPr="00F23677">
        <w:rPr>
          <w:rFonts w:ascii="微軟正黑體" w:eastAsia="微軟正黑體" w:hAnsi="微軟正黑體" w:hint="eastAsia"/>
          <w:color w:val="000000" w:themeColor="text1"/>
        </w:rPr>
        <w:t>為設置所需之材料、器材或物料配件，例如：</w:t>
      </w:r>
    </w:p>
    <w:p w14:paraId="48FCB7EB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創作材料、攝影材料、展演裝置材料、包裝材料、建築材料…等。</w:t>
      </w:r>
    </w:p>
    <w:p w14:paraId="222895CE" w14:textId="77777777" w:rsidR="00FD6F3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七、其他</w:t>
      </w:r>
    </w:p>
    <w:p w14:paraId="0A07B4BD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64AD7346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>※預算支出明細表（填寫舉例）</w:t>
      </w:r>
    </w:p>
    <w:tbl>
      <w:tblPr>
        <w:tblStyle w:val="a4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1"/>
        <w:gridCol w:w="1757"/>
        <w:gridCol w:w="1134"/>
        <w:gridCol w:w="1701"/>
        <w:gridCol w:w="1644"/>
        <w:gridCol w:w="2665"/>
      </w:tblGrid>
      <w:tr w:rsidR="00F23677" w:rsidRPr="00F23677" w14:paraId="7510C30B" w14:textId="77777777" w:rsidTr="00910FFD">
        <w:tc>
          <w:tcPr>
            <w:tcW w:w="1531" w:type="dxa"/>
          </w:tcPr>
          <w:p w14:paraId="6D2C429B" w14:textId="77777777" w:rsidR="00674B58" w:rsidRPr="00F23677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預算項目</w:t>
            </w:r>
          </w:p>
        </w:tc>
        <w:tc>
          <w:tcPr>
            <w:tcW w:w="1757" w:type="dxa"/>
          </w:tcPr>
          <w:p w14:paraId="56043004" w14:textId="77777777" w:rsidR="00674B58" w:rsidRPr="00F23677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預算細目</w:t>
            </w:r>
          </w:p>
        </w:tc>
        <w:tc>
          <w:tcPr>
            <w:tcW w:w="1134" w:type="dxa"/>
          </w:tcPr>
          <w:p w14:paraId="79B2DF18" w14:textId="77777777" w:rsidR="00674B58" w:rsidRPr="00F23677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單價</w:t>
            </w:r>
          </w:p>
        </w:tc>
        <w:tc>
          <w:tcPr>
            <w:tcW w:w="1701" w:type="dxa"/>
          </w:tcPr>
          <w:p w14:paraId="5E258D29" w14:textId="77777777" w:rsidR="00674B58" w:rsidRPr="00F23677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數量</w:t>
            </w:r>
          </w:p>
        </w:tc>
        <w:tc>
          <w:tcPr>
            <w:tcW w:w="1644" w:type="dxa"/>
          </w:tcPr>
          <w:p w14:paraId="61A53808" w14:textId="77777777" w:rsidR="00674B58" w:rsidRPr="00F23677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總計</w:t>
            </w:r>
          </w:p>
        </w:tc>
        <w:tc>
          <w:tcPr>
            <w:tcW w:w="2665" w:type="dxa"/>
          </w:tcPr>
          <w:p w14:paraId="1A637874" w14:textId="77777777" w:rsidR="00674B58" w:rsidRPr="00F23677" w:rsidRDefault="00674B58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預算說明</w:t>
            </w:r>
          </w:p>
        </w:tc>
      </w:tr>
      <w:tr w:rsidR="00F23677" w:rsidRPr="00F23677" w14:paraId="12655D74" w14:textId="77777777" w:rsidTr="00910FFD">
        <w:tc>
          <w:tcPr>
            <w:tcW w:w="1531" w:type="dxa"/>
            <w:vMerge w:val="restart"/>
          </w:tcPr>
          <w:p w14:paraId="1F177316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一、人事費</w:t>
            </w:r>
          </w:p>
        </w:tc>
        <w:tc>
          <w:tcPr>
            <w:tcW w:w="1757" w:type="dxa"/>
          </w:tcPr>
          <w:p w14:paraId="61A6D0A8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專案工作人員</w:t>
            </w:r>
          </w:p>
        </w:tc>
        <w:tc>
          <w:tcPr>
            <w:tcW w:w="1134" w:type="dxa"/>
          </w:tcPr>
          <w:p w14:paraId="579FA9AD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233D3A3A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4人</w:t>
            </w:r>
          </w:p>
        </w:tc>
        <w:tc>
          <w:tcPr>
            <w:tcW w:w="1644" w:type="dxa"/>
          </w:tcPr>
          <w:p w14:paraId="7EEF7784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43C908DA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21AB6637" w14:textId="77777777" w:rsidTr="00910FFD">
        <w:tc>
          <w:tcPr>
            <w:tcW w:w="1531" w:type="dxa"/>
            <w:vMerge/>
          </w:tcPr>
          <w:p w14:paraId="55BEDED7" w14:textId="77777777" w:rsidR="00910FFD" w:rsidRPr="00F23677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1677C4AF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 xml:space="preserve">施作人員  </w:t>
            </w:r>
          </w:p>
        </w:tc>
        <w:tc>
          <w:tcPr>
            <w:tcW w:w="1134" w:type="dxa"/>
          </w:tcPr>
          <w:p w14:paraId="0BC13A9B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0EF1F54C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10人</w:t>
            </w:r>
          </w:p>
        </w:tc>
        <w:tc>
          <w:tcPr>
            <w:tcW w:w="1644" w:type="dxa"/>
          </w:tcPr>
          <w:p w14:paraId="735C25CB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3122DE00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各類技術人員之薪資、臨時工作等</w:t>
            </w:r>
          </w:p>
        </w:tc>
      </w:tr>
      <w:tr w:rsidR="00F23677" w:rsidRPr="00F23677" w14:paraId="1D03FF58" w14:textId="77777777" w:rsidTr="00910FFD">
        <w:tc>
          <w:tcPr>
            <w:tcW w:w="1531" w:type="dxa"/>
            <w:vMerge/>
          </w:tcPr>
          <w:p w14:paraId="477D1902" w14:textId="77777777" w:rsidR="00910FFD" w:rsidRPr="00F23677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25353114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授權使用費</w:t>
            </w:r>
          </w:p>
        </w:tc>
        <w:tc>
          <w:tcPr>
            <w:tcW w:w="1134" w:type="dxa"/>
          </w:tcPr>
          <w:p w14:paraId="04A88D75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51477607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1式</w:t>
            </w:r>
          </w:p>
        </w:tc>
        <w:tc>
          <w:tcPr>
            <w:tcW w:w="1644" w:type="dxa"/>
          </w:tcPr>
          <w:p w14:paraId="3D87D10C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1E6B7F6B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設置概念、專業知識等</w:t>
            </w:r>
          </w:p>
        </w:tc>
      </w:tr>
      <w:tr w:rsidR="00F23677" w:rsidRPr="00F23677" w14:paraId="0DD364E0" w14:textId="77777777" w:rsidTr="00910FFD">
        <w:tc>
          <w:tcPr>
            <w:tcW w:w="1531" w:type="dxa"/>
            <w:vMerge/>
          </w:tcPr>
          <w:p w14:paraId="3D6793C8" w14:textId="77777777" w:rsidR="00910FFD" w:rsidRPr="00F23677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499D3E11" w14:textId="77777777" w:rsidR="00910FFD" w:rsidRPr="00F23677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小計</w:t>
            </w:r>
          </w:p>
        </w:tc>
        <w:tc>
          <w:tcPr>
            <w:tcW w:w="1134" w:type="dxa"/>
          </w:tcPr>
          <w:p w14:paraId="3062E6EC" w14:textId="77777777" w:rsidR="00910FFD" w:rsidRPr="00F23677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01" w:type="dxa"/>
          </w:tcPr>
          <w:p w14:paraId="5D41AFEB" w14:textId="77777777" w:rsidR="00910FFD" w:rsidRPr="00F23677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644" w:type="dxa"/>
          </w:tcPr>
          <w:p w14:paraId="3C06AF73" w14:textId="77777777" w:rsidR="00910FFD" w:rsidRPr="00F23677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6785A9E3" w14:textId="77777777" w:rsidR="00910FFD" w:rsidRPr="00F23677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22FC909B" w14:textId="77777777" w:rsidTr="00910FFD">
        <w:tc>
          <w:tcPr>
            <w:tcW w:w="1531" w:type="dxa"/>
            <w:vMerge w:val="restart"/>
          </w:tcPr>
          <w:p w14:paraId="01D19F13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二、材料費</w:t>
            </w:r>
          </w:p>
        </w:tc>
        <w:tc>
          <w:tcPr>
            <w:tcW w:w="1757" w:type="dxa"/>
          </w:tcPr>
          <w:p w14:paraId="61D04A22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主體鋼構</w:t>
            </w:r>
          </w:p>
        </w:tc>
        <w:tc>
          <w:tcPr>
            <w:tcW w:w="1134" w:type="dxa"/>
          </w:tcPr>
          <w:p w14:paraId="0EB8D6F8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641B9FB0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150平方公尺</w:t>
            </w:r>
          </w:p>
        </w:tc>
        <w:tc>
          <w:tcPr>
            <w:tcW w:w="1644" w:type="dxa"/>
          </w:tcPr>
          <w:p w14:paraId="12CA1A9A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6E6B3C7E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446E8F36" w14:textId="77777777" w:rsidTr="00910FFD">
        <w:tc>
          <w:tcPr>
            <w:tcW w:w="1531" w:type="dxa"/>
            <w:vMerge/>
          </w:tcPr>
          <w:p w14:paraId="4E445443" w14:textId="77777777" w:rsidR="00910FFD" w:rsidRPr="00F23677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2E6172E5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木基座</w:t>
            </w:r>
          </w:p>
        </w:tc>
        <w:tc>
          <w:tcPr>
            <w:tcW w:w="1134" w:type="dxa"/>
          </w:tcPr>
          <w:p w14:paraId="6B818BE3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63E0755B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300平方公尺</w:t>
            </w:r>
          </w:p>
        </w:tc>
        <w:tc>
          <w:tcPr>
            <w:tcW w:w="1644" w:type="dxa"/>
          </w:tcPr>
          <w:p w14:paraId="3503017F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4F5D2C05" w14:textId="77777777" w:rsidR="00910FFD" w:rsidRPr="00F23677" w:rsidRDefault="00EA5296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35C81FA" wp14:editId="5EF3190D">
                      <wp:simplePos x="0" y="0"/>
                      <wp:positionH relativeFrom="column">
                        <wp:posOffset>77123</wp:posOffset>
                      </wp:positionH>
                      <wp:positionV relativeFrom="paragraph">
                        <wp:posOffset>-1292225</wp:posOffset>
                      </wp:positionV>
                      <wp:extent cx="1356995" cy="1648460"/>
                      <wp:effectExtent l="0" t="0" r="0" b="889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995" cy="164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0536A" w14:textId="77777777" w:rsidR="002D204F" w:rsidRPr="002D204F" w:rsidRDefault="002D204F" w:rsidP="002D204F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96"/>
                                      <w:bdr w:val="single" w:sz="4" w:space="0" w:color="auto"/>
                                    </w:rPr>
                                  </w:pPr>
                                  <w:r w:rsidRPr="00EA5296">
                                    <w:rPr>
                                      <w:rFonts w:ascii="微軟正黑體" w:eastAsia="微軟正黑體" w:hAnsi="微軟正黑體" w:hint="eastAsia"/>
                                      <w:color w:val="BFBFBF" w:themeColor="background1" w:themeShade="BF"/>
                                      <w:sz w:val="96"/>
                                      <w:bdr w:val="single" w:sz="4" w:space="0" w:color="auto"/>
                                    </w:rPr>
                                    <w:t>樣本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C81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6.05pt;margin-top:-101.75pt;width:106.85pt;height:129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RoOQIAACQEAAAOAAAAZHJzL2Uyb0RvYy54bWysU0tu2zAQ3RfoHQjua1mu7diC5SB16qJA&#10;+gHSdk9RlEWU4rAkbcknCNADpOseoAfogZJzdEg5jpHuinJBcTTDx5k3bxbnXaPITlgnQec0HQwp&#10;EZpDKfUmp58/rV/MKHGe6ZIp0CKne+Ho+fL5s0VrMjGCGlQpLEEQ7bLW5LT23mRJ4ngtGuYGYIRG&#10;ZwW2YR5Nu0lKy1pEb1QyGg6nSQu2NBa4cA7/XvZOuoz4VSW4/1BVTniicoq5+bjbuBdhT5YLlm0s&#10;M7XkhzTYP2TRMKnx0SPUJfOMbK38C6qR3IKDyg84NAlUleQi1oDVpMMn1VzXzIhYC5LjzJEm9/9g&#10;+fvdR0tkmdNRekaJZg026f725u7Xj/vb33c/v5NR4Kg1LsPQa4PBvnsFHfY61uvMFfCvjmhY1Uxv&#10;xIW10NaClZhjGm4mJ1d7HBdAivYdlPgU23qIQF1lm0AgUkIQHXu1P/ZHdJ7w8OTLyXQ+n1DC0ZdO&#10;x7PxNHYwYdnDdWOdfyOgIeGQU4sCiPBsd+V8SIdlDyHhNQdKlmupVDTsplgpS3YMxbKOK1bwJExp&#10;0uZ0PhlNIrKGcD/qqJEexaxkk9PZMKxeXoGO17qMIZ5J1Z8xE6UP/ARKenJ8V3QYGEgroNwjUxZ6&#10;0eKQ4UGwL/ilpEXJ5tR92zIrKFFvNfI9T8fjoPFojCdnIzTsqac49TDNa8BJQLD+uPJxLgITGi6w&#10;L5WMjD3mcsgWpRiJPIxN0PqpHaMeh3v5BwAA//8DAFBLAwQUAAYACAAAACEA3J7UJ+AAAAAKAQAA&#10;DwAAAGRycy9kb3ducmV2LnhtbEyPTUvDQBCG74L/YRnBS2k3H6QtaTalFD1IEGnV+zY7JsHsbMhu&#10;2/jvHU/2+DIP7zxvsZ1sLy44+s6RgngRgUCqnemoUfDx/jxfg/BBk9G9I1Twgx625f1doXPjrnTA&#10;yzE0gkvI51pBG8KQS+nrFq32Czcg8e3LjVYHjmMjzaivXG57mUTRUlrdEX9o9YD7Fuvv49kqmKWV&#10;38WrafWZvu7fXqqn2SFUqNTjw7TbgAg4hX8Y/vRZHUp2OrkzGS96zknMpIJ5EqUZCCaSJOMxJwXZ&#10;MgZZFvJ2QvkLAAD//wMAUEsBAi0AFAAGAAgAAAAhALaDOJL+AAAA4QEAABMAAAAAAAAAAAAAAAAA&#10;AAAAAFtDb250ZW50X1R5cGVzXS54bWxQSwECLQAUAAYACAAAACEAOP0h/9YAAACUAQAACwAAAAAA&#10;AAAAAAAAAAAvAQAAX3JlbHMvLnJlbHNQSwECLQAUAAYACAAAACEAWWokaDkCAAAkBAAADgAAAAAA&#10;AAAAAAAAAAAuAgAAZHJzL2Uyb0RvYy54bWxQSwECLQAUAAYACAAAACEA3J7UJ+AAAAAKAQAADwAA&#10;AAAAAAAAAAAAAACTBAAAZHJzL2Rvd25yZXYueG1sUEsFBgAAAAAEAAQA8wAAAKAFAAAAAA==&#10;" stroked="f">
                      <v:textbox style="layout-flow:vertical-ideographic">
                        <w:txbxContent>
                          <w:p w14:paraId="67F0536A" w14:textId="77777777" w:rsidR="002D204F" w:rsidRPr="002D204F" w:rsidRDefault="002D204F" w:rsidP="002D204F">
                            <w:pPr>
                              <w:spacing w:after="100" w:afterAutospacing="1"/>
                              <w:jc w:val="center"/>
                              <w:rPr>
                                <w:rFonts w:ascii="微軟正黑體" w:eastAsia="微軟正黑體" w:hAnsi="微軟正黑體"/>
                                <w:sz w:val="96"/>
                                <w:bdr w:val="single" w:sz="4" w:space="0" w:color="auto"/>
                              </w:rPr>
                            </w:pPr>
                            <w:r w:rsidRPr="00EA5296">
                              <w:rPr>
                                <w:rFonts w:ascii="微軟正黑體" w:eastAsia="微軟正黑體" w:hAnsi="微軟正黑體" w:hint="eastAsia"/>
                                <w:color w:val="BFBFBF" w:themeColor="background1" w:themeShade="BF"/>
                                <w:sz w:val="96"/>
                                <w:bdr w:val="single" w:sz="4" w:space="0" w:color="auto"/>
                              </w:rPr>
                              <w:t>樣本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3677" w:rsidRPr="00F23677" w14:paraId="1BED34E1" w14:textId="77777777" w:rsidTr="00910FFD">
        <w:tc>
          <w:tcPr>
            <w:tcW w:w="1531" w:type="dxa"/>
            <w:vMerge/>
          </w:tcPr>
          <w:p w14:paraId="6078EAD3" w14:textId="77777777" w:rsidR="00910FFD" w:rsidRPr="00F23677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19D58330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塗裝</w:t>
            </w:r>
          </w:p>
        </w:tc>
        <w:tc>
          <w:tcPr>
            <w:tcW w:w="1134" w:type="dxa"/>
          </w:tcPr>
          <w:p w14:paraId="2F167672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00,000</w:t>
            </w:r>
          </w:p>
        </w:tc>
        <w:tc>
          <w:tcPr>
            <w:tcW w:w="1701" w:type="dxa"/>
          </w:tcPr>
          <w:p w14:paraId="0BCABB20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10坪</w:t>
            </w:r>
          </w:p>
        </w:tc>
        <w:tc>
          <w:tcPr>
            <w:tcW w:w="1644" w:type="dxa"/>
          </w:tcPr>
          <w:p w14:paraId="7B796794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7B87985D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910FFD" w:rsidRPr="00F23677" w14:paraId="4E1A25D3" w14:textId="77777777" w:rsidTr="00910FFD">
        <w:tc>
          <w:tcPr>
            <w:tcW w:w="1531" w:type="dxa"/>
            <w:vMerge/>
          </w:tcPr>
          <w:p w14:paraId="76125069" w14:textId="77777777" w:rsidR="00910FFD" w:rsidRPr="00F23677" w:rsidRDefault="00910FFD" w:rsidP="00910FFD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57" w:type="dxa"/>
          </w:tcPr>
          <w:p w14:paraId="37A3C095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小  計</w:t>
            </w:r>
          </w:p>
        </w:tc>
        <w:tc>
          <w:tcPr>
            <w:tcW w:w="1134" w:type="dxa"/>
          </w:tcPr>
          <w:p w14:paraId="201FF876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701" w:type="dxa"/>
          </w:tcPr>
          <w:p w14:paraId="058B82AA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644" w:type="dxa"/>
          </w:tcPr>
          <w:p w14:paraId="54206549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665" w:type="dxa"/>
          </w:tcPr>
          <w:p w14:paraId="79DA7DD4" w14:textId="77777777" w:rsidR="00910FFD" w:rsidRPr="00F23677" w:rsidRDefault="00910FFD" w:rsidP="00910FFD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5C29FA93" w14:textId="77777777" w:rsidR="00674B58" w:rsidRPr="00F23677" w:rsidRDefault="00674B58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517EBAF5" w14:textId="77777777" w:rsidR="00EA5296" w:rsidRPr="00F23677" w:rsidRDefault="00EA5296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05D735E1" w14:textId="77777777" w:rsidR="00EA5296" w:rsidRPr="00F23677" w:rsidRDefault="00EA5296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2C3AA94B" w14:textId="77777777" w:rsidR="00EA5296" w:rsidRPr="00F23677" w:rsidRDefault="00EA5296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617D70B2" w14:textId="77777777" w:rsidR="00EA5296" w:rsidRPr="00F23677" w:rsidRDefault="00EA5296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24593D53" w14:textId="77777777" w:rsidR="00EA5296" w:rsidRPr="00F23677" w:rsidRDefault="00EA5296" w:rsidP="00674B58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0E9258C5" w14:textId="3590171B" w:rsidR="00EA5296" w:rsidRPr="00F23677" w:rsidRDefault="00EA5296" w:rsidP="00EA5296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lastRenderedPageBreak/>
        <w:t>臺北市立美術館202</w:t>
      </w:r>
      <w:r w:rsidR="00D13E4C" w:rsidRPr="00F23677">
        <w:rPr>
          <w:rFonts w:ascii="微軟正黑體" w:eastAsia="微軟正黑體" w:hAnsi="微軟正黑體" w:hint="eastAsia"/>
          <w:b/>
          <w:color w:val="000000" w:themeColor="text1"/>
        </w:rPr>
        <w:t>4</w:t>
      </w:r>
      <w:r w:rsidRPr="00F23677">
        <w:rPr>
          <w:rFonts w:ascii="微軟正黑體" w:eastAsia="微軟正黑體" w:hAnsi="微軟正黑體" w:hint="eastAsia"/>
          <w:b/>
          <w:color w:val="000000" w:themeColor="text1"/>
        </w:rPr>
        <w:t xml:space="preserve"> X-site計畫  </w:t>
      </w:r>
    </w:p>
    <w:p w14:paraId="1F643936" w14:textId="77777777" w:rsidR="00EA5296" w:rsidRPr="00F23677" w:rsidRDefault="00EA5296" w:rsidP="008340C1">
      <w:pPr>
        <w:spacing w:afterLines="50" w:after="180"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t xml:space="preserve">團隊成員名單（附表四）                                        </w:t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＊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本表不敷使用，請自行複製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2"/>
        <w:gridCol w:w="2154"/>
        <w:gridCol w:w="2666"/>
        <w:gridCol w:w="2381"/>
        <w:gridCol w:w="2722"/>
      </w:tblGrid>
      <w:tr w:rsidR="00F23677" w:rsidRPr="00F23677" w14:paraId="35E44398" w14:textId="77777777" w:rsidTr="00C1620C">
        <w:tc>
          <w:tcPr>
            <w:tcW w:w="10485" w:type="dxa"/>
            <w:gridSpan w:val="5"/>
          </w:tcPr>
          <w:p w14:paraId="62F39692" w14:textId="77777777" w:rsidR="00F55E80" w:rsidRPr="00F23677" w:rsidRDefault="00F55E80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藝術專業相關背景</w:t>
            </w:r>
          </w:p>
        </w:tc>
      </w:tr>
      <w:tr w:rsidR="00F23677" w:rsidRPr="00F23677" w14:paraId="7704B2A5" w14:textId="77777777" w:rsidTr="001C677F">
        <w:tc>
          <w:tcPr>
            <w:tcW w:w="562" w:type="dxa"/>
            <w:vMerge w:val="restart"/>
            <w:vAlign w:val="center"/>
          </w:tcPr>
          <w:p w14:paraId="1101EEEB" w14:textId="77777777" w:rsidR="00F55E80" w:rsidRPr="00F23677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１</w:t>
            </w:r>
          </w:p>
        </w:tc>
        <w:tc>
          <w:tcPr>
            <w:tcW w:w="2154" w:type="dxa"/>
            <w:vAlign w:val="center"/>
          </w:tcPr>
          <w:p w14:paraId="123778E7" w14:textId="77777777" w:rsidR="00F55E80" w:rsidRPr="00F23677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2666" w:type="dxa"/>
            <w:vAlign w:val="center"/>
          </w:tcPr>
          <w:p w14:paraId="7525ECFD" w14:textId="77777777" w:rsidR="00F55E80" w:rsidRPr="00F23677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4B019328" w14:textId="77777777" w:rsidR="00F55E80" w:rsidRPr="00F23677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出生日期</w:t>
            </w:r>
          </w:p>
          <w:p w14:paraId="16773914" w14:textId="77777777" w:rsidR="00F55E80" w:rsidRPr="00F23677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（西元年／月／日）</w:t>
            </w:r>
          </w:p>
        </w:tc>
        <w:tc>
          <w:tcPr>
            <w:tcW w:w="2722" w:type="dxa"/>
            <w:vAlign w:val="center"/>
          </w:tcPr>
          <w:p w14:paraId="76D57C0B" w14:textId="77777777" w:rsidR="00F55E80" w:rsidRPr="00F23677" w:rsidRDefault="00F55E80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701415A4" w14:textId="77777777" w:rsidTr="001C677F">
        <w:tc>
          <w:tcPr>
            <w:tcW w:w="562" w:type="dxa"/>
            <w:vMerge/>
          </w:tcPr>
          <w:p w14:paraId="0A465F80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48CA7935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現任</w:t>
            </w:r>
          </w:p>
        </w:tc>
        <w:tc>
          <w:tcPr>
            <w:tcW w:w="7769" w:type="dxa"/>
            <w:gridSpan w:val="3"/>
            <w:vAlign w:val="center"/>
          </w:tcPr>
          <w:p w14:paraId="1A98B994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單位：              　職稱：</w:t>
            </w:r>
          </w:p>
        </w:tc>
      </w:tr>
      <w:tr w:rsidR="00F23677" w:rsidRPr="00F23677" w14:paraId="13F38226" w14:textId="77777777" w:rsidTr="001C677F">
        <w:tc>
          <w:tcPr>
            <w:tcW w:w="562" w:type="dxa"/>
            <w:vMerge/>
          </w:tcPr>
          <w:p w14:paraId="4D8F1B3B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06147A95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專長</w:t>
            </w:r>
          </w:p>
        </w:tc>
        <w:tc>
          <w:tcPr>
            <w:tcW w:w="7769" w:type="dxa"/>
            <w:gridSpan w:val="3"/>
            <w:vAlign w:val="center"/>
          </w:tcPr>
          <w:p w14:paraId="5AAF58EE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2BD360E2" w14:textId="77777777" w:rsidTr="001C677F">
        <w:tc>
          <w:tcPr>
            <w:tcW w:w="562" w:type="dxa"/>
            <w:vMerge/>
          </w:tcPr>
          <w:p w14:paraId="7FD49D8E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1AAD41CE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最高學歷</w:t>
            </w:r>
          </w:p>
        </w:tc>
        <w:tc>
          <w:tcPr>
            <w:tcW w:w="2666" w:type="dxa"/>
            <w:vAlign w:val="center"/>
          </w:tcPr>
          <w:p w14:paraId="03C24100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 xml:space="preserve">在學　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畢業</w:t>
            </w:r>
          </w:p>
        </w:tc>
        <w:tc>
          <w:tcPr>
            <w:tcW w:w="5103" w:type="dxa"/>
            <w:gridSpan w:val="2"/>
            <w:vAlign w:val="center"/>
          </w:tcPr>
          <w:p w14:paraId="4E444336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3FEB3453" w14:textId="77777777" w:rsidTr="001C677F">
        <w:tc>
          <w:tcPr>
            <w:tcW w:w="562" w:type="dxa"/>
            <w:vMerge/>
          </w:tcPr>
          <w:p w14:paraId="67389803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012CAA19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重要工作經歷</w:t>
            </w:r>
          </w:p>
        </w:tc>
        <w:tc>
          <w:tcPr>
            <w:tcW w:w="7769" w:type="dxa"/>
            <w:gridSpan w:val="3"/>
            <w:vAlign w:val="center"/>
          </w:tcPr>
          <w:p w14:paraId="29862FFD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BEBCB83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22E5B012" w14:textId="77777777" w:rsidTr="001C677F">
        <w:tc>
          <w:tcPr>
            <w:tcW w:w="562" w:type="dxa"/>
            <w:vMerge/>
          </w:tcPr>
          <w:p w14:paraId="3D431A2C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524FED30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過去作品列舉</w:t>
            </w:r>
          </w:p>
        </w:tc>
        <w:tc>
          <w:tcPr>
            <w:tcW w:w="7769" w:type="dxa"/>
            <w:gridSpan w:val="3"/>
            <w:vAlign w:val="center"/>
          </w:tcPr>
          <w:p w14:paraId="5F4B3728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638FE8DF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02F97EA7" w14:textId="77777777" w:rsidTr="00C15C59">
        <w:tc>
          <w:tcPr>
            <w:tcW w:w="10485" w:type="dxa"/>
            <w:gridSpan w:val="5"/>
          </w:tcPr>
          <w:p w14:paraId="60A05C15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建築專業相關背景</w:t>
            </w:r>
          </w:p>
        </w:tc>
      </w:tr>
      <w:tr w:rsidR="00F23677" w:rsidRPr="00F23677" w14:paraId="072218CC" w14:textId="77777777" w:rsidTr="001C677F">
        <w:tc>
          <w:tcPr>
            <w:tcW w:w="562" w:type="dxa"/>
            <w:vMerge w:val="restart"/>
            <w:vAlign w:val="center"/>
          </w:tcPr>
          <w:p w14:paraId="387C8B29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２</w:t>
            </w:r>
          </w:p>
        </w:tc>
        <w:tc>
          <w:tcPr>
            <w:tcW w:w="2154" w:type="dxa"/>
            <w:vAlign w:val="center"/>
          </w:tcPr>
          <w:p w14:paraId="1CF36A1B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2666" w:type="dxa"/>
            <w:vAlign w:val="center"/>
          </w:tcPr>
          <w:p w14:paraId="413A5FDB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777C2A6C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出生日期</w:t>
            </w:r>
          </w:p>
          <w:p w14:paraId="71747794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（西元年／月／日）</w:t>
            </w:r>
          </w:p>
        </w:tc>
        <w:tc>
          <w:tcPr>
            <w:tcW w:w="2722" w:type="dxa"/>
            <w:vAlign w:val="center"/>
          </w:tcPr>
          <w:p w14:paraId="1C1C5CD5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4739C320" w14:textId="77777777" w:rsidTr="001C677F">
        <w:tc>
          <w:tcPr>
            <w:tcW w:w="562" w:type="dxa"/>
            <w:vMerge/>
            <w:vAlign w:val="center"/>
          </w:tcPr>
          <w:p w14:paraId="421DED2D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1120B17D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現任</w:t>
            </w:r>
          </w:p>
        </w:tc>
        <w:tc>
          <w:tcPr>
            <w:tcW w:w="7769" w:type="dxa"/>
            <w:gridSpan w:val="3"/>
            <w:vAlign w:val="center"/>
          </w:tcPr>
          <w:p w14:paraId="2E45CF98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單位：              　職稱：</w:t>
            </w:r>
          </w:p>
        </w:tc>
      </w:tr>
      <w:tr w:rsidR="00F23677" w:rsidRPr="00F23677" w14:paraId="14412AAD" w14:textId="77777777" w:rsidTr="001C677F">
        <w:tc>
          <w:tcPr>
            <w:tcW w:w="562" w:type="dxa"/>
            <w:vMerge/>
            <w:vAlign w:val="center"/>
          </w:tcPr>
          <w:p w14:paraId="0DFF725A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1BD2A45D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專長</w:t>
            </w:r>
          </w:p>
        </w:tc>
        <w:tc>
          <w:tcPr>
            <w:tcW w:w="2666" w:type="dxa"/>
            <w:vAlign w:val="center"/>
          </w:tcPr>
          <w:p w14:paraId="7AF84A11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23E568E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722" w:type="dxa"/>
            <w:vAlign w:val="center"/>
          </w:tcPr>
          <w:p w14:paraId="4C8B3A1C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4AD340A4" w14:textId="77777777" w:rsidTr="001C677F">
        <w:tc>
          <w:tcPr>
            <w:tcW w:w="562" w:type="dxa"/>
            <w:vMerge/>
            <w:vAlign w:val="center"/>
          </w:tcPr>
          <w:p w14:paraId="230EF4E8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0FD63BC1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最高學歷</w:t>
            </w:r>
          </w:p>
        </w:tc>
        <w:tc>
          <w:tcPr>
            <w:tcW w:w="2666" w:type="dxa"/>
            <w:vAlign w:val="center"/>
          </w:tcPr>
          <w:p w14:paraId="28BF1BEE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 xml:space="preserve">在學　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畢業</w:t>
            </w:r>
          </w:p>
        </w:tc>
        <w:tc>
          <w:tcPr>
            <w:tcW w:w="2381" w:type="dxa"/>
            <w:vAlign w:val="center"/>
          </w:tcPr>
          <w:p w14:paraId="469F3182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722" w:type="dxa"/>
            <w:vAlign w:val="center"/>
          </w:tcPr>
          <w:p w14:paraId="643B1CF8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0E9C0147" w14:textId="77777777" w:rsidTr="001C677F">
        <w:tc>
          <w:tcPr>
            <w:tcW w:w="562" w:type="dxa"/>
            <w:vMerge/>
            <w:vAlign w:val="center"/>
          </w:tcPr>
          <w:p w14:paraId="2563B8A9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7DAFE024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重要工作經歷</w:t>
            </w:r>
          </w:p>
        </w:tc>
        <w:tc>
          <w:tcPr>
            <w:tcW w:w="7769" w:type="dxa"/>
            <w:gridSpan w:val="3"/>
            <w:vAlign w:val="center"/>
          </w:tcPr>
          <w:p w14:paraId="5F36C07C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283352E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73791963" w14:textId="77777777" w:rsidTr="001C677F">
        <w:tc>
          <w:tcPr>
            <w:tcW w:w="562" w:type="dxa"/>
            <w:vMerge/>
            <w:vAlign w:val="center"/>
          </w:tcPr>
          <w:p w14:paraId="11E9B2EC" w14:textId="77777777" w:rsidR="00C1620C" w:rsidRPr="00F23677" w:rsidRDefault="00C1620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4D81CF11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過去作品列舉</w:t>
            </w:r>
          </w:p>
        </w:tc>
        <w:tc>
          <w:tcPr>
            <w:tcW w:w="7769" w:type="dxa"/>
            <w:gridSpan w:val="3"/>
            <w:vAlign w:val="center"/>
          </w:tcPr>
          <w:p w14:paraId="07F19605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5A15054C" w14:textId="77777777" w:rsidR="00C1620C" w:rsidRPr="00F23677" w:rsidRDefault="00C1620C" w:rsidP="001C677F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4A813034" w14:textId="77777777" w:rsidTr="00237EDE">
        <w:tc>
          <w:tcPr>
            <w:tcW w:w="10485" w:type="dxa"/>
            <w:gridSpan w:val="5"/>
          </w:tcPr>
          <w:p w14:paraId="07CFD092" w14:textId="77777777" w:rsidR="004E6ECC" w:rsidRPr="00F23677" w:rsidRDefault="004E6ECC" w:rsidP="00C1620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設計專業相關背景</w:t>
            </w:r>
          </w:p>
        </w:tc>
      </w:tr>
      <w:tr w:rsidR="00F23677" w:rsidRPr="00F23677" w14:paraId="62A0B220" w14:textId="77777777" w:rsidTr="00CA315F">
        <w:tc>
          <w:tcPr>
            <w:tcW w:w="562" w:type="dxa"/>
            <w:vMerge w:val="restart"/>
            <w:vAlign w:val="center"/>
          </w:tcPr>
          <w:p w14:paraId="59231973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３</w:t>
            </w:r>
          </w:p>
        </w:tc>
        <w:tc>
          <w:tcPr>
            <w:tcW w:w="2154" w:type="dxa"/>
            <w:vAlign w:val="center"/>
          </w:tcPr>
          <w:p w14:paraId="32943376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姓名</w:t>
            </w:r>
          </w:p>
        </w:tc>
        <w:tc>
          <w:tcPr>
            <w:tcW w:w="2666" w:type="dxa"/>
            <w:vAlign w:val="center"/>
          </w:tcPr>
          <w:p w14:paraId="7A86F1CE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5F77807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出生日期</w:t>
            </w:r>
          </w:p>
          <w:p w14:paraId="21C478B1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（西元年／月／日）</w:t>
            </w:r>
          </w:p>
        </w:tc>
        <w:tc>
          <w:tcPr>
            <w:tcW w:w="2722" w:type="dxa"/>
            <w:vAlign w:val="center"/>
          </w:tcPr>
          <w:p w14:paraId="0956D11B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5573F43A" w14:textId="77777777" w:rsidTr="00BB3ED6">
        <w:tc>
          <w:tcPr>
            <w:tcW w:w="562" w:type="dxa"/>
            <w:vMerge/>
            <w:vAlign w:val="center"/>
          </w:tcPr>
          <w:p w14:paraId="49DE741B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7618FAA9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現任</w:t>
            </w:r>
          </w:p>
        </w:tc>
        <w:tc>
          <w:tcPr>
            <w:tcW w:w="7769" w:type="dxa"/>
            <w:gridSpan w:val="3"/>
            <w:vAlign w:val="center"/>
          </w:tcPr>
          <w:p w14:paraId="375510D8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單位：              　職稱：</w:t>
            </w:r>
          </w:p>
        </w:tc>
      </w:tr>
      <w:tr w:rsidR="00F23677" w:rsidRPr="00F23677" w14:paraId="3639DE91" w14:textId="77777777" w:rsidTr="00CA315F">
        <w:tc>
          <w:tcPr>
            <w:tcW w:w="562" w:type="dxa"/>
            <w:vMerge/>
            <w:vAlign w:val="center"/>
          </w:tcPr>
          <w:p w14:paraId="5C6D3307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644B8B34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專長</w:t>
            </w:r>
          </w:p>
        </w:tc>
        <w:tc>
          <w:tcPr>
            <w:tcW w:w="2666" w:type="dxa"/>
            <w:vAlign w:val="center"/>
          </w:tcPr>
          <w:p w14:paraId="412826CD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C65694E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722" w:type="dxa"/>
            <w:vAlign w:val="center"/>
          </w:tcPr>
          <w:p w14:paraId="19859F38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0A6E6E6D" w14:textId="77777777" w:rsidTr="00CA315F">
        <w:tc>
          <w:tcPr>
            <w:tcW w:w="562" w:type="dxa"/>
            <w:vMerge/>
            <w:vAlign w:val="center"/>
          </w:tcPr>
          <w:p w14:paraId="651C357E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063D144B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最高學歷</w:t>
            </w:r>
          </w:p>
        </w:tc>
        <w:tc>
          <w:tcPr>
            <w:tcW w:w="2666" w:type="dxa"/>
            <w:vAlign w:val="center"/>
          </w:tcPr>
          <w:p w14:paraId="70403BD6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 xml:space="preserve">在學　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畢業</w:t>
            </w:r>
          </w:p>
        </w:tc>
        <w:tc>
          <w:tcPr>
            <w:tcW w:w="2381" w:type="dxa"/>
            <w:vAlign w:val="center"/>
          </w:tcPr>
          <w:p w14:paraId="6B448297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722" w:type="dxa"/>
            <w:vAlign w:val="center"/>
          </w:tcPr>
          <w:p w14:paraId="3E52D2D1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3C2D4EA1" w14:textId="77777777" w:rsidTr="00C43AC2">
        <w:tc>
          <w:tcPr>
            <w:tcW w:w="562" w:type="dxa"/>
            <w:vMerge/>
            <w:vAlign w:val="center"/>
          </w:tcPr>
          <w:p w14:paraId="498EFE8C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0DC82E7C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重要工作經歷</w:t>
            </w:r>
          </w:p>
        </w:tc>
        <w:tc>
          <w:tcPr>
            <w:tcW w:w="7769" w:type="dxa"/>
            <w:gridSpan w:val="3"/>
            <w:vAlign w:val="center"/>
          </w:tcPr>
          <w:p w14:paraId="53ABF48E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06D1DD8E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F23677" w:rsidRPr="00F23677" w14:paraId="047291A1" w14:textId="77777777" w:rsidTr="003C3A63">
        <w:tc>
          <w:tcPr>
            <w:tcW w:w="562" w:type="dxa"/>
            <w:vMerge/>
            <w:vAlign w:val="center"/>
          </w:tcPr>
          <w:p w14:paraId="312E3940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154" w:type="dxa"/>
            <w:vAlign w:val="center"/>
          </w:tcPr>
          <w:p w14:paraId="55572005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過去作品列舉</w:t>
            </w:r>
          </w:p>
        </w:tc>
        <w:tc>
          <w:tcPr>
            <w:tcW w:w="7769" w:type="dxa"/>
            <w:gridSpan w:val="3"/>
            <w:vAlign w:val="center"/>
          </w:tcPr>
          <w:p w14:paraId="0A743C82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2841EECA" w14:textId="77777777" w:rsidR="004E6ECC" w:rsidRPr="00F23677" w:rsidRDefault="004E6ECC" w:rsidP="004E6ECC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3A498396" w14:textId="77777777" w:rsidR="00F54A36" w:rsidRPr="00F23677" w:rsidRDefault="00F54A36" w:rsidP="00365F22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請確保上述資料正確無誤，無任何不實情事。</w:t>
      </w:r>
    </w:p>
    <w:p w14:paraId="3149F0E1" w14:textId="77777777" w:rsidR="00EA5296" w:rsidRPr="00F23677" w:rsidRDefault="00F54A36" w:rsidP="00F54A36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提案負責人簽名：</w:t>
      </w:r>
    </w:p>
    <w:p w14:paraId="7CAAA3FA" w14:textId="77777777" w:rsidR="00F54A36" w:rsidRPr="00F23677" w:rsidRDefault="00F54A36" w:rsidP="00F54A36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3961AF86" w14:textId="77777777" w:rsidR="00F54A36" w:rsidRPr="00F23677" w:rsidRDefault="00F54A36" w:rsidP="00F54A36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73976B56" w14:textId="77777777" w:rsidR="00F54A36" w:rsidRPr="00F23677" w:rsidRDefault="00F54A36" w:rsidP="00F54A36">
      <w:pPr>
        <w:spacing w:line="400" w:lineRule="exact"/>
        <w:jc w:val="distribute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color w:val="000000" w:themeColor="text1"/>
        </w:rPr>
        <w:t>中華民國      年     月     日</w:t>
      </w:r>
    </w:p>
    <w:p w14:paraId="12FDC346" w14:textId="77777777" w:rsidR="004626BD" w:rsidRPr="00F23677" w:rsidRDefault="004626BD" w:rsidP="004626BD">
      <w:pPr>
        <w:spacing w:line="400" w:lineRule="exact"/>
        <w:rPr>
          <w:rFonts w:ascii="微軟正黑體" w:eastAsia="微軟正黑體" w:hAnsi="微軟正黑體"/>
          <w:b/>
          <w:color w:val="000000" w:themeColor="text1"/>
        </w:rPr>
      </w:pPr>
      <w:r w:rsidRPr="00F23677">
        <w:rPr>
          <w:rFonts w:ascii="微軟正黑體" w:eastAsia="微軟正黑體" w:hAnsi="微軟正黑體" w:hint="eastAsia"/>
          <w:b/>
          <w:color w:val="000000" w:themeColor="text1"/>
        </w:rPr>
        <w:lastRenderedPageBreak/>
        <w:t>附圖：廣場平面圖 （紅色區域為X-site基地範圍）</w:t>
      </w:r>
    </w:p>
    <w:p w14:paraId="2C38FFD1" w14:textId="77777777" w:rsidR="00A85269" w:rsidRPr="00F23677" w:rsidRDefault="004626BD" w:rsidP="004626BD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  <w:r w:rsidRPr="00F23677">
        <w:rPr>
          <w:rFonts w:ascii="微軟正黑體" w:eastAsia="微軟正黑體" w:hAnsi="微軟正黑體" w:hint="eastAs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2FEA0024" wp14:editId="3F143A32">
            <wp:simplePos x="0" y="0"/>
            <wp:positionH relativeFrom="margin">
              <wp:align>left</wp:align>
            </wp:positionH>
            <wp:positionV relativeFrom="paragraph">
              <wp:posOffset>383309</wp:posOffset>
            </wp:positionV>
            <wp:extent cx="4994275" cy="6567170"/>
            <wp:effectExtent l="0" t="0" r="0" b="508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基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9"/>
                    <a:stretch/>
                  </pic:blipFill>
                  <pic:spPr bwMode="auto">
                    <a:xfrm>
                      <a:off x="0" y="0"/>
                      <a:ext cx="5024482" cy="6607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23677">
        <w:rPr>
          <w:rFonts w:ascii="微軟正黑體" w:eastAsia="微軟正黑體" w:hAnsi="微軟正黑體" w:hint="eastAsia"/>
          <w:color w:val="000000" w:themeColor="text1"/>
        </w:rPr>
        <w:t>＊</w:t>
      </w:r>
      <w:proofErr w:type="gramEnd"/>
      <w:r w:rsidRPr="00F23677">
        <w:rPr>
          <w:rFonts w:ascii="微軟正黑體" w:eastAsia="微軟正黑體" w:hAnsi="微軟正黑體" w:hint="eastAsia"/>
          <w:color w:val="000000" w:themeColor="text1"/>
        </w:rPr>
        <w:t>請參考並下載附件基地CAD圖，尺寸僅供參考，建議自行實地測繪。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23677" w:rsidRPr="00F23677" w14:paraId="12373F41" w14:textId="77777777" w:rsidTr="00A85269">
        <w:tc>
          <w:tcPr>
            <w:tcW w:w="3474" w:type="dxa"/>
            <w:vAlign w:val="center"/>
          </w:tcPr>
          <w:p w14:paraId="21BAAEEC" w14:textId="77777777" w:rsidR="00A85269" w:rsidRPr="00F23677" w:rsidRDefault="00A85269" w:rsidP="00A8526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drawing>
                <wp:anchor distT="0" distB="0" distL="114300" distR="114300" simplePos="0" relativeHeight="251662336" behindDoc="0" locked="0" layoutInCell="1" allowOverlap="1" wp14:anchorId="65AB2D65" wp14:editId="72F97AFE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-897890</wp:posOffset>
                  </wp:positionV>
                  <wp:extent cx="1094105" cy="908685"/>
                  <wp:effectExtent l="0" t="0" r="0" b="5715"/>
                  <wp:wrapTopAndBottom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紅不讓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90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4" w:type="dxa"/>
          </w:tcPr>
          <w:p w14:paraId="11D55DD7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7C46CCEA" wp14:editId="4330263E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1905</wp:posOffset>
                  </wp:positionV>
                  <wp:extent cx="865505" cy="932180"/>
                  <wp:effectExtent l="0" t="0" r="0" b="127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太極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4" w:type="dxa"/>
          </w:tcPr>
          <w:p w14:paraId="417DCD3C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noProof/>
                <w:color w:val="000000" w:themeColor="text1"/>
              </w:rPr>
              <w:drawing>
                <wp:anchor distT="0" distB="0" distL="114300" distR="114300" simplePos="0" relativeHeight="251664384" behindDoc="0" locked="0" layoutInCell="1" allowOverlap="1" wp14:anchorId="2937EE78" wp14:editId="61C4322E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118110</wp:posOffset>
                  </wp:positionV>
                  <wp:extent cx="939165" cy="702945"/>
                  <wp:effectExtent l="3810" t="0" r="0" b="0"/>
                  <wp:wrapTopAndBottom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船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3916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85269" w:rsidRPr="00F23677" w14:paraId="63971667" w14:textId="77777777" w:rsidTr="00C15F1A">
        <w:tc>
          <w:tcPr>
            <w:tcW w:w="3474" w:type="dxa"/>
          </w:tcPr>
          <w:p w14:paraId="6C826CE3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雕塑1（紅不讓）：</w:t>
            </w:r>
          </w:p>
          <w:p w14:paraId="62983D38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創作者：李再鈐</w:t>
            </w:r>
          </w:p>
          <w:p w14:paraId="057177D2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媒材技術：不</w:t>
            </w: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銹</w:t>
            </w:r>
            <w:proofErr w:type="gramEnd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鋼、烤漆</w:t>
            </w:r>
          </w:p>
          <w:p w14:paraId="6D0E6B09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尺寸：620 × 440 × 229 cm</w:t>
            </w:r>
          </w:p>
        </w:tc>
        <w:tc>
          <w:tcPr>
            <w:tcW w:w="3474" w:type="dxa"/>
          </w:tcPr>
          <w:p w14:paraId="5D2D1780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雕塑2（太極拱門）：</w:t>
            </w:r>
          </w:p>
          <w:p w14:paraId="25EB849C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創作者：朱銘</w:t>
            </w:r>
          </w:p>
          <w:p w14:paraId="574B18DB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 xml:space="preserve">媒材技術：青銅 </w:t>
            </w:r>
          </w:p>
          <w:p w14:paraId="77056EA2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尺寸：210 × 275 × 375 cm</w:t>
            </w:r>
          </w:p>
        </w:tc>
        <w:tc>
          <w:tcPr>
            <w:tcW w:w="3474" w:type="dxa"/>
          </w:tcPr>
          <w:p w14:paraId="26723E54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雕塑3（船）：</w:t>
            </w:r>
          </w:p>
          <w:p w14:paraId="07CDF190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創作者：</w:t>
            </w: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瑞佛拉</w:t>
            </w:r>
            <w:proofErr w:type="gramEnd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．</w:t>
            </w:r>
            <w:proofErr w:type="gramStart"/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梅立頓</w:t>
            </w:r>
            <w:proofErr w:type="gramEnd"/>
          </w:p>
          <w:p w14:paraId="02B8DB03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媒材技術：黑花崗石</w:t>
            </w:r>
          </w:p>
          <w:p w14:paraId="08B6B053" w14:textId="77777777" w:rsidR="00A85269" w:rsidRPr="00F23677" w:rsidRDefault="00A85269" w:rsidP="00C15F1A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F23677">
              <w:rPr>
                <w:rFonts w:ascii="微軟正黑體" w:eastAsia="微軟正黑體" w:hAnsi="微軟正黑體" w:hint="eastAsia"/>
                <w:color w:val="000000" w:themeColor="text1"/>
              </w:rPr>
              <w:t>尺寸：200 × 94 × 150 cm</w:t>
            </w:r>
          </w:p>
        </w:tc>
      </w:tr>
    </w:tbl>
    <w:p w14:paraId="36434B5F" w14:textId="77777777" w:rsidR="00A85269" w:rsidRPr="00F23677" w:rsidRDefault="00A85269" w:rsidP="00A85269">
      <w:pPr>
        <w:spacing w:line="400" w:lineRule="exact"/>
        <w:rPr>
          <w:rFonts w:ascii="微軟正黑體" w:eastAsia="微軟正黑體" w:hAnsi="微軟正黑體"/>
          <w:color w:val="000000" w:themeColor="text1"/>
        </w:rPr>
      </w:pPr>
    </w:p>
    <w:sectPr w:rsidR="00A85269" w:rsidRPr="00F23677" w:rsidSect="00C935F8">
      <w:pgSz w:w="11906" w:h="16838" w:code="9"/>
      <w:pgMar w:top="737" w:right="737" w:bottom="737" w:left="737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4595A" w14:textId="77777777" w:rsidR="00F039FF" w:rsidRDefault="00F039FF" w:rsidP="00A6552E">
      <w:r>
        <w:separator/>
      </w:r>
    </w:p>
  </w:endnote>
  <w:endnote w:type="continuationSeparator" w:id="0">
    <w:p w14:paraId="568D8608" w14:textId="77777777" w:rsidR="00F039FF" w:rsidRDefault="00F039FF" w:rsidP="00A6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892EF" w14:textId="77777777" w:rsidR="00F039FF" w:rsidRDefault="00F039FF" w:rsidP="00A6552E">
      <w:r>
        <w:separator/>
      </w:r>
    </w:p>
  </w:footnote>
  <w:footnote w:type="continuationSeparator" w:id="0">
    <w:p w14:paraId="7AF769F0" w14:textId="77777777" w:rsidR="00F039FF" w:rsidRDefault="00F039FF" w:rsidP="00A6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9F8"/>
    <w:multiLevelType w:val="hybridMultilevel"/>
    <w:tmpl w:val="EF566D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75258D"/>
    <w:multiLevelType w:val="hybridMultilevel"/>
    <w:tmpl w:val="BF5474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07186B"/>
    <w:multiLevelType w:val="hybridMultilevel"/>
    <w:tmpl w:val="C2944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0A511E"/>
    <w:multiLevelType w:val="hybridMultilevel"/>
    <w:tmpl w:val="ED64CF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AD35CA"/>
    <w:multiLevelType w:val="hybridMultilevel"/>
    <w:tmpl w:val="DD72E47A"/>
    <w:lvl w:ilvl="0" w:tplc="9D820A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EB61CD"/>
    <w:multiLevelType w:val="hybridMultilevel"/>
    <w:tmpl w:val="A33E00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27002F"/>
    <w:multiLevelType w:val="hybridMultilevel"/>
    <w:tmpl w:val="97541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91C7B"/>
    <w:multiLevelType w:val="hybridMultilevel"/>
    <w:tmpl w:val="9A36AE88"/>
    <w:lvl w:ilvl="0" w:tplc="6632E38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4A50142"/>
    <w:multiLevelType w:val="hybridMultilevel"/>
    <w:tmpl w:val="1D68689E"/>
    <w:lvl w:ilvl="0" w:tplc="A9DE1C6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5F97C00"/>
    <w:multiLevelType w:val="hybridMultilevel"/>
    <w:tmpl w:val="7A86C5C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E49E3"/>
    <w:multiLevelType w:val="hybridMultilevel"/>
    <w:tmpl w:val="90AE0BEE"/>
    <w:lvl w:ilvl="0" w:tplc="20862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D4069D"/>
    <w:multiLevelType w:val="hybridMultilevel"/>
    <w:tmpl w:val="E7E61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D9376F"/>
    <w:multiLevelType w:val="hybridMultilevel"/>
    <w:tmpl w:val="986849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F03D2D"/>
    <w:multiLevelType w:val="hybridMultilevel"/>
    <w:tmpl w:val="347A8D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D52DDA"/>
    <w:multiLevelType w:val="hybridMultilevel"/>
    <w:tmpl w:val="7E2A8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D25C9B"/>
    <w:multiLevelType w:val="hybridMultilevel"/>
    <w:tmpl w:val="DB9225B6"/>
    <w:lvl w:ilvl="0" w:tplc="6632E38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D47E85"/>
    <w:multiLevelType w:val="hybridMultilevel"/>
    <w:tmpl w:val="F2CC4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8F762F"/>
    <w:multiLevelType w:val="hybridMultilevel"/>
    <w:tmpl w:val="B94C48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6B77D5D"/>
    <w:multiLevelType w:val="hybridMultilevel"/>
    <w:tmpl w:val="7794DA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8E8EE4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B97BFC"/>
    <w:multiLevelType w:val="hybridMultilevel"/>
    <w:tmpl w:val="42761F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FFE14E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D81552"/>
    <w:multiLevelType w:val="hybridMultilevel"/>
    <w:tmpl w:val="EFAE6560"/>
    <w:lvl w:ilvl="0" w:tplc="6632E38E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5D40237D"/>
    <w:multiLevelType w:val="hybridMultilevel"/>
    <w:tmpl w:val="2BE8DC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F821A8"/>
    <w:multiLevelType w:val="hybridMultilevel"/>
    <w:tmpl w:val="D436C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95090A"/>
    <w:multiLevelType w:val="hybridMultilevel"/>
    <w:tmpl w:val="20329A4C"/>
    <w:lvl w:ilvl="0" w:tplc="64962B0E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648878AB"/>
    <w:multiLevelType w:val="hybridMultilevel"/>
    <w:tmpl w:val="3FFAD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437336"/>
    <w:multiLevelType w:val="hybridMultilevel"/>
    <w:tmpl w:val="F4781F6C"/>
    <w:lvl w:ilvl="0" w:tplc="074C6D8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7F577F3"/>
    <w:multiLevelType w:val="hybridMultilevel"/>
    <w:tmpl w:val="A9104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E742B6"/>
    <w:multiLevelType w:val="hybridMultilevel"/>
    <w:tmpl w:val="E8DA7DB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2305DEE"/>
    <w:multiLevelType w:val="hybridMultilevel"/>
    <w:tmpl w:val="327071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8D54DB"/>
    <w:multiLevelType w:val="hybridMultilevel"/>
    <w:tmpl w:val="42761F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FFE14E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530B34"/>
    <w:multiLevelType w:val="hybridMultilevel"/>
    <w:tmpl w:val="FB4EA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BD72E86"/>
    <w:multiLevelType w:val="hybridMultilevel"/>
    <w:tmpl w:val="3E6633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FFA7966"/>
    <w:multiLevelType w:val="hybridMultilevel"/>
    <w:tmpl w:val="263C446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0"/>
  </w:num>
  <w:num w:numId="5">
    <w:abstractNumId w:val="23"/>
  </w:num>
  <w:num w:numId="6">
    <w:abstractNumId w:val="5"/>
  </w:num>
  <w:num w:numId="7">
    <w:abstractNumId w:val="8"/>
  </w:num>
  <w:num w:numId="8">
    <w:abstractNumId w:val="27"/>
  </w:num>
  <w:num w:numId="9">
    <w:abstractNumId w:val="25"/>
  </w:num>
  <w:num w:numId="10">
    <w:abstractNumId w:val="28"/>
  </w:num>
  <w:num w:numId="11">
    <w:abstractNumId w:val="19"/>
  </w:num>
  <w:num w:numId="12">
    <w:abstractNumId w:val="4"/>
  </w:num>
  <w:num w:numId="13">
    <w:abstractNumId w:val="0"/>
  </w:num>
  <w:num w:numId="14">
    <w:abstractNumId w:val="18"/>
  </w:num>
  <w:num w:numId="15">
    <w:abstractNumId w:val="7"/>
  </w:num>
  <w:num w:numId="16">
    <w:abstractNumId w:val="15"/>
  </w:num>
  <w:num w:numId="17">
    <w:abstractNumId w:val="32"/>
  </w:num>
  <w:num w:numId="18">
    <w:abstractNumId w:val="3"/>
  </w:num>
  <w:num w:numId="19">
    <w:abstractNumId w:val="14"/>
  </w:num>
  <w:num w:numId="20">
    <w:abstractNumId w:val="2"/>
  </w:num>
  <w:num w:numId="21">
    <w:abstractNumId w:val="31"/>
  </w:num>
  <w:num w:numId="22">
    <w:abstractNumId w:val="22"/>
  </w:num>
  <w:num w:numId="23">
    <w:abstractNumId w:val="11"/>
  </w:num>
  <w:num w:numId="24">
    <w:abstractNumId w:val="12"/>
  </w:num>
  <w:num w:numId="25">
    <w:abstractNumId w:val="6"/>
  </w:num>
  <w:num w:numId="26">
    <w:abstractNumId w:val="13"/>
  </w:num>
  <w:num w:numId="27">
    <w:abstractNumId w:val="16"/>
  </w:num>
  <w:num w:numId="28">
    <w:abstractNumId w:val="9"/>
  </w:num>
  <w:num w:numId="29">
    <w:abstractNumId w:val="29"/>
  </w:num>
  <w:num w:numId="30">
    <w:abstractNumId w:val="24"/>
  </w:num>
  <w:num w:numId="31">
    <w:abstractNumId w:val="10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AB"/>
    <w:rsid w:val="000201DC"/>
    <w:rsid w:val="00032DAE"/>
    <w:rsid w:val="0004072A"/>
    <w:rsid w:val="000442D3"/>
    <w:rsid w:val="000940E5"/>
    <w:rsid w:val="001C35BD"/>
    <w:rsid w:val="001C47C1"/>
    <w:rsid w:val="001C677F"/>
    <w:rsid w:val="00212EE8"/>
    <w:rsid w:val="00243966"/>
    <w:rsid w:val="00251055"/>
    <w:rsid w:val="002914AD"/>
    <w:rsid w:val="00296FBE"/>
    <w:rsid w:val="002D204F"/>
    <w:rsid w:val="002F2418"/>
    <w:rsid w:val="00331DC8"/>
    <w:rsid w:val="00365F22"/>
    <w:rsid w:val="003F509F"/>
    <w:rsid w:val="0042454A"/>
    <w:rsid w:val="004626BD"/>
    <w:rsid w:val="00473975"/>
    <w:rsid w:val="004938C4"/>
    <w:rsid w:val="004E6ECC"/>
    <w:rsid w:val="0050399D"/>
    <w:rsid w:val="00551013"/>
    <w:rsid w:val="00557697"/>
    <w:rsid w:val="00591273"/>
    <w:rsid w:val="005E5061"/>
    <w:rsid w:val="005F23CB"/>
    <w:rsid w:val="00674B58"/>
    <w:rsid w:val="006C18EB"/>
    <w:rsid w:val="006C6005"/>
    <w:rsid w:val="006D0077"/>
    <w:rsid w:val="006F2737"/>
    <w:rsid w:val="00747412"/>
    <w:rsid w:val="007A5D15"/>
    <w:rsid w:val="007F1190"/>
    <w:rsid w:val="00824637"/>
    <w:rsid w:val="00827C6D"/>
    <w:rsid w:val="008340C1"/>
    <w:rsid w:val="008B0A6F"/>
    <w:rsid w:val="00910FFD"/>
    <w:rsid w:val="00951C11"/>
    <w:rsid w:val="00A319AB"/>
    <w:rsid w:val="00A6552E"/>
    <w:rsid w:val="00A81E21"/>
    <w:rsid w:val="00A85269"/>
    <w:rsid w:val="00A9043A"/>
    <w:rsid w:val="00AA5EE8"/>
    <w:rsid w:val="00AC3921"/>
    <w:rsid w:val="00AF36C0"/>
    <w:rsid w:val="00B0359F"/>
    <w:rsid w:val="00B5283E"/>
    <w:rsid w:val="00B72576"/>
    <w:rsid w:val="00C1620C"/>
    <w:rsid w:val="00C22072"/>
    <w:rsid w:val="00C935F8"/>
    <w:rsid w:val="00CB6D33"/>
    <w:rsid w:val="00D13E4C"/>
    <w:rsid w:val="00D800D6"/>
    <w:rsid w:val="00DC11C5"/>
    <w:rsid w:val="00DD6743"/>
    <w:rsid w:val="00DE13CE"/>
    <w:rsid w:val="00DE3E57"/>
    <w:rsid w:val="00DF37A6"/>
    <w:rsid w:val="00E34485"/>
    <w:rsid w:val="00E9162C"/>
    <w:rsid w:val="00EA13CD"/>
    <w:rsid w:val="00EA5296"/>
    <w:rsid w:val="00EB05B4"/>
    <w:rsid w:val="00F039FF"/>
    <w:rsid w:val="00F07917"/>
    <w:rsid w:val="00F23677"/>
    <w:rsid w:val="00F31439"/>
    <w:rsid w:val="00F54A36"/>
    <w:rsid w:val="00F55E80"/>
    <w:rsid w:val="00F60974"/>
    <w:rsid w:val="00F75135"/>
    <w:rsid w:val="00FA5D64"/>
    <w:rsid w:val="00FC555A"/>
    <w:rsid w:val="00F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F1408"/>
  <w15:chartTrackingRefBased/>
  <w15:docId w15:val="{1DC37563-8F85-46BA-9F71-C8EBC465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576"/>
    <w:pPr>
      <w:ind w:leftChars="200" w:left="480"/>
    </w:pPr>
  </w:style>
  <w:style w:type="table" w:styleId="a4">
    <w:name w:val="Table Grid"/>
    <w:basedOn w:val="a1"/>
    <w:uiPriority w:val="59"/>
    <w:rsid w:val="0055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20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55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55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D90C-CD3E-4577-9028-F4CB8C1D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11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黃秀琳</dc:creator>
  <cp:keywords/>
  <dc:description/>
  <cp:lastModifiedBy>黃秀琳</cp:lastModifiedBy>
  <cp:revision>52</cp:revision>
  <cp:lastPrinted>2023-06-16T01:13:00Z</cp:lastPrinted>
  <dcterms:created xsi:type="dcterms:W3CDTF">2022-08-22T05:33:00Z</dcterms:created>
  <dcterms:modified xsi:type="dcterms:W3CDTF">2023-06-30T08:15:00Z</dcterms:modified>
</cp:coreProperties>
</file>