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791F" w14:textId="4E50E393" w:rsidR="00BE5645" w:rsidRPr="002057E3" w:rsidRDefault="00BE5645" w:rsidP="00BE5645">
      <w:pPr>
        <w:snapToGrid w:val="0"/>
        <w:jc w:val="both"/>
        <w:rPr>
          <w:rFonts w:ascii="Times New Roman" w:eastAsia="微軟正黑體" w:hAnsi="Times New Roman" w:cs="Times New Roman"/>
          <w:b/>
          <w:sz w:val="18"/>
          <w:szCs w:val="18"/>
          <w:lang w:eastAsia="zh-TW"/>
        </w:rPr>
      </w:pPr>
      <w:bookmarkStart w:id="0" w:name="_Hlk137893535"/>
      <w:bookmarkEnd w:id="0"/>
      <w:r w:rsidRPr="002057E3">
        <w:rPr>
          <w:rFonts w:ascii="Times New Roman" w:eastAsia="微軟正黑體" w:hAnsi="Times New Roman" w:cs="Times New Roman"/>
          <w:b/>
          <w:sz w:val="18"/>
          <w:szCs w:val="18"/>
          <w:lang w:eastAsia="zh-TW"/>
        </w:rPr>
        <w:t>臺北市立美術館新聞稿</w:t>
      </w:r>
      <w:bookmarkStart w:id="1" w:name="_heading=h.gjdgxs" w:colFirst="0" w:colLast="0"/>
      <w:bookmarkEnd w:id="1"/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5215"/>
      </w:tblGrid>
      <w:tr w:rsidR="00BE5645" w:rsidRPr="002057E3" w14:paraId="3FEBD0D3" w14:textId="77777777" w:rsidTr="00BE5645">
        <w:trPr>
          <w:trHeight w:val="186"/>
        </w:trPr>
        <w:tc>
          <w:tcPr>
            <w:tcW w:w="4459" w:type="dxa"/>
            <w:vAlign w:val="center"/>
          </w:tcPr>
          <w:p w14:paraId="3FD0BB35" w14:textId="77777777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2057E3">
              <w:rPr>
                <w:rFonts w:eastAsia="微軟正黑體"/>
                <w:sz w:val="18"/>
                <w:lang w:val="zh-TW"/>
              </w:rPr>
              <w:t>發稿單位：行銷推廣組</w:t>
            </w:r>
          </w:p>
        </w:tc>
        <w:tc>
          <w:tcPr>
            <w:tcW w:w="5215" w:type="dxa"/>
            <w:vAlign w:val="center"/>
          </w:tcPr>
          <w:p w14:paraId="45AAAE41" w14:textId="77777777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2057E3">
              <w:rPr>
                <w:rFonts w:eastAsia="微軟正黑體"/>
                <w:sz w:val="18"/>
                <w:lang w:val="zh-TW"/>
              </w:rPr>
              <w:t>官方網頁</w:t>
            </w:r>
            <w:r w:rsidRPr="002057E3">
              <w:rPr>
                <w:rFonts w:eastAsia="微軟正黑體"/>
                <w:sz w:val="18"/>
              </w:rPr>
              <w:t>：</w:t>
            </w:r>
            <w:r w:rsidRPr="002057E3">
              <w:rPr>
                <w:rFonts w:eastAsia="微軟正黑體"/>
                <w:sz w:val="18"/>
              </w:rPr>
              <w:t>http://www.tfam.museum/</w:t>
            </w:r>
          </w:p>
        </w:tc>
      </w:tr>
      <w:tr w:rsidR="00BE5645" w:rsidRPr="002057E3" w14:paraId="2950F7FE" w14:textId="77777777" w:rsidTr="00BE5645">
        <w:trPr>
          <w:trHeight w:val="262"/>
        </w:trPr>
        <w:tc>
          <w:tcPr>
            <w:tcW w:w="4459" w:type="dxa"/>
            <w:vAlign w:val="center"/>
          </w:tcPr>
          <w:p w14:paraId="54B706FE" w14:textId="1F1C2AA8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2057E3">
              <w:rPr>
                <w:rFonts w:eastAsia="微軟正黑體"/>
                <w:sz w:val="18"/>
                <w:lang w:val="zh-TW"/>
              </w:rPr>
              <w:t>發稿日期：</w:t>
            </w:r>
            <w:r w:rsidRPr="002057E3">
              <w:rPr>
                <w:rFonts w:eastAsia="微軟正黑體"/>
                <w:sz w:val="18"/>
                <w:lang w:val="zh-TW"/>
              </w:rPr>
              <w:t>2023.06.</w:t>
            </w:r>
            <w:r w:rsidR="00615FB8" w:rsidRPr="002057E3">
              <w:rPr>
                <w:rFonts w:eastAsia="微軟正黑體"/>
                <w:sz w:val="18"/>
                <w:lang w:val="zh-TW"/>
              </w:rPr>
              <w:t>2</w:t>
            </w:r>
            <w:r w:rsidRPr="002057E3">
              <w:rPr>
                <w:rFonts w:eastAsia="微軟正黑體"/>
                <w:sz w:val="18"/>
                <w:lang w:val="zh-TW"/>
              </w:rPr>
              <w:t>0</w:t>
            </w:r>
          </w:p>
        </w:tc>
        <w:tc>
          <w:tcPr>
            <w:tcW w:w="5215" w:type="dxa"/>
            <w:vAlign w:val="center"/>
          </w:tcPr>
          <w:p w14:paraId="0C941E09" w14:textId="77777777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2057E3">
              <w:rPr>
                <w:rFonts w:eastAsia="微軟正黑體"/>
                <w:sz w:val="18"/>
                <w:lang w:val="zh-TW"/>
              </w:rPr>
              <w:t>FB</w:t>
            </w:r>
            <w:r w:rsidRPr="002057E3">
              <w:rPr>
                <w:rFonts w:eastAsia="微軟正黑體"/>
                <w:sz w:val="18"/>
                <w:lang w:val="zh-TW"/>
              </w:rPr>
              <w:t>粉絲專頁：臺北市立美術館</w:t>
            </w:r>
            <w:r w:rsidRPr="002057E3">
              <w:rPr>
                <w:rFonts w:eastAsia="微軟正黑體"/>
                <w:sz w:val="18"/>
              </w:rPr>
              <w:t>Taipei Fine Arts Museum</w:t>
            </w:r>
          </w:p>
        </w:tc>
      </w:tr>
      <w:tr w:rsidR="00BE5645" w:rsidRPr="002057E3" w14:paraId="50B21F86" w14:textId="77777777" w:rsidTr="00BE5645">
        <w:tc>
          <w:tcPr>
            <w:tcW w:w="9674" w:type="dxa"/>
            <w:gridSpan w:val="2"/>
            <w:vAlign w:val="center"/>
          </w:tcPr>
          <w:p w14:paraId="555EC148" w14:textId="77777777" w:rsidR="00BE5645" w:rsidRPr="002057E3" w:rsidRDefault="00BE5645" w:rsidP="00BE56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rPr>
                <w:rFonts w:eastAsia="微軟正黑體"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  <w:lang w:val="zh-TW"/>
              </w:rPr>
              <w:t>新聞聯絡人</w:t>
            </w:r>
            <w:r w:rsidRPr="002057E3">
              <w:rPr>
                <w:rFonts w:eastAsia="微軟正黑體"/>
                <w:sz w:val="18"/>
                <w:szCs w:val="18"/>
              </w:rPr>
              <w:t>：</w:t>
            </w:r>
          </w:p>
          <w:p w14:paraId="4F537E33" w14:textId="7E86F7D9" w:rsidR="00EF5652" w:rsidRPr="002057E3" w:rsidRDefault="00EF5652" w:rsidP="00EF5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</w:rPr>
              <w:t>Sutton PR | Carol Lo</w:t>
            </w:r>
            <w:r w:rsidRPr="002057E3">
              <w:rPr>
                <w:rFonts w:eastAsia="微軟正黑體"/>
                <w:sz w:val="18"/>
                <w:szCs w:val="18"/>
              </w:rPr>
              <w:t>盧靜敏</w:t>
            </w:r>
            <w:r w:rsidRPr="002057E3">
              <w:rPr>
                <w:rFonts w:eastAsia="微軟正黑體"/>
                <w:sz w:val="18"/>
                <w:szCs w:val="18"/>
                <w:lang w:eastAsia="zh-TW"/>
              </w:rPr>
              <w:t xml:space="preserve"> </w:t>
            </w:r>
            <w:hyperlink r:id="rId8" w:history="1">
              <w:r w:rsidRPr="002057E3">
                <w:rPr>
                  <w:rStyle w:val="a4"/>
                  <w:rFonts w:eastAsia="微軟正黑體"/>
                  <w:sz w:val="18"/>
                  <w:szCs w:val="18"/>
                </w:rPr>
                <w:t>carol@suttoncomms.com</w:t>
              </w:r>
            </w:hyperlink>
            <w:r w:rsidRPr="002057E3">
              <w:rPr>
                <w:rFonts w:eastAsia="微軟正黑體"/>
                <w:sz w:val="18"/>
                <w:szCs w:val="18"/>
              </w:rPr>
              <w:t xml:space="preserve"> </w:t>
            </w:r>
          </w:p>
          <w:p w14:paraId="5AADD342" w14:textId="77777777" w:rsidR="00EF5652" w:rsidRPr="002057E3" w:rsidRDefault="00EF5652" w:rsidP="00EF5652">
            <w:pPr>
              <w:snapToGrid w:val="0"/>
              <w:jc w:val="both"/>
              <w:rPr>
                <w:rStyle w:val="a4"/>
                <w:rFonts w:eastAsia="微軟正黑體"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</w:rPr>
              <w:t>北美館</w:t>
            </w:r>
            <w:r w:rsidRPr="002057E3">
              <w:rPr>
                <w:rFonts w:eastAsia="微軟正黑體"/>
                <w:sz w:val="18"/>
                <w:szCs w:val="18"/>
              </w:rPr>
              <w:t xml:space="preserve"> | </w:t>
            </w:r>
            <w:r w:rsidRPr="002057E3">
              <w:rPr>
                <w:rFonts w:eastAsia="微軟正黑體"/>
                <w:sz w:val="18"/>
                <w:szCs w:val="18"/>
              </w:rPr>
              <w:t>宋郁玫</w:t>
            </w:r>
            <w:r w:rsidRPr="002057E3">
              <w:rPr>
                <w:rFonts w:eastAsia="微軟正黑體"/>
                <w:sz w:val="18"/>
                <w:szCs w:val="18"/>
              </w:rPr>
              <w:t>02-2595-7656</w:t>
            </w:r>
            <w:r w:rsidRPr="002057E3">
              <w:rPr>
                <w:rFonts w:eastAsia="微軟正黑體"/>
                <w:sz w:val="18"/>
                <w:szCs w:val="18"/>
                <w:lang w:val="zh-TW"/>
              </w:rPr>
              <w:t>分機</w:t>
            </w:r>
            <w:r w:rsidRPr="002057E3">
              <w:rPr>
                <w:rFonts w:eastAsia="微軟正黑體"/>
                <w:sz w:val="18"/>
                <w:szCs w:val="18"/>
              </w:rPr>
              <w:t>107</w:t>
            </w:r>
            <w:r w:rsidRPr="002057E3">
              <w:rPr>
                <w:rFonts w:eastAsia="微軟正黑體"/>
                <w:sz w:val="18"/>
                <w:szCs w:val="18"/>
              </w:rPr>
              <w:t>，</w:t>
            </w:r>
            <w:proofErr w:type="spellStart"/>
            <w:r w:rsidRPr="002057E3">
              <w:rPr>
                <w:rStyle w:val="a4"/>
                <w:rFonts w:eastAsia="微軟正黑體"/>
                <w:sz w:val="18"/>
                <w:szCs w:val="18"/>
              </w:rPr>
              <w:t>yumei-tfam</w:t>
            </w:r>
            <w:hyperlink r:id="rId9" w:history="1">
              <w:r w:rsidRPr="002057E3">
                <w:rPr>
                  <w:rStyle w:val="a4"/>
                  <w:rFonts w:eastAsia="微軟正黑體"/>
                  <w:sz w:val="18"/>
                  <w:szCs w:val="18"/>
                </w:rPr>
                <w:t>@gov.taipei</w:t>
              </w:r>
              <w:proofErr w:type="spellEnd"/>
            </w:hyperlink>
          </w:p>
          <w:p w14:paraId="085C1C30" w14:textId="6C0CBCBA" w:rsidR="00BE5645" w:rsidRPr="002057E3" w:rsidRDefault="00BE5645" w:rsidP="007675B1">
            <w:pPr>
              <w:snapToGrid w:val="0"/>
              <w:jc w:val="both"/>
              <w:rPr>
                <w:rFonts w:eastAsia="微軟正黑體"/>
                <w:b/>
                <w:bCs/>
                <w:sz w:val="18"/>
                <w:szCs w:val="18"/>
              </w:rPr>
            </w:pPr>
            <w:r w:rsidRPr="002057E3">
              <w:rPr>
                <w:rFonts w:eastAsia="微軟正黑體"/>
                <w:sz w:val="18"/>
                <w:szCs w:val="18"/>
              </w:rPr>
              <w:t xml:space="preserve">            </w:t>
            </w:r>
            <w:r w:rsidR="00EF5652" w:rsidRPr="002057E3">
              <w:rPr>
                <w:rFonts w:eastAsia="微軟正黑體"/>
                <w:sz w:val="18"/>
                <w:szCs w:val="18"/>
                <w:lang w:eastAsia="zh-TW"/>
              </w:rPr>
              <w:t xml:space="preserve">  </w:t>
            </w:r>
            <w:r w:rsidRPr="002057E3">
              <w:rPr>
                <w:rFonts w:eastAsia="微軟正黑體"/>
                <w:sz w:val="18"/>
                <w:szCs w:val="18"/>
              </w:rPr>
              <w:t xml:space="preserve"> </w:t>
            </w:r>
            <w:r w:rsidRPr="002057E3">
              <w:rPr>
                <w:rFonts w:eastAsia="微軟正黑體"/>
                <w:sz w:val="18"/>
                <w:szCs w:val="18"/>
                <w:lang w:val="zh-TW"/>
              </w:rPr>
              <w:t>高子衿</w:t>
            </w:r>
            <w:r w:rsidRPr="002057E3">
              <w:rPr>
                <w:rFonts w:eastAsia="微軟正黑體"/>
                <w:sz w:val="18"/>
                <w:szCs w:val="18"/>
              </w:rPr>
              <w:t xml:space="preserve"> 02-2595-7656</w:t>
            </w:r>
            <w:r w:rsidRPr="002057E3">
              <w:rPr>
                <w:rFonts w:eastAsia="微軟正黑體"/>
                <w:sz w:val="18"/>
                <w:szCs w:val="18"/>
                <w:lang w:val="zh-TW"/>
              </w:rPr>
              <w:t>分機</w:t>
            </w:r>
            <w:r w:rsidRPr="002057E3">
              <w:rPr>
                <w:rFonts w:eastAsia="微軟正黑體"/>
                <w:sz w:val="18"/>
                <w:szCs w:val="18"/>
              </w:rPr>
              <w:t>110</w:t>
            </w:r>
            <w:r w:rsidRPr="002057E3">
              <w:rPr>
                <w:rFonts w:eastAsia="微軟正黑體"/>
                <w:sz w:val="18"/>
                <w:szCs w:val="18"/>
              </w:rPr>
              <w:t>，</w:t>
            </w:r>
            <w:r w:rsidRPr="002057E3">
              <w:rPr>
                <w:sz w:val="24"/>
              </w:rPr>
              <w:fldChar w:fldCharType="begin"/>
            </w:r>
            <w:r w:rsidRPr="002057E3">
              <w:rPr>
                <w:rFonts w:eastAsia="微軟正黑體"/>
                <w:sz w:val="18"/>
                <w:szCs w:val="18"/>
              </w:rPr>
              <w:instrText xml:space="preserve"> HYPERLINK "mailto:tckao-tfam@gov.taipei%20" </w:instrText>
            </w:r>
            <w:r w:rsidRPr="002057E3">
              <w:rPr>
                <w:sz w:val="24"/>
              </w:rPr>
              <w:fldChar w:fldCharType="separate"/>
            </w:r>
            <w:r w:rsidRPr="002057E3">
              <w:rPr>
                <w:rStyle w:val="a4"/>
                <w:rFonts w:eastAsia="微軟正黑體"/>
                <w:sz w:val="18"/>
                <w:szCs w:val="18"/>
              </w:rPr>
              <w:t xml:space="preserve">tckao-tfam@gov.taipei </w:t>
            </w:r>
            <w:r w:rsidRPr="002057E3">
              <w:rPr>
                <w:rStyle w:val="a4"/>
                <w:rFonts w:eastAsia="微軟正黑體"/>
                <w:sz w:val="18"/>
                <w:szCs w:val="18"/>
              </w:rPr>
              <w:fldChar w:fldCharType="end"/>
            </w:r>
          </w:p>
        </w:tc>
      </w:tr>
    </w:tbl>
    <w:p w14:paraId="23A052B5" w14:textId="09699D59" w:rsidR="00BE5645" w:rsidRPr="002057E3" w:rsidRDefault="00BE5645" w:rsidP="00BE5645">
      <w:pPr>
        <w:snapToGrid w:val="0"/>
        <w:rPr>
          <w:rFonts w:ascii="Times New Roman" w:eastAsia="微軟正黑體" w:hAnsi="Times New Roman" w:cs="Times New Roman"/>
          <w:b/>
          <w:sz w:val="20"/>
        </w:rPr>
      </w:pPr>
    </w:p>
    <w:p w14:paraId="183F4A1F" w14:textId="785E1764" w:rsidR="00BE5645" w:rsidRPr="002057E3" w:rsidRDefault="00EF5652" w:rsidP="00BE5645">
      <w:pPr>
        <w:snapToGrid w:val="0"/>
        <w:rPr>
          <w:rFonts w:ascii="Times New Roman" w:eastAsia="微軟正黑體" w:hAnsi="Times New Roman" w:cs="Times New Roman"/>
          <w:b/>
          <w:sz w:val="20"/>
        </w:rPr>
      </w:pPr>
      <w:r w:rsidRPr="002057E3">
        <w:rPr>
          <w:rFonts w:ascii="Times New Roman" w:eastAsia="微軟正黑體" w:hAnsi="Times New Roman" w:cs="Times New Roman"/>
          <w:noProof/>
          <w:color w:val="FF0000"/>
          <w:sz w:val="12"/>
          <w:szCs w:val="20"/>
        </w:rPr>
        <w:drawing>
          <wp:anchor distT="0" distB="0" distL="114300" distR="114300" simplePos="0" relativeHeight="251658240" behindDoc="0" locked="0" layoutInCell="1" allowOverlap="1" wp14:anchorId="0C64CC4E" wp14:editId="5779C506">
            <wp:simplePos x="0" y="0"/>
            <wp:positionH relativeFrom="column">
              <wp:posOffset>5484495</wp:posOffset>
            </wp:positionH>
            <wp:positionV relativeFrom="paragraph">
              <wp:posOffset>144780</wp:posOffset>
            </wp:positionV>
            <wp:extent cx="577850" cy="577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45" w:rsidRPr="002057E3">
        <w:rPr>
          <w:rFonts w:ascii="Times New Roman" w:eastAsia="微軟正黑體" w:hAnsi="Times New Roman" w:cs="Times New Roman"/>
          <w:b/>
          <w:sz w:val="20"/>
        </w:rPr>
        <w:t>2023</w:t>
      </w:r>
      <w:r w:rsidR="00BE5645" w:rsidRPr="002057E3">
        <w:rPr>
          <w:rFonts w:ascii="Times New Roman" w:eastAsia="微軟正黑體" w:hAnsi="Times New Roman" w:cs="Times New Roman"/>
          <w:b/>
          <w:sz w:val="20"/>
        </w:rPr>
        <w:t>第</w:t>
      </w:r>
      <w:r w:rsidR="00BE5645" w:rsidRPr="002057E3">
        <w:rPr>
          <w:rFonts w:ascii="Times New Roman" w:eastAsia="微軟正黑體" w:hAnsi="Times New Roman" w:cs="Times New Roman"/>
          <w:b/>
          <w:sz w:val="20"/>
        </w:rPr>
        <w:t>13</w:t>
      </w:r>
      <w:r w:rsidR="00BE5645" w:rsidRPr="002057E3">
        <w:rPr>
          <w:rFonts w:ascii="Times New Roman" w:eastAsia="微軟正黑體" w:hAnsi="Times New Roman" w:cs="Times New Roman"/>
          <w:b/>
          <w:sz w:val="20"/>
        </w:rPr>
        <w:t>屆台北雙年展「小世界」</w:t>
      </w:r>
    </w:p>
    <w:p w14:paraId="4F0B4E4B" w14:textId="0FFF499C" w:rsidR="00BE5645" w:rsidRPr="002057E3" w:rsidRDefault="00BE5645" w:rsidP="00BE5645">
      <w:pPr>
        <w:pStyle w:val="a5"/>
        <w:snapToGrid w:val="0"/>
        <w:jc w:val="both"/>
        <w:rPr>
          <w:rFonts w:ascii="Times New Roman" w:eastAsia="微軟正黑體" w:hAnsi="Times New Roman" w:cs="Times New Roman"/>
          <w:sz w:val="20"/>
          <w:szCs w:val="24"/>
        </w:rPr>
      </w:pPr>
      <w:r w:rsidRPr="002057E3">
        <w:rPr>
          <w:rFonts w:ascii="Times New Roman" w:eastAsia="微軟正黑體" w:hAnsi="Times New Roman" w:cs="Times New Roman"/>
          <w:sz w:val="20"/>
          <w:szCs w:val="24"/>
        </w:rPr>
        <w:t>展期：</w:t>
      </w:r>
      <w:r w:rsidRPr="002057E3">
        <w:rPr>
          <w:rFonts w:ascii="Times New Roman" w:eastAsia="微軟正黑體" w:hAnsi="Times New Roman" w:cs="Times New Roman"/>
          <w:sz w:val="20"/>
          <w:szCs w:val="24"/>
        </w:rPr>
        <w:t>2023.11.18-2024.03.24</w:t>
      </w:r>
    </w:p>
    <w:p w14:paraId="7FC77493" w14:textId="148A7BB3" w:rsidR="00BE5645" w:rsidRPr="002057E3" w:rsidRDefault="00BE5645" w:rsidP="00BE5645">
      <w:pPr>
        <w:pStyle w:val="Default"/>
        <w:adjustRightInd/>
        <w:snapToGrid w:val="0"/>
        <w:jc w:val="both"/>
        <w:rPr>
          <w:rFonts w:ascii="微軟正黑體" w:eastAsia="微軟正黑體" w:hAnsi="微軟正黑體" w:cs="Times New Roman"/>
          <w:color w:val="FF0000"/>
          <w:sz w:val="12"/>
          <w:szCs w:val="20"/>
        </w:rPr>
      </w:pPr>
      <w:r w:rsidRPr="002057E3">
        <w:rPr>
          <w:rFonts w:ascii="Times New Roman" w:eastAsia="微軟正黑體" w:hAnsi="Times New Roman" w:cs="Times New Roman"/>
          <w:color w:val="auto"/>
          <w:sz w:val="20"/>
        </w:rPr>
        <w:t>地點：臺北市立</w:t>
      </w:r>
      <w:r w:rsidRPr="002057E3">
        <w:rPr>
          <w:rFonts w:ascii="Times New Roman" w:eastAsia="微軟正黑體" w:hAnsi="Times New Roman" w:cs="Times New Roman"/>
          <w:color w:val="auto"/>
          <w:kern w:val="2"/>
          <w:sz w:val="20"/>
        </w:rPr>
        <w:t>美術館</w:t>
      </w:r>
      <w:r w:rsidRPr="002057E3">
        <w:rPr>
          <w:rFonts w:ascii="微軟正黑體" w:eastAsia="微軟正黑體" w:hAnsi="微軟正黑體" w:cs="Times New Roman"/>
          <w:color w:val="auto"/>
          <w:kern w:val="2"/>
          <w:sz w:val="20"/>
        </w:rPr>
        <w:t xml:space="preserve">    </w:t>
      </w:r>
      <w:r w:rsidRPr="002057E3">
        <w:rPr>
          <w:rFonts w:ascii="微軟正黑體" w:eastAsia="微軟正黑體" w:hAnsi="微軟正黑體" w:cs="Times New Roman"/>
          <w:color w:val="auto"/>
          <w:kern w:val="2"/>
          <w:sz w:val="18"/>
        </w:rPr>
        <w:t xml:space="preserve">                                                                                                                        </w:t>
      </w:r>
      <w:r w:rsidRPr="002057E3">
        <w:rPr>
          <w:rFonts w:ascii="微軟正黑體" w:eastAsia="微軟正黑體" w:hAnsi="微軟正黑體" w:cs="Times New Roman"/>
          <w:color w:val="FF0000"/>
          <w:sz w:val="12"/>
          <w:szCs w:val="20"/>
        </w:rPr>
        <w:t xml:space="preserve">                                    </w:t>
      </w:r>
    </w:p>
    <w:p w14:paraId="4BAACDDD" w14:textId="0DFE0497" w:rsidR="00BE5645" w:rsidRPr="002057E3" w:rsidRDefault="00BE5645" w:rsidP="00BE5645">
      <w:pPr>
        <w:pStyle w:val="Default"/>
        <w:adjustRightInd/>
        <w:snapToGrid w:val="0"/>
        <w:ind w:right="120"/>
        <w:jc w:val="right"/>
        <w:rPr>
          <w:rFonts w:ascii="微軟正黑體" w:eastAsia="微軟正黑體" w:hAnsi="微軟正黑體" w:cs="Times New Roman"/>
          <w:color w:val="FF0000"/>
          <w:sz w:val="12"/>
          <w:szCs w:val="20"/>
        </w:rPr>
      </w:pPr>
      <w:r w:rsidRPr="002057E3">
        <w:rPr>
          <w:rFonts w:ascii="微軟正黑體" w:eastAsia="微軟正黑體" w:hAnsi="微軟正黑體" w:cs="Times New Roman"/>
          <w:color w:val="FF0000"/>
          <w:sz w:val="12"/>
          <w:szCs w:val="20"/>
        </w:rPr>
        <w:t xml:space="preserve">                </w:t>
      </w:r>
    </w:p>
    <w:p w14:paraId="21D029BC" w14:textId="20EAA506" w:rsidR="00BE5645" w:rsidRPr="002057E3" w:rsidRDefault="00BE5645" w:rsidP="00BE5645">
      <w:pPr>
        <w:pStyle w:val="Default"/>
        <w:adjustRightInd/>
        <w:snapToGrid w:val="0"/>
        <w:ind w:right="120"/>
        <w:jc w:val="right"/>
        <w:rPr>
          <w:rFonts w:ascii="微軟正黑體" w:eastAsia="微軟正黑體" w:hAnsi="微軟正黑體" w:cs="Times New Roman"/>
          <w:color w:val="auto"/>
          <w:sz w:val="14"/>
          <w:szCs w:val="20"/>
        </w:rPr>
      </w:pPr>
      <w:r w:rsidRPr="002057E3">
        <w:rPr>
          <w:rFonts w:ascii="微軟正黑體" w:eastAsia="微軟正黑體" w:hAnsi="微軟正黑體" w:cs="Times New Roman" w:hint="eastAsia"/>
          <w:color w:val="FF0000"/>
          <w:sz w:val="12"/>
          <w:szCs w:val="20"/>
        </w:rPr>
        <w:t xml:space="preserve">     </w:t>
      </w:r>
      <w:r w:rsidRPr="002057E3">
        <w:rPr>
          <w:rFonts w:ascii="微軟正黑體" w:eastAsia="微軟正黑體" w:hAnsi="微軟正黑體" w:cs="Times New Roman"/>
          <w:color w:val="FF0000"/>
          <w:sz w:val="12"/>
          <w:szCs w:val="20"/>
        </w:rPr>
        <w:t xml:space="preserve">   </w:t>
      </w:r>
      <w:r w:rsidRPr="002057E3">
        <w:rPr>
          <w:rFonts w:ascii="微軟正黑體" w:eastAsia="微軟正黑體" w:hAnsi="微軟正黑體" w:cs="Times New Roman"/>
          <w:color w:val="FF0000"/>
          <w:sz w:val="14"/>
          <w:szCs w:val="20"/>
        </w:rPr>
        <w:t xml:space="preserve"> </w:t>
      </w:r>
      <w:r w:rsidRPr="002057E3">
        <w:rPr>
          <w:rFonts w:ascii="微軟正黑體" w:eastAsia="微軟正黑體" w:hAnsi="微軟正黑體" w:cs="Times New Roman"/>
          <w:color w:val="auto"/>
          <w:sz w:val="14"/>
          <w:szCs w:val="20"/>
        </w:rPr>
        <w:t>媒體資料下載</w:t>
      </w:r>
    </w:p>
    <w:p w14:paraId="49DDCE5D" w14:textId="6502C93A" w:rsidR="00BE5645" w:rsidRPr="002057E3" w:rsidRDefault="00483D68" w:rsidP="00BE5645">
      <w:pPr>
        <w:pStyle w:val="Default"/>
        <w:adjustRightInd/>
        <w:snapToGrid w:val="0"/>
        <w:ind w:right="120"/>
        <w:jc w:val="right"/>
        <w:rPr>
          <w:rFonts w:ascii="微軟正黑體" w:eastAsia="微軟正黑體" w:hAnsi="微軟正黑體" w:cs="Times New Roman"/>
          <w:color w:val="auto"/>
          <w:kern w:val="2"/>
          <w:sz w:val="18"/>
        </w:rPr>
      </w:pPr>
      <w:r>
        <w:rPr>
          <w:rFonts w:ascii="Times New Roman" w:eastAsia="微軟正黑體" w:hAnsi="Times New Roman" w:cs="Times New Roman"/>
          <w:b/>
          <w:noProof/>
          <w:sz w:val="28"/>
          <w:szCs w:val="28"/>
          <w:lang w:val="en-HK" w:eastAsia="zh-TW"/>
        </w:rPr>
        <w:drawing>
          <wp:anchor distT="0" distB="0" distL="114300" distR="114300" simplePos="0" relativeHeight="251659264" behindDoc="0" locked="0" layoutInCell="1" allowOverlap="1" wp14:anchorId="4E8CBDE1" wp14:editId="4FDFD8B1">
            <wp:simplePos x="0" y="0"/>
            <wp:positionH relativeFrom="column">
              <wp:posOffset>5715</wp:posOffset>
            </wp:positionH>
            <wp:positionV relativeFrom="paragraph">
              <wp:posOffset>128715</wp:posOffset>
            </wp:positionV>
            <wp:extent cx="6115685" cy="3443605"/>
            <wp:effectExtent l="0" t="0" r="0" b="444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136A" w14:textId="4493FA5C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1F7C50" w14:textId="1283FCA8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F0CDE1" w14:textId="490CBF00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173DDE" w14:textId="526E73F6" w:rsidR="00483D68" w:rsidRPr="00851E6E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AD38F4" w14:textId="692B345B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6EB12B" w14:textId="37510FD5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8FB83A" w14:textId="45865622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9B81C8" w14:textId="6CA6AAD0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CEA11C" w14:textId="5A9DC12B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0785A3" w14:textId="430FA6E7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9EAF96" w14:textId="77777777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6F0769" w14:textId="77777777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7BED6F" w14:textId="77777777" w:rsidR="00483D68" w:rsidRDefault="00483D68" w:rsidP="00483D68">
      <w:pPr>
        <w:pStyle w:val="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48D594" w14:textId="1C4E7ECE" w:rsidR="00483D68" w:rsidRDefault="00483D68" w:rsidP="00D32C8A">
      <w:pPr>
        <w:snapToGrid w:val="0"/>
        <w:jc w:val="center"/>
        <w:rPr>
          <w:rFonts w:ascii="Times New Roman" w:eastAsia="微軟正黑體" w:hAnsi="Times New Roman" w:cs="Times New Roman"/>
          <w:b/>
          <w:color w:val="000000"/>
          <w:sz w:val="28"/>
          <w:szCs w:val="28"/>
          <w:lang w:eastAsia="zh-TW"/>
        </w:rPr>
      </w:pPr>
    </w:p>
    <w:p w14:paraId="48895D86" w14:textId="77777777" w:rsidR="00483D68" w:rsidRDefault="00483D68" w:rsidP="00D32C8A">
      <w:pPr>
        <w:snapToGrid w:val="0"/>
        <w:jc w:val="center"/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</w:pPr>
    </w:p>
    <w:p w14:paraId="29801DC0" w14:textId="26DC4533" w:rsidR="00E77D59" w:rsidRPr="00950AC3" w:rsidRDefault="00E77D59" w:rsidP="00D32C8A">
      <w:pPr>
        <w:snapToGrid w:val="0"/>
        <w:jc w:val="center"/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</w:pPr>
      <w:r w:rsidRPr="00950AC3"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  <w:t>2023</w:t>
      </w:r>
      <w:r w:rsidR="00B235ED" w:rsidRPr="00950AC3"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  <w:t>年</w:t>
      </w:r>
      <w:r w:rsidRPr="00950AC3"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  <w:t>台北雙年展公佈完整參展藝術家名單</w:t>
      </w:r>
      <w:r w:rsidR="008477A0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val="en-HK" w:eastAsia="zh-TW"/>
        </w:rPr>
        <w:t>，</w:t>
      </w:r>
    </w:p>
    <w:p w14:paraId="6CBE1B84" w14:textId="777A8B4C" w:rsidR="003718FC" w:rsidRPr="00483D68" w:rsidRDefault="00E77D59" w:rsidP="00483D68">
      <w:pPr>
        <w:snapToGrid w:val="0"/>
        <w:jc w:val="center"/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</w:pPr>
      <w:r w:rsidRPr="00950AC3"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  <w:t>探索後</w:t>
      </w:r>
      <w:proofErr w:type="gramStart"/>
      <w:r w:rsidRPr="00950AC3"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  <w:t>疫</w:t>
      </w:r>
      <w:proofErr w:type="gramEnd"/>
      <w:r w:rsidRPr="00950AC3"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  <w:t>情時代的新</w:t>
      </w:r>
      <w:r w:rsidR="00264CC3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val="en-HK" w:eastAsia="zh-TW"/>
        </w:rPr>
        <w:t>生活</w:t>
      </w:r>
      <w:r w:rsidRPr="00950AC3">
        <w:rPr>
          <w:rFonts w:ascii="Times New Roman" w:eastAsia="微軟正黑體" w:hAnsi="Times New Roman" w:cs="Times New Roman"/>
          <w:b/>
          <w:color w:val="000000"/>
          <w:sz w:val="28"/>
          <w:szCs w:val="28"/>
          <w:lang w:val="en-HK" w:eastAsia="zh-TW"/>
        </w:rPr>
        <w:t>想像</w:t>
      </w:r>
    </w:p>
    <w:p w14:paraId="1008A672" w14:textId="77777777" w:rsidR="00483D68" w:rsidRDefault="00483D68" w:rsidP="002057E3">
      <w:pPr>
        <w:widowControl/>
        <w:jc w:val="both"/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</w:pPr>
    </w:p>
    <w:p w14:paraId="4C7B3DED" w14:textId="6B5785D9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2023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年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6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20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日，台北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—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—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第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13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屆台北雙年展於今日公佈完整參展藝術家名單，展覽將於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2023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11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18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日至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2024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3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24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日於臺北市立美術館（北美館）舉行。本屆展覽由策展人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周安曼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、作家兼編輯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穆柏安（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Brian Kuan Wood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）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和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策展人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莉</w:t>
      </w:r>
      <w:proofErr w:type="gramEnd"/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姆．夏迪德（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Reem Shadid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2"/>
          <w:lang w:eastAsia="zh-TW"/>
        </w:rPr>
        <w:t>）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共同策劃，將匯聚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50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多位臺灣及國際藝術家和音樂人，展出包括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10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件全新創作和委託製作，以及一系列的聲響、音樂表演、動態影像、攝影、錄像、繪畫、雕塑和裝置作品，使北美館成為一個聆聽、聚集與即興創作的空間。</w:t>
      </w:r>
    </w:p>
    <w:p w14:paraId="2F03897C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35BE3277" w14:textId="3468E6D7" w:rsidR="002057E3" w:rsidRPr="008477A0" w:rsidRDefault="002057E3" w:rsidP="002057E3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本屆雙年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展主題「小世界」（</w:t>
      </w:r>
      <w:r w:rsidRPr="002057E3">
        <w:rPr>
          <w:rFonts w:ascii="Times New Roman" w:eastAsia="微軟正黑體" w:hAnsi="Times New Roman" w:cs="Times New Roman"/>
          <w:i/>
          <w:color w:val="000000"/>
          <w:kern w:val="0"/>
          <w:sz w:val="22"/>
          <w:lang w:eastAsia="zh-TW"/>
        </w:rPr>
        <w:t>Small World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）代表著希望，也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透露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著不安</w:t>
      </w:r>
      <w:r w:rsidR="008477A0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：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全球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疫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情撞擊出個人對自我生活更大的掌控權，同時</w:t>
      </w:r>
      <w:r w:rsidR="00CC30A4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亦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挑動了被孤立於廣大群體之外的隱憂。我們發現當世界縮小時，它可以拉近彼此的距離，卻也可能使人心更為疏遠：這個「小世界」</w:t>
      </w:r>
      <w:r w:rsidR="00934870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懸浮在相聚與分離兩端之間的游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lastRenderedPageBreak/>
        <w:t>移狀態中。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本屆雙年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展指向我們所共同面臨的</w:t>
      </w:r>
      <w:r w:rsidR="00264CC3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處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境，邀請觀眾一同探索如何運用疫情經驗來提出新的生活想像，反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思當日常</w:t>
      </w:r>
      <w:proofErr w:type="gramEnd"/>
      <w:r w:rsidR="00CC30A4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越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趨緊繃及複雜時，人們對簡單與感性的渴望是否也變得遙不可及。</w:t>
      </w:r>
    </w:p>
    <w:p w14:paraId="5CA2BF98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6A9D052E" w14:textId="376C9920" w:rsidR="002057E3" w:rsidRPr="002057E3" w:rsidRDefault="002057E3" w:rsidP="002057E3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三位策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展人表示：「在『小世界』裡我們雖然可能因為被孤立，而失去部分自我與介入社會的能動力；但在這裡我們</w:t>
      </w:r>
      <w:r w:rsidR="00264CC3" w:rsidRPr="00A2526C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有不需懼怕被同化的自由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，譬如我們能拒絕</w:t>
      </w:r>
      <w:r w:rsidR="00264CC3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被量化，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可以大</w:t>
      </w:r>
      <w:r w:rsidR="00264CC3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聲疾呼、不斷移動，但也能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靜觀其變</w:t>
      </w:r>
      <w:r w:rsidR="00264CC3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，享受片刻的寧靜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。我們也許都曾醉心對簡單生活的奢侈嚮往，但</w:t>
      </w:r>
      <w:r w:rsidR="00264CC3" w:rsidRPr="00264CC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『小世界』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激勵我們堅定立場，拋開渴求被認同的欲望，拒絕為了一些永遠無法獲取的最終利益而去取悅他人。」</w:t>
      </w:r>
    </w:p>
    <w:p w14:paraId="24DCA32F" w14:textId="77777777" w:rsidR="002057E3" w:rsidRPr="002057E3" w:rsidRDefault="002057E3" w:rsidP="002057E3">
      <w:pPr>
        <w:widowControl/>
        <w:spacing w:after="240"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3F6D0403" w14:textId="5E83F78E" w:rsidR="002057E3" w:rsidRPr="002057E3" w:rsidRDefault="002057E3" w:rsidP="002057E3">
      <w:pPr>
        <w:widowControl/>
        <w:rPr>
          <w:rFonts w:ascii="Times New Roman" w:eastAsia="微軟正黑體" w:hAnsi="Times New Roman" w:cs="Times New Roman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第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13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屆台北雙年展</w:t>
      </w:r>
      <w:r w:rsidR="00CC30A4"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首波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精彩作品介紹：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br/>
      </w:r>
    </w:p>
    <w:p w14:paraId="543FBAEF" w14:textId="1579ADC6" w:rsidR="002057E3" w:rsidRPr="002057E3" w:rsidRDefault="002057E3" w:rsidP="002057E3">
      <w:pPr>
        <w:widowControl/>
        <w:numPr>
          <w:ilvl w:val="0"/>
          <w:numId w:val="2"/>
        </w:numPr>
        <w:ind w:left="717"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 xml:space="preserve">Pio Abad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的全新委託創作，其靈感源於一趟造訪蘭嶼的研究之旅。蘭嶼和菲律賓北部的巴丹群島及巴布延群島，有著密切的地緣關係，因此，具該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區伊巴丹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（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Ivatan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）原住民血統的藝術家初抵蘭嶼時，即深刻感受到令他意想不到的親切感，交疊出一場近乎迷幻的體驗，進而透過一件大型裝置創作，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反思文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本及土地的力量和生命的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虛無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驟逝。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 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eastAsia="zh-TW"/>
        </w:rPr>
        <w:t> </w:t>
      </w:r>
    </w:p>
    <w:p w14:paraId="780C3900" w14:textId="77777777" w:rsidR="002057E3" w:rsidRPr="002057E3" w:rsidRDefault="002057E3" w:rsidP="002057E3">
      <w:pPr>
        <w:widowControl/>
        <w:ind w:left="717"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</w:p>
    <w:p w14:paraId="2BF3467B" w14:textId="07BCF8D4" w:rsidR="002057E3" w:rsidRPr="002057E3" w:rsidRDefault="002057E3" w:rsidP="002057E3">
      <w:pPr>
        <w:widowControl/>
        <w:numPr>
          <w:ilvl w:val="0"/>
          <w:numId w:val="2"/>
        </w:numPr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shd w:val="clear" w:color="auto" w:fill="FFFFFF"/>
          <w:lang w:eastAsia="zh-TW"/>
        </w:rPr>
        <w:t xml:space="preserve">Natascha Sadr </w:t>
      </w:r>
      <w:proofErr w:type="spellStart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shd w:val="clear" w:color="auto" w:fill="FFFFFF"/>
          <w:lang w:eastAsia="zh-TW"/>
        </w:rPr>
        <w:t>Haghighian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eastAsia="zh-TW"/>
        </w:rPr>
        <w:t>的全新委託創作為一系列多聲道的雕塑裝置，將設置於北美館的地下樓中庭</w:t>
      </w:r>
      <w:r w:rsidR="000B708E">
        <w:rPr>
          <w:rFonts w:ascii="Times New Roman" w:eastAsia="微軟正黑體" w:hAnsi="Times New Roman" w:cs="Times New Roman" w:hint="eastAsia"/>
          <w:color w:val="000000"/>
          <w:kern w:val="0"/>
          <w:sz w:val="22"/>
          <w:shd w:val="clear" w:color="auto" w:fill="FFFFFF"/>
          <w:lang w:eastAsia="zh-TW"/>
        </w:rPr>
        <w:t>，其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hd w:val="clear" w:color="auto" w:fill="FFFFFF"/>
          <w:lang w:eastAsia="zh-TW"/>
        </w:rPr>
        <w:t>靈感來自看護者在照顧年邁病弱者時，身心日益耗損的狀態。本件作品作爲獻給看護者的一座反紀念碑，不在歌功頌德或留下印記，而是追溯交談的話語、熟悉的記憶等是如何逐漸消失，我們與他人之間的關係，又如何消融成一種更殘酷卻抽象的模糊形式。</w:t>
      </w:r>
    </w:p>
    <w:p w14:paraId="2CDCEDCF" w14:textId="77777777" w:rsidR="002057E3" w:rsidRPr="002057E3" w:rsidRDefault="002057E3" w:rsidP="002057E3">
      <w:pPr>
        <w:widowControl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</w:p>
    <w:p w14:paraId="2EE3A67D" w14:textId="306BDC05" w:rsidR="002057E3" w:rsidRDefault="002057E3" w:rsidP="002057E3">
      <w:pPr>
        <w:widowControl/>
        <w:numPr>
          <w:ilvl w:val="0"/>
          <w:numId w:val="2"/>
        </w:numPr>
        <w:ind w:left="717"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臺灣藝術家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李亦凡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將展出全新作品。延續其一貫有別於龐大動畫製作、特效產業的模式，李亦凡透過自製的影像工具，創造一種類似反腳本，近乎即興脫口秀的錄像表演。他以帶有黑色幽默的手法，探究當代生活中影像的邏輯與無邏輯，並利用電玩製作軟體「遊戲引擎」的即時性，生成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一種既隨性又怪奇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的影像敘事。</w:t>
      </w:r>
    </w:p>
    <w:p w14:paraId="029344F2" w14:textId="77777777" w:rsidR="002057E3" w:rsidRPr="002057E3" w:rsidRDefault="002057E3" w:rsidP="002057E3">
      <w:pPr>
        <w:widowControl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</w:p>
    <w:p w14:paraId="6E76E006" w14:textId="6FA91AE0" w:rsidR="002057E3" w:rsidRDefault="002057E3" w:rsidP="002057E3">
      <w:pPr>
        <w:widowControl/>
        <w:numPr>
          <w:ilvl w:val="0"/>
          <w:numId w:val="2"/>
        </w:numPr>
        <w:ind w:left="717"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藝術家雙人組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Basel Abbas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Ruanne</w:t>
      </w:r>
      <w:proofErr w:type="spellEnd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Abou-Rahme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將展出一件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沉浸式多頻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道聲音和動態影像裝置，透過表演探索人們如何見證和講述暴力、失去、離散和被迫遷徙的經歷。自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2010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年代初期，這兩位藝術家著手</w:t>
      </w:r>
      <w:r w:rsidR="00CC30A4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在網路上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收集伊拉克、巴勒斯坦、敘利亞和葉門等地，一般大眾在公共空間唱歌或跳舞的影</w:t>
      </w:r>
      <w:r w:rsidR="00CC30A4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像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紀錄。此作邀請表演者回應這些載歌載舞身體的數位足跡，結合成一全新表演。</w:t>
      </w:r>
    </w:p>
    <w:p w14:paraId="2A8AC387" w14:textId="77777777" w:rsidR="002057E3" w:rsidRPr="002057E3" w:rsidRDefault="002057E3" w:rsidP="002057E3">
      <w:pPr>
        <w:widowControl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</w:p>
    <w:p w14:paraId="617D457B" w14:textId="4BE9ED72" w:rsidR="002057E3" w:rsidRDefault="002057E3" w:rsidP="002057E3">
      <w:pPr>
        <w:widowControl/>
        <w:numPr>
          <w:ilvl w:val="0"/>
          <w:numId w:val="2"/>
        </w:numPr>
        <w:ind w:left="717"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已故黎巴嫩畫家、雕塑家兼時裝設計師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 xml:space="preserve">Huguette </w:t>
      </w:r>
      <w:proofErr w:type="spellStart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Caland</w:t>
      </w:r>
      <w:proofErr w:type="spellEnd"/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（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1931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 –</w:t>
      </w:r>
      <w:r>
        <w:rPr>
          <w:rFonts w:ascii="新細明體" w:eastAsia="新細明體" w:hAnsi="新細明體" w:cs="Times New Roman" w:hint="eastAsia"/>
          <w:color w:val="000000"/>
          <w:sz w:val="22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2019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年），以其挑戰對美和慾望既有描繪方式的情慾抽象畫和身體圖景而聞名。本屆台北雙年展將精選數張藝術家自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1970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年代後創作的自畫像，</w:t>
      </w:r>
      <w:r w:rsidR="00CC30A4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當時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她為了追求自我藝術實踐和生活，而從貝魯特搬到巴黎，終得以擺脫女性在傳統文化中所背負的沉重包袱。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 </w:t>
      </w:r>
    </w:p>
    <w:p w14:paraId="4960841F" w14:textId="77777777" w:rsidR="002057E3" w:rsidRPr="002057E3" w:rsidRDefault="002057E3" w:rsidP="002057E3">
      <w:pPr>
        <w:widowControl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</w:p>
    <w:p w14:paraId="1DDF70E7" w14:textId="3D1694B9" w:rsidR="002057E3" w:rsidRPr="002057E3" w:rsidRDefault="002057E3" w:rsidP="002057E3">
      <w:pPr>
        <w:widowControl/>
        <w:numPr>
          <w:ilvl w:val="0"/>
          <w:numId w:val="2"/>
        </w:numPr>
        <w:ind w:left="717"/>
        <w:jc w:val="both"/>
        <w:textAlignment w:val="baseline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日本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1960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年代前衛派重要</w:t>
      </w:r>
      <w:r w:rsidR="00CC30A4"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代表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人物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赤瀬川原平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1937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 –</w:t>
      </w:r>
      <w:r>
        <w:rPr>
          <w:rFonts w:ascii="新細明體" w:eastAsia="新細明體" w:hAnsi="新細明體" w:cs="Times New Roman" w:hint="eastAsia"/>
          <w:color w:val="000000"/>
          <w:sz w:val="22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2014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年）是極具影響力的藝術團體高赤中（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Hi-Red Center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）和新達達組織者（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Neo-Dada Organizers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）的成員之一。</w:t>
      </w:r>
      <w:r w:rsidR="00264CC3" w:rsidRPr="00264CC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七〇年代初，日本社運結束後遺留下被擾動的都市樣貌，街道中的建築殘骸</w:t>
      </w:r>
      <w:r w:rsidR="00CC30A4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與物件</w:t>
      </w:r>
      <w:r w:rsidR="00264CC3" w:rsidRPr="00264CC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成了藝術家觀察的對象，</w:t>
      </w:r>
      <w:r w:rsidR="00264CC3" w:rsidRPr="00264CC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lastRenderedPageBreak/>
        <w:t>並將其記錄拍攝而成著名的「路上觀察學」系列。</w:t>
      </w:r>
      <w:r w:rsidR="00264CC3"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今（</w:t>
      </w:r>
      <w:r w:rsidR="00264CC3"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2023</w:t>
      </w:r>
      <w:r w:rsidR="00264CC3"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）年初，藝術家</w:t>
      </w:r>
      <w:r w:rsidR="00DE6BD3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家屬</w:t>
      </w:r>
      <w:r w:rsidR="00264CC3"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發現了他四萬餘幅未曾發表的照片</w:t>
      </w:r>
      <w:r w:rsidR="00264CC3">
        <w:rPr>
          <w:rFonts w:ascii="Times New Roman" w:eastAsia="微軟正黑體" w:hAnsi="Times New Roman" w:cs="Times New Roman" w:hint="eastAsia"/>
          <w:color w:val="000000"/>
          <w:kern w:val="0"/>
          <w:sz w:val="22"/>
          <w:lang w:eastAsia="zh-TW"/>
        </w:rPr>
        <w:t>，</w:t>
      </w:r>
      <w:proofErr w:type="gramStart"/>
      <w:r w:rsidR="00264CC3" w:rsidRPr="00264CC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本屆雙年</w:t>
      </w:r>
      <w:proofErr w:type="gramEnd"/>
      <w:r w:rsidR="00264CC3" w:rsidRPr="00264CC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展將精選其中多件，並首度於公共美術場館公開展示。</w:t>
      </w:r>
    </w:p>
    <w:p w14:paraId="1FFB1301" w14:textId="77777777" w:rsidR="002057E3" w:rsidRPr="00264CC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7E14D2F8" w14:textId="54415896" w:rsid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第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13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屆台北雙年展另規劃將北美館</w:t>
      </w:r>
      <w:r w:rsidR="00CC30A4"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地下樓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部分展間改造成音樂空間，並交由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Elias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Yousef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Anastas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創立的巴勒斯坦建築公司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AAU ANASTAS Studio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擔綱設計。從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2023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12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月起至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2024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年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 xml:space="preserve"> 3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月，將由</w:t>
      </w:r>
      <w:proofErr w:type="spellStart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dj</w:t>
      </w:r>
      <w:proofErr w:type="spellEnd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 xml:space="preserve"> sniff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、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 xml:space="preserve">Julian Abraham 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shd w:val="clear" w:color="auto" w:fill="FFFFFF"/>
          <w:lang w:eastAsia="zh-TW"/>
        </w:rPr>
        <w:t>‘</w:t>
      </w:r>
      <w:proofErr w:type="spellStart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Togar</w:t>
      </w:r>
      <w:proofErr w:type="spellEnd"/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shd w:val="clear" w:color="auto" w:fill="FFFFFF"/>
          <w:lang w:eastAsia="zh-TW"/>
        </w:rPr>
        <w:t>’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&amp; Wok the Rock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和</w:t>
      </w:r>
      <w:r w:rsidRPr="002057E3">
        <w:rPr>
          <w:rFonts w:ascii="Times New Roman" w:eastAsia="微軟正黑體" w:hAnsi="Times New Roman" w:cs="Times New Roman"/>
          <w:b/>
          <w:bCs/>
          <w:color w:val="000000"/>
          <w:kern w:val="0"/>
          <w:sz w:val="22"/>
          <w:lang w:eastAsia="zh-TW"/>
        </w:rPr>
        <w:t>聽說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三組音樂及聲響創作者，舉辦聆賞會、錄音實驗、即興演奏和音樂編曲等公眾計畫。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lang w:eastAsia="zh-TW"/>
        </w:rPr>
        <w:t> </w:t>
      </w:r>
    </w:p>
    <w:p w14:paraId="1E01EA27" w14:textId="77777777" w:rsidR="000B708E" w:rsidRPr="002057E3" w:rsidRDefault="000B708E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lang w:eastAsia="zh-TW"/>
        </w:rPr>
      </w:pPr>
    </w:p>
    <w:p w14:paraId="2086809B" w14:textId="0B384F68" w:rsidR="000B708E" w:rsidRPr="000B708E" w:rsidRDefault="000B708E" w:rsidP="000B708E">
      <w:pPr>
        <w:rPr>
          <w:rFonts w:ascii="Times New Roman" w:eastAsia="微軟正黑體" w:hAnsi="Times New Roman" w:cs="Times New Roman"/>
          <w:kern w:val="0"/>
          <w:sz w:val="20"/>
          <w:lang w:eastAsia="zh-TW"/>
        </w:rPr>
      </w:pPr>
      <w:r w:rsidRPr="000B708E">
        <w:rPr>
          <w:rFonts w:ascii="Times New Roman" w:eastAsia="微軟正黑體" w:hAnsi="Times New Roman" w:cs="Times New Roman"/>
          <w:i/>
          <w:iCs/>
          <w:sz w:val="22"/>
          <w:lang w:val="en-HK" w:eastAsia="zh-TW"/>
        </w:rPr>
        <w:t>第</w:t>
      </w:r>
      <w:r w:rsidRPr="000B708E">
        <w:rPr>
          <w:rFonts w:ascii="Times New Roman" w:eastAsia="微軟正黑體" w:hAnsi="Times New Roman" w:cs="Times New Roman"/>
          <w:i/>
          <w:iCs/>
          <w:sz w:val="22"/>
          <w:lang w:val="en-HK" w:eastAsia="zh-TW"/>
        </w:rPr>
        <w:t>13</w:t>
      </w:r>
      <w:r w:rsidRPr="000B708E">
        <w:rPr>
          <w:rFonts w:ascii="Times New Roman" w:eastAsia="微軟正黑體" w:hAnsi="Times New Roman" w:cs="Times New Roman"/>
          <w:i/>
          <w:iCs/>
          <w:sz w:val="22"/>
          <w:lang w:val="en-HK" w:eastAsia="zh-TW"/>
        </w:rPr>
        <w:t>屆台北雙年展完整參展藝術家名單，請參閲附件一。</w:t>
      </w:r>
    </w:p>
    <w:p w14:paraId="05504EE6" w14:textId="77777777" w:rsidR="00F1496D" w:rsidRDefault="00F1496D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223BCCD5" w14:textId="77777777" w:rsidR="00F1496D" w:rsidRDefault="00F1496D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</w:p>
    <w:p w14:paraId="7BC71BE8" w14:textId="19F5F4A1" w:rsidR="000B708E" w:rsidRDefault="000B708E">
      <w:pP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</w:pPr>
      <w:r>
        <w:rPr>
          <w:rFonts w:ascii="Times New Roman" w:eastAsia="微軟正黑體" w:hAnsi="Times New Roman" w:cs="Times New Roman"/>
          <w:kern w:val="0"/>
          <w:sz w:val="22"/>
          <w:lang w:val="en-HK" w:eastAsia="zh-TW"/>
        </w:rPr>
        <w:br w:type="page"/>
      </w:r>
    </w:p>
    <w:p w14:paraId="7877CA38" w14:textId="77777777" w:rsidR="002057E3" w:rsidRPr="000B708E" w:rsidRDefault="002057E3" w:rsidP="002057E3">
      <w:pPr>
        <w:widowControl/>
        <w:jc w:val="both"/>
        <w:rPr>
          <w:rFonts w:ascii="Times New Roman" w:eastAsia="微軟正黑體" w:hAnsi="Times New Roman" w:cs="Times New Roman"/>
          <w:b/>
          <w:kern w:val="0"/>
          <w:sz w:val="22"/>
          <w:szCs w:val="24"/>
          <w:lang w:eastAsia="zh-TW"/>
        </w:rPr>
      </w:pPr>
      <w:r w:rsidRPr="000B708E">
        <w:rPr>
          <w:rFonts w:ascii="Times New Roman" w:eastAsia="微軟正黑體" w:hAnsi="Times New Roman" w:cs="Times New Roman"/>
          <w:b/>
          <w:color w:val="000000"/>
          <w:kern w:val="0"/>
          <w:sz w:val="22"/>
          <w:szCs w:val="24"/>
          <w:u w:val="single"/>
          <w:lang w:eastAsia="zh-TW"/>
        </w:rPr>
        <w:lastRenderedPageBreak/>
        <w:t>附件一</w:t>
      </w:r>
    </w:p>
    <w:p w14:paraId="2695C8F2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</w:p>
    <w:p w14:paraId="5B4AB677" w14:textId="3A858B61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完整參展藝術家和音樂</w:t>
      </w:r>
      <w:r w:rsidR="00CC30A4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  <w:lang w:eastAsia="zh-TW"/>
        </w:rPr>
        <w:t>人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名單按姓氏首字拼音字母順序排列，並包含其現居城市：</w:t>
      </w:r>
    </w:p>
    <w:p w14:paraId="5C46E92B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</w:p>
    <w:p w14:paraId="276BECB7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Pio Abad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（倫敦）</w:t>
      </w:r>
    </w:p>
    <w:p w14:paraId="7264F701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Julian Abraham ‘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Togar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’ &amp; Wok the Rock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日惹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2664C8FE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Basel Abbas &amp;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Ruanne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Abou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Rahme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拉馬拉／紐約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037F73D8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唐納天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Nadim Abbas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（香港）</w:t>
      </w:r>
    </w:p>
    <w:p w14:paraId="4B8BE874" w14:textId="06F674E2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赤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瀨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川</w:t>
      </w:r>
      <w:r w:rsidR="00934870"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原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平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Genpei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Akasegawa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1937</w:t>
      </w:r>
      <w:r w:rsidR="00950AC3">
        <w:rPr>
          <w:rFonts w:ascii="Times New Roman" w:hAnsi="Times New Roman" w:cs="Times New Roman"/>
          <w:color w:val="000000"/>
          <w:sz w:val="22"/>
          <w:shd w:val="clear" w:color="auto" w:fill="FFFFFF"/>
        </w:rPr>
        <w:t> –</w:t>
      </w:r>
      <w:r w:rsidR="00950AC3">
        <w:rPr>
          <w:rFonts w:ascii="新細明體" w:eastAsia="新細明體" w:hAnsi="新細明體" w:cs="Times New Roman" w:hint="eastAsia"/>
          <w:color w:val="000000"/>
          <w:sz w:val="22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2014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年）</w:t>
      </w:r>
    </w:p>
    <w:p w14:paraId="516192D1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Edgar Arceneaux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洛杉磯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274A2C40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Tekla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Aslanishvili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柏林／第比利斯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6390624C" w14:textId="7FBD6C1B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Huguette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Caland</w:t>
      </w:r>
      <w:proofErr w:type="spellEnd"/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1931</w:t>
      </w:r>
      <w:r w:rsidR="00950AC3">
        <w:rPr>
          <w:rFonts w:ascii="Times New Roman" w:hAnsi="Times New Roman" w:cs="Times New Roman"/>
          <w:color w:val="000000"/>
          <w:sz w:val="22"/>
          <w:shd w:val="clear" w:color="auto" w:fill="FFFFFF"/>
        </w:rPr>
        <w:t> –</w:t>
      </w:r>
      <w:r w:rsidR="00950AC3">
        <w:rPr>
          <w:rFonts w:ascii="新細明體" w:eastAsia="新細明體" w:hAnsi="新細明體" w:cs="Times New Roman" w:hint="eastAsia"/>
          <w:color w:val="000000"/>
          <w:sz w:val="22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2019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年）</w:t>
      </w:r>
    </w:p>
    <w:p w14:paraId="3517EFA7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陳瀅如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（台北）</w:t>
      </w:r>
    </w:p>
    <w:p w14:paraId="72519EAD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陳敬元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（台北）</w:t>
      </w:r>
    </w:p>
    <w:p w14:paraId="404137DA" w14:textId="0A525EB3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dj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sniff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="00867EE6"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洛杉磯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／東京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21087A58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Nikita Gale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洛杉磯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5D4A34C5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Giorgi Gago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Gagoshidze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 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柏林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02D74941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Samia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Halaby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（紐約）</w:t>
      </w:r>
    </w:p>
    <w:p w14:paraId="1821F45E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聽說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（台南）</w:t>
      </w:r>
    </w:p>
    <w:p w14:paraId="69A88500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害喜影音綜藝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（台北）</w:t>
      </w:r>
      <w:bookmarkStart w:id="2" w:name="_GoBack"/>
      <w:bookmarkEnd w:id="2"/>
    </w:p>
    <w:p w14:paraId="01035374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許村旭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（台北）</w:t>
      </w:r>
    </w:p>
    <w:p w14:paraId="77A545AE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伊藤高志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Takashi Ito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福岡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 </w:t>
      </w:r>
    </w:p>
    <w:p w14:paraId="1A6F1B6D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金範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Kim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Beom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（首爾）</w:t>
      </w:r>
    </w:p>
    <w:p w14:paraId="337BE350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Jacqueline Kiyomi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Gork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洛杉磯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32CC4F2D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Nesrine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Khodr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貝魯特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63064664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Patricia L. Boyd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（倫敦）</w:t>
      </w:r>
    </w:p>
    <w:p w14:paraId="02C74A64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賴志盛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台北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327D8C8F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李亦凡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台北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15862691" w14:textId="30B30A75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林真金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 xml:space="preserve"> Kim Lim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1936</w:t>
      </w:r>
      <w:r w:rsidR="00950AC3">
        <w:rPr>
          <w:rFonts w:ascii="Times New Roman" w:hAnsi="Times New Roman" w:cs="Times New Roman"/>
          <w:color w:val="000000"/>
          <w:sz w:val="22"/>
          <w:shd w:val="clear" w:color="auto" w:fill="FFFFFF"/>
        </w:rPr>
        <w:t> –</w:t>
      </w:r>
      <w:r w:rsidR="00950AC3">
        <w:rPr>
          <w:rFonts w:ascii="新細明體" w:eastAsia="新細明體" w:hAnsi="新細明體" w:cs="Times New Roman" w:hint="eastAsia"/>
          <w:color w:val="000000"/>
          <w:sz w:val="22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1997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年）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 </w:t>
      </w:r>
    </w:p>
    <w:p w14:paraId="56824046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李俊陽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台中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5DE88EBA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劉艾真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 xml:space="preserve"> Jen Liu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（紐約）</w:t>
      </w:r>
    </w:p>
    <w:p w14:paraId="3DB8527B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Jumana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Manna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柏林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63411B83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Basim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Magdy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巴塞爾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53C960D5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Wietske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Maas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柏林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6F94A8F6" w14:textId="54ADC34B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I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Gusti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Ayu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Kadek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Murniasih</w:t>
      </w:r>
      <w:proofErr w:type="spellEnd"/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1966</w:t>
      </w:r>
      <w:r w:rsidR="00950AC3">
        <w:rPr>
          <w:rFonts w:ascii="Times New Roman" w:hAnsi="Times New Roman" w:cs="Times New Roman"/>
          <w:color w:val="000000"/>
          <w:sz w:val="22"/>
          <w:shd w:val="clear" w:color="auto" w:fill="FFFFFF"/>
        </w:rPr>
        <w:t> –</w:t>
      </w:r>
      <w:r w:rsidR="00950AC3">
        <w:rPr>
          <w:rFonts w:ascii="新細明體" w:eastAsia="新細明體" w:hAnsi="新細明體" w:cs="Times New Roman" w:hint="eastAsia"/>
          <w:color w:val="000000"/>
          <w:sz w:val="22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2006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年）</w:t>
      </w:r>
    </w:p>
    <w:p w14:paraId="3522E08D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Artemio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Narro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墨西哥城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34D0FE95" w14:textId="5D3C7074" w:rsidR="0018174C" w:rsidRPr="00FD4DE8" w:rsidRDefault="0018174C" w:rsidP="002057E3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</w:pPr>
      <w:proofErr w:type="spellStart"/>
      <w:r w:rsidRPr="00FD4DE8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Bahar</w:t>
      </w:r>
      <w:proofErr w:type="spellEnd"/>
      <w:r w:rsidRPr="00FD4DE8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FD4DE8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Noorizadeh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FD4DE8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倫敦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160D4C61" w14:textId="2D446B31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Aditya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Novali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梭羅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1737DFD6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lastRenderedPageBreak/>
        <w:t>Ipeh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Nur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日惹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5592C9DE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歐宗翰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 xml:space="preserve"> Arthur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Ou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（紐約）</w:t>
      </w:r>
    </w:p>
    <w:p w14:paraId="7B571B2B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鮑藹倫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 xml:space="preserve"> Ellen Pau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（香港）</w:t>
      </w:r>
    </w:p>
    <w:p w14:paraId="57BA3270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Riar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Rizaldi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日惹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1D2DC93B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Natascha Sadr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Haghighian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（柏林／德黑蘭）</w:t>
      </w:r>
    </w:p>
    <w:p w14:paraId="008DAE69" w14:textId="02386FC4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Massinissa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Selmani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圖爾</w:t>
      </w:r>
      <w:r w:rsidR="00404178">
        <w:rPr>
          <w:rFonts w:ascii="Times New Roman" w:eastAsia="微軟正黑體" w:hAnsi="Times New Roman" w:cs="Times New Roman" w:hint="eastAsia"/>
          <w:color w:val="000000"/>
          <w:sz w:val="22"/>
          <w:lang w:eastAsia="zh-TW"/>
        </w:rPr>
        <w:t>／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提濟烏祖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56689AAE" w14:textId="08CB5E94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Seher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Shah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="00F814D0">
        <w:rPr>
          <w:rFonts w:ascii="Times New Roman" w:eastAsia="微軟正黑體" w:hAnsi="Times New Roman" w:cs="Times New Roman" w:hint="eastAsia"/>
          <w:color w:val="000000"/>
          <w:kern w:val="0"/>
          <w:sz w:val="22"/>
          <w:szCs w:val="24"/>
          <w:lang w:eastAsia="zh-TW"/>
        </w:rPr>
        <w:t>巴塞隆納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0602E952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Hema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Shironi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科倫坡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38BDA124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John Smith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（倫敦）</w:t>
      </w:r>
    </w:p>
    <w:p w14:paraId="5DDBBE50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蘇詠寶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 xml:space="preserve"> So Wing-Po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（香港）</w:t>
      </w:r>
    </w:p>
    <w:p w14:paraId="5220F3E7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Lara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Tabet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（貝魯特／馬賽）</w:t>
      </w:r>
    </w:p>
    <w:p w14:paraId="5539D3E3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王衛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（北京）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 </w:t>
      </w:r>
    </w:p>
    <w:p w14:paraId="268285AE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Raed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Yassin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（柏林／貝魯特）</w:t>
      </w:r>
    </w:p>
    <w:p w14:paraId="784F325C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楊季涓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台北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）</w:t>
      </w:r>
    </w:p>
    <w:p w14:paraId="114BDE93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Yang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Yooyun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（首爾）</w:t>
      </w:r>
    </w:p>
    <w:p w14:paraId="26A6574A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葉致甫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 xml:space="preserve"> C. Spencer Yeh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shd w:val="clear" w:color="auto" w:fill="FFFFFF"/>
          <w:lang w:eastAsia="zh-TW"/>
        </w:rPr>
        <w:t>（紐約）</w:t>
      </w:r>
    </w:p>
    <w:p w14:paraId="566F79F6" w14:textId="77777777" w:rsidR="002057E3" w:rsidRPr="002057E3" w:rsidRDefault="002057E3" w:rsidP="002057E3">
      <w:pPr>
        <w:widowControl/>
        <w:jc w:val="both"/>
        <w:rPr>
          <w:rFonts w:ascii="Times New Roman" w:eastAsia="微軟正黑體" w:hAnsi="Times New Roman" w:cs="Times New Roman"/>
          <w:kern w:val="0"/>
          <w:sz w:val="22"/>
          <w:szCs w:val="24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kern w:val="0"/>
          <w:sz w:val="22"/>
          <w:szCs w:val="24"/>
          <w:lang w:eastAsia="zh-TW"/>
        </w:rPr>
        <w:t>周滔（廣州）</w:t>
      </w:r>
    </w:p>
    <w:p w14:paraId="00000025" w14:textId="637BEAA4" w:rsidR="001079C2" w:rsidRPr="002057E3" w:rsidRDefault="001079C2" w:rsidP="002057E3">
      <w:pPr>
        <w:snapToGrid w:val="0"/>
        <w:jc w:val="both"/>
        <w:rPr>
          <w:rFonts w:ascii="Times New Roman" w:eastAsia="微軟正黑體" w:hAnsi="Times New Roman" w:cs="Times New Roman"/>
          <w:sz w:val="22"/>
          <w:lang w:eastAsia="zh-TW"/>
        </w:rPr>
      </w:pPr>
    </w:p>
    <w:p w14:paraId="00000027" w14:textId="77777777" w:rsidR="001079C2" w:rsidRPr="002057E3" w:rsidRDefault="001079C2" w:rsidP="002057E3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2"/>
          <w:highlight w:val="white"/>
          <w:u w:val="single"/>
          <w:lang w:eastAsia="zh-TW"/>
        </w:rPr>
      </w:pPr>
    </w:p>
    <w:p w14:paraId="00000029" w14:textId="6C92725C" w:rsidR="00EF5652" w:rsidRPr="002057E3" w:rsidRDefault="00EF5652">
      <w:pPr>
        <w:rPr>
          <w:rFonts w:ascii="微軟正黑體" w:eastAsia="微軟正黑體" w:hAnsi="微軟正黑體" w:cs="Times New Roman"/>
          <w:b/>
          <w:sz w:val="22"/>
          <w:highlight w:val="white"/>
          <w:u w:val="single"/>
          <w:lang w:eastAsia="zh-TW"/>
        </w:rPr>
      </w:pPr>
      <w:r w:rsidRPr="002057E3">
        <w:rPr>
          <w:rFonts w:ascii="微軟正黑體" w:eastAsia="微軟正黑體" w:hAnsi="微軟正黑體" w:cs="Times New Roman"/>
          <w:b/>
          <w:sz w:val="22"/>
          <w:highlight w:val="white"/>
          <w:u w:val="single"/>
          <w:lang w:eastAsia="zh-TW"/>
        </w:rPr>
        <w:br w:type="page"/>
      </w:r>
    </w:p>
    <w:p w14:paraId="6B4D5301" w14:textId="61D635B9" w:rsidR="007E7A58" w:rsidRPr="002057E3" w:rsidRDefault="007E7A58" w:rsidP="00EF5652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</w:pPr>
      <w:r w:rsidRPr="002057E3">
        <w:rPr>
          <w:rFonts w:ascii="微軟正黑體" w:eastAsia="微軟正黑體" w:hAnsi="微軟正黑體" w:cs="Times New Roman"/>
          <w:b/>
          <w:color w:val="000000"/>
          <w:u w:val="single"/>
          <w:lang w:eastAsia="zh-TW"/>
        </w:rPr>
        <w:lastRenderedPageBreak/>
        <w:t>附件</w:t>
      </w:r>
      <w:r w:rsidRPr="002057E3">
        <w:rPr>
          <w:rFonts w:ascii="微軟正黑體" w:eastAsia="微軟正黑體" w:hAnsi="微軟正黑體" w:cs="Times New Roman" w:hint="eastAsia"/>
          <w:b/>
          <w:color w:val="000000"/>
          <w:u w:val="single"/>
          <w:lang w:eastAsia="zh-TW"/>
        </w:rPr>
        <w:t>二</w:t>
      </w:r>
    </w:p>
    <w:p w14:paraId="0000006F" w14:textId="5705B64B" w:rsidR="001079C2" w:rsidRPr="002057E3" w:rsidRDefault="001079C2" w:rsidP="0001217D">
      <w:pPr>
        <w:snapToGrid w:val="0"/>
        <w:jc w:val="both"/>
        <w:rPr>
          <w:rFonts w:ascii="微軟正黑體" w:eastAsia="微軟正黑體" w:hAnsi="微軟正黑體" w:cs="Times New Roman"/>
          <w:b/>
          <w:color w:val="000000"/>
          <w:highlight w:val="white"/>
          <w:u w:val="single"/>
          <w:lang w:eastAsia="zh-TW"/>
        </w:rPr>
      </w:pPr>
    </w:p>
    <w:p w14:paraId="55D23A11" w14:textId="77777777" w:rsidR="00DB05CF" w:rsidRPr="002057E3" w:rsidRDefault="00DB05CF" w:rsidP="00F76E4F">
      <w:pPr>
        <w:widowControl/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shd w:val="clear" w:color="auto" w:fill="FFFFFF"/>
          <w:lang w:eastAsia="zh-TW"/>
        </w:rPr>
      </w:pPr>
      <w:r w:rsidRPr="002057E3">
        <w:rPr>
          <w:rFonts w:ascii="微軟正黑體" w:eastAsia="微軟正黑體" w:hAnsi="微軟正黑體" w:cs="Times New Roman"/>
          <w:b/>
          <w:color w:val="000000"/>
          <w:u w:val="single"/>
          <w:shd w:val="clear" w:color="auto" w:fill="FFFFFF"/>
          <w:lang w:eastAsia="zh-TW"/>
        </w:rPr>
        <w:t>策展人簡歷</w:t>
      </w:r>
    </w:p>
    <w:p w14:paraId="7D0A8C3E" w14:textId="77777777" w:rsidR="00DB05CF" w:rsidRPr="002057E3" w:rsidRDefault="00DB05CF" w:rsidP="00735F79">
      <w:pPr>
        <w:widowControl/>
        <w:snapToGrid w:val="0"/>
        <w:jc w:val="both"/>
        <w:rPr>
          <w:rFonts w:ascii="微軟正黑體" w:eastAsia="微軟正黑體" w:hAnsi="微軟正黑體" w:cs="Times New Roman"/>
          <w:b/>
          <w:color w:val="000000"/>
          <w:sz w:val="20"/>
          <w:shd w:val="clear" w:color="auto" w:fill="FFFFFF"/>
          <w:lang w:eastAsia="zh-TW"/>
        </w:rPr>
      </w:pPr>
    </w:p>
    <w:p w14:paraId="18B32036" w14:textId="77777777" w:rsidR="00DB05CF" w:rsidRPr="002057E3" w:rsidRDefault="00DB05CF" w:rsidP="00735F79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color w:val="000000"/>
          <w:sz w:val="20"/>
          <w:shd w:val="clear" w:color="auto" w:fill="FFFFFF"/>
          <w:lang w:eastAsia="zh-TW"/>
        </w:rPr>
        <w:t>周安曼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lang w:eastAsia="zh-TW"/>
        </w:rPr>
        <w:t>Freya Chou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lang w:eastAsia="zh-TW"/>
        </w:rPr>
        <w:t>）</w:t>
      </w:r>
    </w:p>
    <w:p w14:paraId="2AE76A7F" w14:textId="2EC6439A" w:rsidR="00DB05CF" w:rsidRPr="002057E3" w:rsidRDefault="00DB05CF" w:rsidP="00735F79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周安曼從事策展工作，目前定居香港及台北。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2008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至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2014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年間，她參與第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6 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屆與第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7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屆台北雙年展的策展團隊，並擔任第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10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屆上海雙年展的協同策展人。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2015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至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2019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年，她擔任香港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 Para Site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藝術空間首位教育與公眾計畫策展人，負責策劃年度國際研討會並開設新銳藝術人才工作坊，為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Para Site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極具指標性的教育計畫。她在任職期間同時策劃展覽包括：「當家當當家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–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鮑藹倫回顧展」</w:t>
      </w:r>
      <w:r w:rsidRPr="002057E3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2018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）、「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Chris Evans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、白雙全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—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雙個展」</w:t>
      </w:r>
      <w:r w:rsidRPr="002057E3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2017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），以及偕同策劃「工餘」</w:t>
      </w:r>
      <w:r w:rsidRPr="002057E3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2016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）。近期她與許多機構合作研究計畫也從事許多出版物的編輯工作，並在藝術期刊及展覽專輯發表文章。她是第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58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屆卡內基國際展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 </w:t>
      </w:r>
      <w:r w:rsidRPr="002057E3">
        <w:rPr>
          <w:rFonts w:ascii="Times New Roman" w:eastAsia="微軟正黑體" w:hAnsi="Times New Roman" w:cs="Times New Roman"/>
          <w:bCs/>
          <w:color w:val="000000"/>
          <w:sz w:val="20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Carnegie International, 2022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）的策展委員成員之一，並擔任香港參加第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59 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屆威尼斯雙年展的客座策展人。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 </w:t>
      </w:r>
    </w:p>
    <w:p w14:paraId="0AED4A6E" w14:textId="77777777" w:rsidR="00DB05CF" w:rsidRPr="002057E3" w:rsidRDefault="00DB05CF" w:rsidP="00735F79">
      <w:pPr>
        <w:pStyle w:val="Web"/>
        <w:snapToGrid w:val="0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</w:pPr>
    </w:p>
    <w:p w14:paraId="4C4D0B98" w14:textId="77777777" w:rsidR="00DB05CF" w:rsidRPr="002057E3" w:rsidRDefault="00DB05CF" w:rsidP="003F6A26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</w:pPr>
      <w:r w:rsidRPr="002057E3">
        <w:rPr>
          <w:rFonts w:ascii="Times New Roman" w:eastAsia="微軟正黑體" w:hAnsi="Times New Roman" w:cs="Times New Roman"/>
          <w:b/>
          <w:color w:val="000000"/>
          <w:sz w:val="20"/>
          <w:szCs w:val="24"/>
          <w:shd w:val="clear" w:color="auto" w:fill="FFFFFF"/>
        </w:rPr>
        <w:t>穆柏安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Brian Kuan Wood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42C29172" w14:textId="67961BD0" w:rsidR="00DB05CF" w:rsidRPr="002057E3" w:rsidRDefault="00DB05CF" w:rsidP="00BE5645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</w:pP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穆柏安是一名作家，現居紐約；他同時也是《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e-flux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》系列書籍和期刊的編輯。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2015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年起，他於紐約視覺藝術學院（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School of Visual Arts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）教授策展實踐碩士課程，並於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2017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至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2022</w:t>
      </w:r>
      <w:r w:rsidRPr="002057E3">
        <w:rPr>
          <w:rFonts w:ascii="Times New Roman" w:eastAsia="微軟正黑體" w:hAnsi="Times New Roman" w:cs="Times New Roman"/>
          <w:bCs/>
          <w:color w:val="000000"/>
          <w:kern w:val="0"/>
          <w:sz w:val="20"/>
          <w:szCs w:val="24"/>
          <w:shd w:val="clear" w:color="auto" w:fill="FFFFFF"/>
          <w:lang w:eastAsia="zh-TW"/>
        </w:rPr>
        <w:t>年擔任該校研究主任。他曾於多個機構院校進行教學和講座，如：貝魯特造型藝術協會（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Ashkal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Alwan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）、斯德哥爾摩現代美術館（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Moderna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Museet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）、</w:t>
      </w:r>
      <w:r w:rsidR="002057E3"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香港</w:t>
      </w:r>
      <w:r w:rsidR="002057E3"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 Para Site </w:t>
      </w:r>
      <w:r w:rsidR="002057E3"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藝術空間</w:t>
      </w:r>
      <w:r w:rsidR="002057E3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、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北京中間美術館、杭州中國美術學院等。其近期編輯出版品有：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娜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塔莎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lang w:eastAsia="zh-TW"/>
        </w:rPr>
        <w:t>．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薩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德爾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lang w:eastAsia="zh-TW"/>
        </w:rPr>
        <w:t>．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哈吉安（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Natascha Sadr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Haghighian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）的《重新學習以為見證》（</w:t>
      </w:r>
      <w:r w:rsidRPr="002057E3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  <w:lang w:eastAsia="zh-TW"/>
        </w:rPr>
        <w:t>relearning bearing witness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2021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）；許煜的《藝術與宇宙技術》（</w:t>
      </w:r>
      <w:r w:rsidRPr="002057E3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Art and </w:t>
      </w:r>
      <w:proofErr w:type="spellStart"/>
      <w:r w:rsidRPr="002057E3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  <w:lang w:eastAsia="zh-TW"/>
        </w:rPr>
        <w:t>Cosmotechnics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2021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）；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2017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沙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迦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雙年展（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Sharjah Biennial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）專輯《高漲》（</w:t>
      </w:r>
      <w:proofErr w:type="spellStart"/>
      <w:r w:rsidRPr="002057E3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  <w:lang w:eastAsia="zh-TW"/>
        </w:rPr>
        <w:t>Tamawuj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；與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Amal Issa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、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Omar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Berrada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、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Kaelen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 xml:space="preserve"> Wilson-Goldie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合編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；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2012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台北雙年展專輯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《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現代怪獸：想像的死而復生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》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  <w:lang w:eastAsia="zh-TW"/>
        </w:rPr>
        <w:t>Modern Monsters: Death and Life of Fiction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；與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當屆策展人安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森．法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蘭克合編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），及《瑪莉亞．林德著作選集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》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（</w:t>
      </w:r>
      <w:r w:rsidRPr="002057E3">
        <w:rPr>
          <w:rFonts w:ascii="Times New Roman" w:eastAsia="微軟正黑體" w:hAnsi="Times New Roman" w:cs="Times New Roman"/>
          <w:i/>
          <w:iCs/>
          <w:color w:val="000000"/>
          <w:kern w:val="0"/>
          <w:sz w:val="20"/>
          <w:szCs w:val="24"/>
          <w:shd w:val="clear" w:color="auto" w:fill="FFFFFF"/>
          <w:lang w:eastAsia="zh-TW"/>
        </w:rPr>
        <w:t>Selected Maria Lind Writing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2010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）。</w:t>
      </w:r>
    </w:p>
    <w:p w14:paraId="3D52AA57" w14:textId="77777777" w:rsidR="00DB05CF" w:rsidRPr="002057E3" w:rsidRDefault="00DB05CF" w:rsidP="00BE5645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</w:pPr>
    </w:p>
    <w:p w14:paraId="275DA2F9" w14:textId="77777777" w:rsidR="00DB05CF" w:rsidRPr="002057E3" w:rsidRDefault="00DB05CF" w:rsidP="00BE5645">
      <w:pPr>
        <w:snapToGrid w:val="0"/>
        <w:jc w:val="both"/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</w:pP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4"/>
          <w:shd w:val="clear" w:color="auto" w:fill="FFFFFF"/>
        </w:rPr>
        <w:t>莉姆．夏迪德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（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Reem Shadid</w:t>
      </w:r>
      <w:r w:rsidRPr="002057E3">
        <w:rPr>
          <w:rFonts w:ascii="Times New Roman" w:eastAsia="微軟正黑體" w:hAnsi="Times New Roman" w:cs="Times New Roman"/>
          <w:b/>
          <w:color w:val="000000"/>
          <w:kern w:val="0"/>
          <w:sz w:val="20"/>
        </w:rPr>
        <w:t>）</w:t>
      </w:r>
    </w:p>
    <w:p w14:paraId="4E41FC5A" w14:textId="279ABA2B" w:rsidR="00DB05CF" w:rsidRPr="002057E3" w:rsidRDefault="00DB05CF" w:rsidP="00EF5652">
      <w:pPr>
        <w:pStyle w:val="Web"/>
        <w:snapToGrid w:val="0"/>
        <w:spacing w:before="0" w:beforeAutospacing="0" w:after="0" w:afterAutospacing="0"/>
        <w:jc w:val="both"/>
        <w:textAlignment w:val="baseline"/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</w:pP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莉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姆．夏迪德現居貝魯特，是一名策展人、研究者和文化活動組織者，關注藝術實踐中的解放可能性，並探索其與生態、政治和社經形態交會的方式。目前擔任黎巴嫩貝魯特藝術中心（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Beirut Art Center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）總監，以及第二屆「新視野」（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New Visions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，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2023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），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亨尼翁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斯塔藝術中心攝影與新媒體三年展（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Henie Onstad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Kunstsenter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 Triennial for Photography and New Media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）的協同策展人。夏迪德也在致力於非西方文化實驗聲響及視覺藝術之數位平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臺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「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Infrasonica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」擔任撰稿編輯，並</w:t>
      </w:r>
      <w:r w:rsidR="00CC30A4">
        <w:rPr>
          <w:rFonts w:ascii="Times New Roman" w:eastAsia="微軟正黑體" w:hAnsi="Times New Roman" w:cs="Times New Roman" w:hint="eastAsia"/>
          <w:color w:val="000000"/>
          <w:sz w:val="20"/>
          <w:shd w:val="clear" w:color="auto" w:fill="FFFFFF"/>
          <w:lang w:eastAsia="zh-TW"/>
        </w:rPr>
        <w:t>為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「社區電台」（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 xml:space="preserve">Radio </w:t>
      </w:r>
      <w:proofErr w:type="spell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Alhara</w:t>
      </w:r>
      <w:proofErr w:type="spell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）節目「與夏迪德一同聆聽」（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Listening with Reem Shadid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）的製作人兼主持人，介紹在聲音、視覺和文學交匯處創作的藝術家和實踐者。夏迪德近期主持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柏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林雙年展（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2022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）策展人工作坊，也擔任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TBA21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學院（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TBA21 Academy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）委託製作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之播客節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目「乾旱線」（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Aridity Lines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）的製作人兼主持人，探討地中海東南部地區的生態知識和氣候變遷議題。此前，夏迪德為沙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迦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藝術基金會副總監，並於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2006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年至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2020</w:t>
      </w:r>
      <w:r w:rsidRPr="002057E3">
        <w:rPr>
          <w:rFonts w:ascii="Times New Roman" w:eastAsia="微軟正黑體" w:hAnsi="Times New Roman" w:cs="Times New Roman"/>
          <w:color w:val="000000"/>
          <w:sz w:val="20"/>
          <w:shd w:val="clear" w:color="auto" w:fill="FFFFFF"/>
          <w:lang w:eastAsia="zh-TW"/>
        </w:rPr>
        <w:t>年間，於該基金會擔任不同職位。</w:t>
      </w:r>
    </w:p>
    <w:p w14:paraId="547AF6FD" w14:textId="77777777" w:rsidR="00DB05CF" w:rsidRPr="002057E3" w:rsidRDefault="00DB05CF" w:rsidP="00615FB8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lang w:eastAsia="zh-TW"/>
        </w:rPr>
        <w:br w:type="page"/>
      </w:r>
    </w:p>
    <w:p w14:paraId="0C623024" w14:textId="77777777" w:rsidR="00DB05CF" w:rsidRPr="002057E3" w:rsidRDefault="00DB05CF" w:rsidP="0001217D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  <w:lang w:eastAsia="zh-TW"/>
        </w:rPr>
        <w:lastRenderedPageBreak/>
        <w:t>展覽與主辦單位</w:t>
      </w:r>
    </w:p>
    <w:p w14:paraId="2DDD7B98" w14:textId="77777777" w:rsidR="00DB05CF" w:rsidRPr="002057E3" w:rsidRDefault="00DB05CF" w:rsidP="003C4611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</w:p>
    <w:p w14:paraId="24DB37A2" w14:textId="77777777" w:rsidR="00DB05CF" w:rsidRPr="002057E3" w:rsidRDefault="00DB05CF" w:rsidP="00F76E4F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  <w:t>台北雙年展</w:t>
      </w:r>
    </w:p>
    <w:p w14:paraId="08F20B49" w14:textId="77777777" w:rsidR="00DB05CF" w:rsidRPr="002057E3" w:rsidRDefault="00DB05CF" w:rsidP="00735F79">
      <w:pPr>
        <w:snapToGrid w:val="0"/>
        <w:spacing w:after="240"/>
        <w:jc w:val="both"/>
        <w:rPr>
          <w:rFonts w:ascii="Times New Roman" w:eastAsia="微軟正黑體" w:hAnsi="Times New Roman" w:cs="Times New Roman"/>
          <w:sz w:val="20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台北雙年展為臺北市立美術館策辦之旗艦展覽，</w:t>
      </w:r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0"/>
          <w:shd w:val="clear" w:color="auto" w:fill="FFFFFF"/>
          <w:lang w:eastAsia="zh-TW"/>
        </w:rPr>
        <w:t>是亞洲成立最久的雙年展之一，</w:t>
      </w:r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自</w:t>
      </w:r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1998</w:t>
      </w:r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年創辦以來致力推動臺灣當代藝術的發展，並透過多元文化觀點積極參與亞洲乃至全球當代藝術網絡，建立促進本地和國際藝術社群互動與交流的平</w:t>
      </w:r>
      <w:proofErr w:type="gramStart"/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臺</w:t>
      </w:r>
      <w:proofErr w:type="gramEnd"/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。台北雙</w:t>
      </w:r>
      <w:proofErr w:type="gramStart"/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年展藉由</w:t>
      </w:r>
      <w:proofErr w:type="gramEnd"/>
      <w:r w:rsidRPr="002057E3">
        <w:rPr>
          <w:rFonts w:ascii="Times New Roman" w:eastAsia="微軟正黑體" w:hAnsi="Times New Roman" w:cs="Times New Roman"/>
          <w:sz w:val="20"/>
          <w:szCs w:val="20"/>
          <w:lang w:eastAsia="zh-TW"/>
        </w:rPr>
        <w:t>多向溝通的展覽機制，引領論述並回應當代議題，涵括全球視野及區域獨特性；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近幾屆更透過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kern w:val="0"/>
          <w:sz w:val="20"/>
          <w:szCs w:val="24"/>
          <w:shd w:val="clear" w:color="auto" w:fill="FFFFFF"/>
          <w:lang w:eastAsia="zh-TW"/>
        </w:rPr>
        <w:t>邀請其他領域專業者參與，觸發藝術的多變樣態與能量。</w:t>
      </w:r>
    </w:p>
    <w:p w14:paraId="48A7A34B" w14:textId="77777777" w:rsidR="00DB05CF" w:rsidRPr="002057E3" w:rsidRDefault="00DB05CF" w:rsidP="00735F79">
      <w:pPr>
        <w:snapToGrid w:val="0"/>
        <w:jc w:val="both"/>
        <w:rPr>
          <w:rFonts w:ascii="Times New Roman" w:eastAsia="微軟正黑體" w:hAnsi="Times New Roman" w:cs="Times New Roman"/>
          <w:b/>
          <w:sz w:val="19"/>
          <w:szCs w:val="19"/>
          <w:lang w:eastAsia="zh-TW"/>
        </w:rPr>
      </w:pPr>
    </w:p>
    <w:p w14:paraId="623061CA" w14:textId="77777777" w:rsidR="00DB05CF" w:rsidRPr="002057E3" w:rsidRDefault="00DB05CF" w:rsidP="00735F79">
      <w:pPr>
        <w:snapToGrid w:val="0"/>
        <w:jc w:val="both"/>
        <w:rPr>
          <w:rFonts w:ascii="Times New Roman" w:eastAsia="微軟正黑體" w:hAnsi="Times New Roman" w:cs="Times New Roman"/>
          <w:b/>
          <w:sz w:val="20"/>
          <w:szCs w:val="19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sz w:val="20"/>
          <w:szCs w:val="19"/>
          <w:lang w:eastAsia="zh-TW"/>
        </w:rPr>
        <w:t>臺北市立美術館</w:t>
      </w:r>
    </w:p>
    <w:p w14:paraId="752471A6" w14:textId="77777777" w:rsidR="00DB05CF" w:rsidRPr="002057E3" w:rsidRDefault="00DB05CF" w:rsidP="00735F79">
      <w:pPr>
        <w:pBdr>
          <w:bottom w:val="single" w:sz="6" w:space="1" w:color="auto"/>
        </w:pBdr>
        <w:snapToGrid w:val="0"/>
        <w:jc w:val="both"/>
        <w:rPr>
          <w:rStyle w:val="a4"/>
          <w:rFonts w:ascii="Times New Roman" w:eastAsia="微軟正黑體" w:hAnsi="Times New Roman" w:cs="Times New Roman"/>
          <w:kern w:val="0"/>
          <w:sz w:val="20"/>
          <w:szCs w:val="19"/>
        </w:rPr>
      </w:pP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臺北市立美術館是臺灣</w:t>
      </w:r>
      <w:proofErr w:type="gramStart"/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第一座現當代</w:t>
      </w:r>
      <w:proofErr w:type="gramEnd"/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美術館，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1983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年為回應當時方興未艾的現代藝術運動而成立。自開館以來，即肩負推動臺灣現代藝術的保存、研究、發展與普及之使命，並在全球當代藝術崛起的背景下致力於文化生產。臺北市立美術館自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1995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年起負責策劃威尼斯雙年展臺灣館，並於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1998</w:t>
      </w:r>
      <w:r w:rsidRPr="002057E3">
        <w:rPr>
          <w:rFonts w:ascii="Times New Roman" w:eastAsia="微軟正黑體" w:hAnsi="Times New Roman" w:cs="Times New Roman"/>
          <w:sz w:val="20"/>
          <w:szCs w:val="19"/>
          <w:lang w:eastAsia="zh-TW"/>
        </w:rPr>
        <w:t>年開始策辦台北雙年展，邀請國內外著名策展人及藝術家參與合作。</w:t>
      </w:r>
      <w:hyperlink r:id="rId12" w:history="1">
        <w:r w:rsidRPr="002057E3">
          <w:rPr>
            <w:rStyle w:val="a4"/>
            <w:rFonts w:ascii="Times New Roman" w:eastAsia="微軟正黑體" w:hAnsi="Times New Roman" w:cs="Times New Roman"/>
            <w:kern w:val="0"/>
            <w:sz w:val="20"/>
            <w:szCs w:val="19"/>
          </w:rPr>
          <w:t>www.tfam.museum</w:t>
        </w:r>
      </w:hyperlink>
    </w:p>
    <w:p w14:paraId="1228E365" w14:textId="77777777" w:rsidR="00DB05CF" w:rsidRPr="002057E3" w:rsidRDefault="00DB05CF" w:rsidP="003F6A26">
      <w:pPr>
        <w:pBdr>
          <w:bottom w:val="single" w:sz="6" w:space="1" w:color="auto"/>
        </w:pBdr>
        <w:snapToGrid w:val="0"/>
        <w:jc w:val="both"/>
        <w:rPr>
          <w:rFonts w:ascii="Times New Roman" w:eastAsia="微軟正黑體" w:hAnsi="Times New Roman" w:cs="Times New Roman"/>
          <w:color w:val="000000"/>
        </w:rPr>
      </w:pPr>
    </w:p>
    <w:p w14:paraId="45A8575B" w14:textId="77777777" w:rsidR="00DB05CF" w:rsidRPr="002057E3" w:rsidRDefault="00DB05CF" w:rsidP="00BE5645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</w:p>
    <w:p w14:paraId="662C2AB4" w14:textId="77777777" w:rsidR="00DB05CF" w:rsidRPr="002057E3" w:rsidRDefault="00DB05CF" w:rsidP="00BE5645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</w:pPr>
      <w:r w:rsidRPr="002057E3"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</w:rPr>
        <w:t>主力贊助</w:t>
      </w:r>
    </w:p>
    <w:p w14:paraId="476F23C4" w14:textId="77777777" w:rsidR="00DB05CF" w:rsidRPr="002057E3" w:rsidRDefault="00DB05CF" w:rsidP="00BE5645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</w:rPr>
      </w:pPr>
    </w:p>
    <w:p w14:paraId="0DBBF105" w14:textId="77777777" w:rsidR="00DB05CF" w:rsidRPr="002057E3" w:rsidRDefault="00DB05CF" w:rsidP="00EF5652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  <w:t>財團法人中國信託商業銀行文教基金會</w:t>
      </w:r>
    </w:p>
    <w:p w14:paraId="7E1A05FC" w14:textId="77777777" w:rsidR="00DB05CF" w:rsidRPr="002057E3" w:rsidRDefault="00DB05CF" w:rsidP="00EF5652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</w:pP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中國信託文教基金會於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1996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年成立，早期聚焦劇場經營，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2015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年起擴大藝文扶植觸角，聚焦當代藝術，以「拓展視覺藝術」、「扶植表演藝術」、「扎根藝文教育」三大面向推廣藝文。基金會自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2021</w:t>
      </w:r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年起舉辦「中國信託當代繪畫獎」，此為全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臺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唯一聚焦「當代繪畫」之獎項，鼓勵具新意的中青代藝術家探索繪畫的當代性；另舉辦「中國信託新舞臺藝術節」帶動國內外藝文交流，更攜手藝術導師進駐偏鄉學校，推動「夢想家圓夢工程」，讓藝術資源跨越城鄉。基金會肯定台北雙年展作為臺灣與國際藝術社群交流之盛事，策展主題與內容對社會具正向影響力，</w:t>
      </w:r>
      <w:proofErr w:type="gramStart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挹</w:t>
      </w:r>
      <w:proofErr w:type="gramEnd"/>
      <w:r w:rsidRPr="002057E3">
        <w:rPr>
          <w:rFonts w:ascii="Times New Roman" w:eastAsia="微軟正黑體" w:hAnsi="Times New Roman" w:cs="Times New Roman"/>
          <w:color w:val="000000"/>
          <w:sz w:val="20"/>
          <w:szCs w:val="20"/>
          <w:lang w:eastAsia="zh-TW"/>
        </w:rPr>
        <w:t>注資源大力支持，為本屆台北雙年展的主力贊助。</w:t>
      </w:r>
    </w:p>
    <w:p w14:paraId="00000087" w14:textId="1308DB50" w:rsidR="001079C2" w:rsidRPr="002057E3" w:rsidRDefault="001079C2" w:rsidP="00EF5652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  <w:lang w:eastAsia="zh-TW"/>
        </w:rPr>
      </w:pPr>
    </w:p>
    <w:sectPr w:rsidR="001079C2" w:rsidRPr="002057E3">
      <w:headerReference w:type="default" r:id="rId13"/>
      <w:footerReference w:type="default" r:id="rId14"/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C517B" w16cex:dateUtc="2023-06-08T05:09:00Z"/>
  <w16cex:commentExtensible w16cex:durableId="282C5190" w16cex:dateUtc="2023-06-08T05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73DD2" w14:textId="77777777" w:rsidR="001B33A3" w:rsidRDefault="00A41F80">
      <w:r>
        <w:separator/>
      </w:r>
    </w:p>
  </w:endnote>
  <w:endnote w:type="continuationSeparator" w:id="0">
    <w:p w14:paraId="24AB02EF" w14:textId="77777777" w:rsidR="001B33A3" w:rsidRDefault="00A4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3A6D" w14:textId="60F59803" w:rsidR="00EF5652" w:rsidRPr="00EF5652" w:rsidRDefault="00A41F80" w:rsidP="00EF56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Theme="minorEastAsia" w:hAnsi="Times New Roman" w:cs="Times New Roman"/>
        <w:color w:val="000000"/>
        <w:sz w:val="20"/>
        <w:szCs w:val="20"/>
      </w:rPr>
    </w:pP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FB1A6A" w:rsidRPr="00EF565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Pr="00EF5652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 w:rsidR="00EF5652" w:rsidRPr="00EF5652">
      <w:rPr>
        <w:rFonts w:ascii="Times New Roman" w:eastAsia="新細明體" w:hAnsi="Times New Roman" w:cs="Times New Roman"/>
        <w:color w:val="000000"/>
        <w:sz w:val="20"/>
        <w:szCs w:val="20"/>
        <w:lang w:eastAsia="zh-TW"/>
      </w:rPr>
      <w:t>7</w:t>
    </w:r>
  </w:p>
  <w:p w14:paraId="0000008A" w14:textId="77777777" w:rsidR="001079C2" w:rsidRDefault="00107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0BF7" w14:textId="77777777" w:rsidR="001B33A3" w:rsidRDefault="00A41F80">
      <w:r>
        <w:separator/>
      </w:r>
    </w:p>
  </w:footnote>
  <w:footnote w:type="continuationSeparator" w:id="0">
    <w:p w14:paraId="2149AD50" w14:textId="77777777" w:rsidR="001B33A3" w:rsidRDefault="00A4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8" w14:textId="5DBB9117" w:rsidR="001079C2" w:rsidRDefault="002162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FBA0ACD" wp14:editId="5CF6EAFC">
          <wp:simplePos x="0" y="0"/>
          <wp:positionH relativeFrom="column">
            <wp:posOffset>3829792</wp:posOffset>
          </wp:positionH>
          <wp:positionV relativeFrom="paragraph">
            <wp:posOffset>-155015</wp:posOffset>
          </wp:positionV>
          <wp:extent cx="2295523" cy="195943"/>
          <wp:effectExtent l="0" t="0" r="0" b="0"/>
          <wp:wrapNone/>
          <wp:docPr id="1" name="圖片 1" descr="cid:image001.png@01D9A039.DE043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2" descr="cid:image001.png@01D9A039.DE043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3" cy="19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07D"/>
    <w:multiLevelType w:val="multilevel"/>
    <w:tmpl w:val="D8827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80CE6"/>
    <w:multiLevelType w:val="multilevel"/>
    <w:tmpl w:val="09B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C2"/>
    <w:rsid w:val="0001217D"/>
    <w:rsid w:val="0002359D"/>
    <w:rsid w:val="000420F7"/>
    <w:rsid w:val="00042751"/>
    <w:rsid w:val="00074747"/>
    <w:rsid w:val="00084A46"/>
    <w:rsid w:val="000B5DF6"/>
    <w:rsid w:val="000B708E"/>
    <w:rsid w:val="001079C2"/>
    <w:rsid w:val="0018174C"/>
    <w:rsid w:val="00187B55"/>
    <w:rsid w:val="001A6A41"/>
    <w:rsid w:val="001B1C62"/>
    <w:rsid w:val="001B33A3"/>
    <w:rsid w:val="002057E3"/>
    <w:rsid w:val="002162C9"/>
    <w:rsid w:val="00216AFE"/>
    <w:rsid w:val="002217E1"/>
    <w:rsid w:val="00226E0A"/>
    <w:rsid w:val="00233E17"/>
    <w:rsid w:val="00234795"/>
    <w:rsid w:val="0025167A"/>
    <w:rsid w:val="00264CC3"/>
    <w:rsid w:val="002976BA"/>
    <w:rsid w:val="002A2B75"/>
    <w:rsid w:val="002C11A3"/>
    <w:rsid w:val="002E6387"/>
    <w:rsid w:val="002F1B90"/>
    <w:rsid w:val="002F4C55"/>
    <w:rsid w:val="003016F6"/>
    <w:rsid w:val="003356E8"/>
    <w:rsid w:val="00344F3C"/>
    <w:rsid w:val="00370102"/>
    <w:rsid w:val="003718FC"/>
    <w:rsid w:val="00391837"/>
    <w:rsid w:val="003A1563"/>
    <w:rsid w:val="003C4611"/>
    <w:rsid w:val="003E150F"/>
    <w:rsid w:val="003F6A26"/>
    <w:rsid w:val="00404178"/>
    <w:rsid w:val="004075B9"/>
    <w:rsid w:val="00426DF5"/>
    <w:rsid w:val="00443B0F"/>
    <w:rsid w:val="00483D68"/>
    <w:rsid w:val="004E40CF"/>
    <w:rsid w:val="00525232"/>
    <w:rsid w:val="00585777"/>
    <w:rsid w:val="00615FB8"/>
    <w:rsid w:val="00655CC6"/>
    <w:rsid w:val="0067358D"/>
    <w:rsid w:val="006A7EF0"/>
    <w:rsid w:val="006B59DC"/>
    <w:rsid w:val="006D724B"/>
    <w:rsid w:val="00716F04"/>
    <w:rsid w:val="00735F79"/>
    <w:rsid w:val="00753A78"/>
    <w:rsid w:val="00766906"/>
    <w:rsid w:val="00773D50"/>
    <w:rsid w:val="007A7571"/>
    <w:rsid w:val="007D25F7"/>
    <w:rsid w:val="007E7A58"/>
    <w:rsid w:val="008309F8"/>
    <w:rsid w:val="008477A0"/>
    <w:rsid w:val="00853EEC"/>
    <w:rsid w:val="00867EE6"/>
    <w:rsid w:val="00880A65"/>
    <w:rsid w:val="00883B27"/>
    <w:rsid w:val="008A3712"/>
    <w:rsid w:val="008B2454"/>
    <w:rsid w:val="008D2434"/>
    <w:rsid w:val="008E0AC7"/>
    <w:rsid w:val="009307D7"/>
    <w:rsid w:val="00934870"/>
    <w:rsid w:val="00936A4F"/>
    <w:rsid w:val="00950AC3"/>
    <w:rsid w:val="00996136"/>
    <w:rsid w:val="009D18B5"/>
    <w:rsid w:val="00A2526C"/>
    <w:rsid w:val="00A41F80"/>
    <w:rsid w:val="00A75799"/>
    <w:rsid w:val="00A963DD"/>
    <w:rsid w:val="00AA3CB9"/>
    <w:rsid w:val="00AC2BA6"/>
    <w:rsid w:val="00AF58D0"/>
    <w:rsid w:val="00B235ED"/>
    <w:rsid w:val="00BE5645"/>
    <w:rsid w:val="00C577C3"/>
    <w:rsid w:val="00C751C0"/>
    <w:rsid w:val="00C81B06"/>
    <w:rsid w:val="00CA049C"/>
    <w:rsid w:val="00CC30A4"/>
    <w:rsid w:val="00CC4F65"/>
    <w:rsid w:val="00CC7290"/>
    <w:rsid w:val="00CF5395"/>
    <w:rsid w:val="00D32C8A"/>
    <w:rsid w:val="00D75406"/>
    <w:rsid w:val="00D916BE"/>
    <w:rsid w:val="00D92022"/>
    <w:rsid w:val="00D956E9"/>
    <w:rsid w:val="00DA2589"/>
    <w:rsid w:val="00DA3FB2"/>
    <w:rsid w:val="00DB05CF"/>
    <w:rsid w:val="00DB0607"/>
    <w:rsid w:val="00DC61F4"/>
    <w:rsid w:val="00DD56ED"/>
    <w:rsid w:val="00DE6BD3"/>
    <w:rsid w:val="00E04823"/>
    <w:rsid w:val="00E04E7E"/>
    <w:rsid w:val="00E13508"/>
    <w:rsid w:val="00E32412"/>
    <w:rsid w:val="00E77D59"/>
    <w:rsid w:val="00E92D85"/>
    <w:rsid w:val="00EB3AD4"/>
    <w:rsid w:val="00EC7531"/>
    <w:rsid w:val="00EE6BD6"/>
    <w:rsid w:val="00EF5652"/>
    <w:rsid w:val="00F1496D"/>
    <w:rsid w:val="00F306AC"/>
    <w:rsid w:val="00F76E4F"/>
    <w:rsid w:val="00F80B05"/>
    <w:rsid w:val="00F814D0"/>
    <w:rsid w:val="00FB1A6A"/>
    <w:rsid w:val="00FC1F1B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BCCA0A"/>
  <w15:docId w15:val="{757998D0-A90F-4DA4-A997-44BB0542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5">
    <w:name w:val="No Spacing"/>
    <w:uiPriority w:val="1"/>
    <w:qFormat/>
    <w:rsid w:val="006F7CC8"/>
    <w:rPr>
      <w:kern w:val="2"/>
      <w:szCs w:val="22"/>
    </w:rPr>
  </w:style>
  <w:style w:type="table" w:styleId="a6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6F7CC8"/>
    <w:rPr>
      <w:kern w:val="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c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d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f">
    <w:name w:val="Balloon Text"/>
    <w:basedOn w:val="a"/>
    <w:link w:val="af0"/>
    <w:uiPriority w:val="99"/>
    <w:semiHidden/>
    <w:unhideWhenUsed/>
    <w:rsid w:val="00BB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B5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D2214B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B665B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665B1"/>
  </w:style>
  <w:style w:type="character" w:customStyle="1" w:styleId="af4">
    <w:name w:val="註解文字 字元"/>
    <w:basedOn w:val="a0"/>
    <w:link w:val="af3"/>
    <w:uiPriority w:val="99"/>
    <w:rsid w:val="00B665B1"/>
    <w:rPr>
      <w:kern w:val="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665B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665B1"/>
    <w:rPr>
      <w:b/>
      <w:bCs/>
      <w:kern w:val="2"/>
      <w:szCs w:val="22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customStyle="1" w:styleId="ui-provider">
    <w:name w:val="ui-provider"/>
    <w:basedOn w:val="a0"/>
    <w:rsid w:val="00853EEC"/>
  </w:style>
  <w:style w:type="character" w:styleId="af9">
    <w:name w:val="Strong"/>
    <w:basedOn w:val="a0"/>
    <w:uiPriority w:val="22"/>
    <w:qFormat/>
    <w:rsid w:val="00853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suttoncomm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tfam.museu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gsw@tfam.gov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039.DE043CE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NYE0r/m2ICtPHal5kDH8GX2KAg==">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宋郁玫</cp:lastModifiedBy>
  <cp:revision>14</cp:revision>
  <cp:lastPrinted>2023-06-19T06:07:00Z</cp:lastPrinted>
  <dcterms:created xsi:type="dcterms:W3CDTF">2023-06-15T08:09:00Z</dcterms:created>
  <dcterms:modified xsi:type="dcterms:W3CDTF">2023-06-27T03:45:00Z</dcterms:modified>
</cp:coreProperties>
</file>