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F2DB" w14:textId="326FC1FD" w:rsidR="00287006" w:rsidRPr="00842E24" w:rsidRDefault="009F2456" w:rsidP="00287006">
      <w:pPr>
        <w:snapToGrid w:val="0"/>
        <w:spacing w:line="276" w:lineRule="auto"/>
        <w:jc w:val="both"/>
        <w:rPr>
          <w:rFonts w:ascii="微軟正黑體" w:eastAsia="微軟正黑體" w:hAnsi="微軟正黑體" w:cs="Times New Roman"/>
          <w:b/>
          <w:sz w:val="20"/>
          <w:szCs w:val="20"/>
          <w:lang w:val="zh-TW"/>
        </w:rPr>
      </w:pPr>
      <w:r>
        <w:rPr>
          <w:rFonts w:ascii="Times New Roman" w:eastAsia="微軟正黑體" w:hAnsi="Times New Roman" w:cs="Times New Roman" w:hint="eastAsia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653CC86A" wp14:editId="19A85689">
            <wp:simplePos x="0" y="0"/>
            <wp:positionH relativeFrom="column">
              <wp:posOffset>5269230</wp:posOffset>
            </wp:positionH>
            <wp:positionV relativeFrom="paragraph">
              <wp:posOffset>918210</wp:posOffset>
            </wp:positionV>
            <wp:extent cx="838200" cy="8382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06" w:rsidRPr="00842E24">
        <w:rPr>
          <w:rFonts w:ascii="微軟正黑體" w:eastAsia="微軟正黑體" w:hAnsi="微軟正黑體" w:cs="Times New Roman"/>
          <w:b/>
          <w:sz w:val="20"/>
          <w:szCs w:val="20"/>
          <w:lang w:val="zh-TW"/>
        </w:rPr>
        <w:t>臺北市立美術館新聞稿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5245"/>
      </w:tblGrid>
      <w:tr w:rsidR="00287006" w:rsidRPr="00842E24" w14:paraId="6CA2DEA2" w14:textId="77777777" w:rsidTr="00564AB0">
        <w:trPr>
          <w:trHeight w:val="186"/>
        </w:trPr>
        <w:tc>
          <w:tcPr>
            <w:tcW w:w="4427" w:type="dxa"/>
            <w:vAlign w:val="center"/>
          </w:tcPr>
          <w:p w14:paraId="00DD9A6C" w14:textId="77777777"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  <w:lang w:val="zh-TW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發稿單位：行銷推廣組</w:t>
            </w:r>
          </w:p>
        </w:tc>
        <w:tc>
          <w:tcPr>
            <w:tcW w:w="5245" w:type="dxa"/>
            <w:vAlign w:val="center"/>
          </w:tcPr>
          <w:p w14:paraId="5079D310" w14:textId="77777777"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官方網頁</w:t>
            </w:r>
            <w:r w:rsidRPr="00842E24">
              <w:rPr>
                <w:rFonts w:ascii="微軟正黑體" w:eastAsia="微軟正黑體" w:hAnsi="微軟正黑體"/>
              </w:rPr>
              <w:t>：http://www.tfam.museum/</w:t>
            </w:r>
          </w:p>
        </w:tc>
      </w:tr>
      <w:tr w:rsidR="00287006" w:rsidRPr="00842E24" w14:paraId="3062F870" w14:textId="77777777" w:rsidTr="00564AB0">
        <w:trPr>
          <w:trHeight w:val="262"/>
        </w:trPr>
        <w:tc>
          <w:tcPr>
            <w:tcW w:w="4427" w:type="dxa"/>
            <w:vAlign w:val="center"/>
          </w:tcPr>
          <w:p w14:paraId="3F43DFA4" w14:textId="5D4F78DE"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  <w:lang w:val="zh-TW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發稿日期：202</w:t>
            </w:r>
            <w:r w:rsidR="009B7CCE">
              <w:rPr>
                <w:rFonts w:ascii="微軟正黑體" w:eastAsia="微軟正黑體" w:hAnsi="微軟正黑體" w:hint="eastAsia"/>
                <w:lang w:val="zh-TW"/>
              </w:rPr>
              <w:t>2</w:t>
            </w:r>
            <w:r w:rsidRPr="00842E24">
              <w:rPr>
                <w:rFonts w:ascii="微軟正黑體" w:eastAsia="微軟正黑體" w:hAnsi="微軟正黑體"/>
                <w:lang w:val="zh-TW"/>
              </w:rPr>
              <w:t>.</w:t>
            </w:r>
            <w:r w:rsidR="009B7CCE">
              <w:rPr>
                <w:rFonts w:ascii="微軟正黑體" w:eastAsia="微軟正黑體" w:hAnsi="微軟正黑體" w:hint="eastAsia"/>
                <w:lang w:val="zh-TW"/>
              </w:rPr>
              <w:t>0</w:t>
            </w:r>
            <w:r w:rsidR="00413922">
              <w:rPr>
                <w:rFonts w:ascii="微軟正黑體" w:eastAsia="微軟正黑體" w:hAnsi="微軟正黑體"/>
                <w:lang w:val="zh-TW"/>
              </w:rPr>
              <w:t>5</w:t>
            </w:r>
            <w:r w:rsidRPr="00842E24">
              <w:rPr>
                <w:rFonts w:ascii="微軟正黑體" w:eastAsia="微軟正黑體" w:hAnsi="微軟正黑體"/>
                <w:lang w:val="zh-TW"/>
              </w:rPr>
              <w:t>.</w:t>
            </w:r>
            <w:r w:rsidR="00413922">
              <w:rPr>
                <w:rFonts w:ascii="微軟正黑體" w:eastAsia="微軟正黑體" w:hAnsi="微軟正黑體"/>
                <w:lang w:val="zh-TW"/>
              </w:rPr>
              <w:t>20</w:t>
            </w:r>
          </w:p>
        </w:tc>
        <w:tc>
          <w:tcPr>
            <w:tcW w:w="5245" w:type="dxa"/>
            <w:vAlign w:val="center"/>
          </w:tcPr>
          <w:p w14:paraId="29E77AE9" w14:textId="77777777"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FB粉絲專頁：臺北市立美術館</w:t>
            </w:r>
            <w:r w:rsidRPr="00842E24">
              <w:rPr>
                <w:rFonts w:ascii="微軟正黑體" w:eastAsia="微軟正黑體" w:hAnsi="微軟正黑體"/>
              </w:rPr>
              <w:t>Taipei Fine Arts Museum</w:t>
            </w:r>
          </w:p>
        </w:tc>
      </w:tr>
      <w:tr w:rsidR="00287006" w:rsidRPr="00842E24" w14:paraId="5F57EAB6" w14:textId="77777777" w:rsidTr="00564AB0">
        <w:tc>
          <w:tcPr>
            <w:tcW w:w="9672" w:type="dxa"/>
            <w:gridSpan w:val="2"/>
            <w:vAlign w:val="center"/>
          </w:tcPr>
          <w:p w14:paraId="5FE1B894" w14:textId="5DC9C9EC"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新聞聯絡人</w:t>
            </w:r>
            <w:r w:rsidRPr="00842E24">
              <w:rPr>
                <w:rFonts w:ascii="微軟正黑體" w:eastAsia="微軟正黑體" w:hAnsi="微軟正黑體"/>
              </w:rPr>
              <w:t>：</w:t>
            </w:r>
            <w:r w:rsidR="00E6253C">
              <w:rPr>
                <w:rFonts w:ascii="微軟正黑體" w:eastAsia="微軟正黑體" w:hAnsi="微軟正黑體" w:hint="eastAsia"/>
                <w:lang w:val="zh-TW"/>
              </w:rPr>
              <w:t>李亦晟</w:t>
            </w:r>
            <w:r w:rsidRPr="00842E24">
              <w:rPr>
                <w:rFonts w:ascii="微軟正黑體" w:eastAsia="微軟正黑體" w:hAnsi="微軟正黑體"/>
              </w:rPr>
              <w:t>02-2595-7656</w:t>
            </w:r>
            <w:r w:rsidRPr="00842E24">
              <w:rPr>
                <w:rFonts w:ascii="微軟正黑體" w:eastAsia="微軟正黑體" w:hAnsi="微軟正黑體"/>
                <w:lang w:val="zh-TW"/>
              </w:rPr>
              <w:t>分機</w:t>
            </w:r>
            <w:r w:rsidR="00E6253C">
              <w:rPr>
                <w:rFonts w:ascii="微軟正黑體" w:eastAsia="微軟正黑體" w:hAnsi="微軟正黑體" w:hint="eastAsia"/>
              </w:rPr>
              <w:t>25</w:t>
            </w:r>
            <w:r w:rsidRPr="00842E24">
              <w:rPr>
                <w:rFonts w:ascii="微軟正黑體" w:eastAsia="微軟正黑體" w:hAnsi="微軟正黑體" w:hint="eastAsia"/>
              </w:rPr>
              <w:t>1</w:t>
            </w:r>
            <w:r w:rsidRPr="00842E24">
              <w:rPr>
                <w:rFonts w:ascii="微軟正黑體" w:eastAsia="微軟正黑體" w:hAnsi="微軟正黑體"/>
              </w:rPr>
              <w:t>，</w:t>
            </w:r>
            <w:r w:rsidR="005D6A06">
              <w:rPr>
                <w:rFonts w:ascii="微軟正黑體" w:eastAsia="微軟正黑體" w:hAnsi="微軟正黑體"/>
              </w:rPr>
              <w:fldChar w:fldCharType="begin"/>
            </w:r>
            <w:r w:rsidR="005D6A06">
              <w:rPr>
                <w:rFonts w:ascii="微軟正黑體" w:eastAsia="微軟正黑體" w:hAnsi="微軟正黑體"/>
              </w:rPr>
              <w:instrText xml:space="preserve"> HYPERLINK "mailto:</w:instrText>
            </w:r>
            <w:r w:rsidR="005D6A06">
              <w:rPr>
                <w:rFonts w:ascii="微軟正黑體" w:eastAsia="微軟正黑體" w:hAnsi="微軟正黑體" w:hint="eastAsia"/>
              </w:rPr>
              <w:instrText>e</w:instrText>
            </w:r>
            <w:r w:rsidR="005D6A06">
              <w:rPr>
                <w:rFonts w:ascii="微軟正黑體" w:eastAsia="微軟正黑體" w:hAnsi="微軟正黑體"/>
              </w:rPr>
              <w:instrText>than</w:instrText>
            </w:r>
            <w:r w:rsidR="005D6A06" w:rsidRPr="005D6A06">
              <w:rPr>
                <w:rFonts w:ascii="微軟正黑體" w:eastAsia="微軟正黑體" w:hAnsi="微軟正黑體"/>
              </w:rPr>
              <w:instrText>-tfam@mail.taipei.gov.tw</w:instrText>
            </w:r>
            <w:r w:rsidR="005D6A06">
              <w:rPr>
                <w:rFonts w:ascii="微軟正黑體" w:eastAsia="微軟正黑體" w:hAnsi="微軟正黑體"/>
              </w:rPr>
              <w:instrText xml:space="preserve">" </w:instrText>
            </w:r>
            <w:r w:rsidR="005D6A06">
              <w:rPr>
                <w:rFonts w:ascii="微軟正黑體" w:eastAsia="微軟正黑體" w:hAnsi="微軟正黑體"/>
              </w:rPr>
              <w:fldChar w:fldCharType="separate"/>
            </w:r>
            <w:r w:rsidR="005D6A06" w:rsidRPr="00672AFF">
              <w:rPr>
                <w:rStyle w:val="ab"/>
                <w:rFonts w:ascii="微軟正黑體" w:eastAsia="微軟正黑體" w:hAnsi="微軟正黑體" w:hint="eastAsia"/>
              </w:rPr>
              <w:t>e</w:t>
            </w:r>
            <w:r w:rsidR="005D6A06" w:rsidRPr="00672AFF">
              <w:rPr>
                <w:rStyle w:val="ab"/>
                <w:rFonts w:ascii="微軟正黑體" w:eastAsia="微軟正黑體" w:hAnsi="微軟正黑體"/>
              </w:rPr>
              <w:t>than-tfam@mail.taipei.gov.tw</w:t>
            </w:r>
            <w:r w:rsidR="005D6A06">
              <w:rPr>
                <w:rFonts w:ascii="微軟正黑體" w:eastAsia="微軟正黑體" w:hAnsi="微軟正黑體"/>
              </w:rPr>
              <w:fldChar w:fldCharType="end"/>
            </w:r>
          </w:p>
          <w:p w14:paraId="7172E213" w14:textId="70853FB8" w:rsidR="00287006" w:rsidRPr="00842E24" w:rsidRDefault="00287006" w:rsidP="007665D4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842E24">
              <w:rPr>
                <w:rFonts w:ascii="微軟正黑體" w:eastAsia="微軟正黑體" w:hAnsi="微軟正黑體"/>
              </w:rPr>
              <w:t xml:space="preserve">            </w:t>
            </w:r>
            <w:r w:rsidRPr="00842E24">
              <w:rPr>
                <w:rFonts w:ascii="微軟正黑體" w:eastAsia="微軟正黑體" w:hAnsi="微軟正黑體"/>
                <w:lang w:val="zh-TW"/>
              </w:rPr>
              <w:t>高子</w:t>
            </w:r>
            <w:proofErr w:type="gramStart"/>
            <w:r w:rsidRPr="00842E24">
              <w:rPr>
                <w:rFonts w:ascii="微軟正黑體" w:eastAsia="微軟正黑體" w:hAnsi="微軟正黑體"/>
                <w:lang w:val="zh-TW"/>
              </w:rPr>
              <w:t>衿</w:t>
            </w:r>
            <w:proofErr w:type="gramEnd"/>
            <w:r w:rsidRPr="00842E24">
              <w:rPr>
                <w:rFonts w:ascii="微軟正黑體" w:eastAsia="微軟正黑體" w:hAnsi="微軟正黑體"/>
              </w:rPr>
              <w:t>02-2595-7656</w:t>
            </w:r>
            <w:r w:rsidRPr="00842E24">
              <w:rPr>
                <w:rFonts w:ascii="微軟正黑體" w:eastAsia="微軟正黑體" w:hAnsi="微軟正黑體"/>
                <w:lang w:val="zh-TW"/>
              </w:rPr>
              <w:t>分機</w:t>
            </w:r>
            <w:r w:rsidRPr="00842E24">
              <w:rPr>
                <w:rFonts w:ascii="微軟正黑體" w:eastAsia="微軟正黑體" w:hAnsi="微軟正黑體"/>
              </w:rPr>
              <w:t>110，</w:t>
            </w:r>
            <w:r w:rsidR="005D6A06">
              <w:rPr>
                <w:rFonts w:ascii="微軟正黑體" w:eastAsia="微軟正黑體" w:hAnsi="微軟正黑體"/>
              </w:rPr>
              <w:fldChar w:fldCharType="begin"/>
            </w:r>
            <w:r w:rsidR="005D6A06">
              <w:rPr>
                <w:rFonts w:ascii="微軟正黑體" w:eastAsia="微軟正黑體" w:hAnsi="微軟正黑體"/>
              </w:rPr>
              <w:instrText xml:space="preserve"> HYPERLINK "mailto:</w:instrText>
            </w:r>
            <w:r w:rsidR="005D6A06" w:rsidRPr="005D6A06">
              <w:rPr>
                <w:rFonts w:ascii="微軟正黑體" w:eastAsia="微軟正黑體" w:hAnsi="微軟正黑體"/>
              </w:rPr>
              <w:instrText>tckao-tfam@mail.taipei.gov.tw</w:instrText>
            </w:r>
            <w:r w:rsidR="005D6A06">
              <w:rPr>
                <w:rFonts w:ascii="微軟正黑體" w:eastAsia="微軟正黑體" w:hAnsi="微軟正黑體"/>
              </w:rPr>
              <w:instrText xml:space="preserve">" </w:instrText>
            </w:r>
            <w:r w:rsidR="005D6A06">
              <w:rPr>
                <w:rFonts w:ascii="微軟正黑體" w:eastAsia="微軟正黑體" w:hAnsi="微軟正黑體"/>
              </w:rPr>
              <w:fldChar w:fldCharType="separate"/>
            </w:r>
            <w:r w:rsidR="005D6A06" w:rsidRPr="00672AFF">
              <w:rPr>
                <w:rStyle w:val="ab"/>
                <w:rFonts w:ascii="微軟正黑體" w:eastAsia="微軟正黑體" w:hAnsi="微軟正黑體"/>
              </w:rPr>
              <w:t>tckao-tfam@mail.taipei.gov.tw</w:t>
            </w:r>
            <w:r w:rsidR="005D6A06">
              <w:rPr>
                <w:rFonts w:ascii="微軟正黑體" w:eastAsia="微軟正黑體" w:hAnsi="微軟正黑體"/>
              </w:rPr>
              <w:fldChar w:fldCharType="end"/>
            </w:r>
          </w:p>
        </w:tc>
      </w:tr>
    </w:tbl>
    <w:p w14:paraId="0BF5A733" w14:textId="7ADAAEC5" w:rsidR="00564AB0" w:rsidRDefault="00564AB0" w:rsidP="00564AB0">
      <w:pPr>
        <w:pStyle w:val="Default"/>
        <w:adjustRightInd/>
        <w:snapToGrid w:val="0"/>
        <w:jc w:val="both"/>
        <w:rPr>
          <w:rFonts w:ascii="Times New Roman" w:eastAsia="微軟正黑體" w:hAnsi="Times New Roman" w:cs="Times New Roman"/>
          <w:b/>
          <w:color w:val="auto"/>
          <w:sz w:val="20"/>
        </w:rPr>
      </w:pPr>
    </w:p>
    <w:p w14:paraId="26AF255D" w14:textId="6B6C4800" w:rsidR="00564AB0" w:rsidRPr="00384C96" w:rsidRDefault="00564AB0" w:rsidP="00564AB0">
      <w:pPr>
        <w:pStyle w:val="Default"/>
        <w:adjustRightInd/>
        <w:snapToGrid w:val="0"/>
        <w:jc w:val="both"/>
        <w:rPr>
          <w:rFonts w:ascii="Times New Roman" w:eastAsia="微軟正黑體" w:hAnsi="Times New Roman" w:cs="Times New Roman"/>
          <w:b/>
          <w:color w:val="auto"/>
          <w:sz w:val="20"/>
        </w:rPr>
      </w:pPr>
      <w:r w:rsidRPr="00AC1249">
        <w:rPr>
          <w:rFonts w:ascii="Times New Roman" w:eastAsia="微軟正黑體" w:hAnsi="Times New Roman" w:cs="Times New Roman"/>
          <w:b/>
          <w:color w:val="auto"/>
          <w:sz w:val="20"/>
        </w:rPr>
        <w:t>202</w:t>
      </w:r>
      <w:r>
        <w:rPr>
          <w:rFonts w:ascii="Times New Roman" w:eastAsia="微軟正黑體" w:hAnsi="Times New Roman" w:cs="Times New Roman" w:hint="eastAsia"/>
          <w:b/>
          <w:color w:val="auto"/>
          <w:sz w:val="20"/>
        </w:rPr>
        <w:t xml:space="preserve">2 </w:t>
      </w:r>
      <w:r w:rsidR="00435D26">
        <w:rPr>
          <w:rFonts w:ascii="Times New Roman" w:eastAsia="微軟正黑體" w:hAnsi="Times New Roman" w:cs="Times New Roman"/>
          <w:b/>
          <w:color w:val="auto"/>
          <w:sz w:val="20"/>
        </w:rPr>
        <w:t>X-</w:t>
      </w:r>
      <w:r w:rsidR="00435D26">
        <w:rPr>
          <w:rFonts w:ascii="Times New Roman" w:eastAsia="微軟正黑體" w:hAnsi="Times New Roman" w:cs="Times New Roman" w:hint="eastAsia"/>
          <w:b/>
          <w:color w:val="auto"/>
          <w:sz w:val="20"/>
        </w:rPr>
        <w:t>s</w:t>
      </w:r>
      <w:r w:rsidRPr="00AC1249">
        <w:rPr>
          <w:rFonts w:ascii="Times New Roman" w:eastAsia="微軟正黑體" w:hAnsi="Times New Roman" w:cs="Times New Roman"/>
          <w:b/>
          <w:color w:val="auto"/>
          <w:sz w:val="20"/>
        </w:rPr>
        <w:t>ite</w:t>
      </w:r>
      <w:r w:rsidRPr="00AC1249">
        <w:rPr>
          <w:rFonts w:ascii="Times New Roman" w:eastAsia="微軟正黑體" w:hAnsi="Times New Roman" w:cs="Times New Roman"/>
          <w:b/>
          <w:color w:val="auto"/>
          <w:sz w:val="20"/>
        </w:rPr>
        <w:t>：</w:t>
      </w:r>
      <w:r>
        <w:rPr>
          <w:rFonts w:ascii="Times New Roman" w:eastAsia="微軟正黑體" w:hAnsi="Times New Roman" w:cs="Times New Roman" w:hint="eastAsia"/>
          <w:b/>
          <w:color w:val="auto"/>
          <w:sz w:val="20"/>
        </w:rPr>
        <w:t>《藍屋》</w:t>
      </w:r>
    </w:p>
    <w:p w14:paraId="2839371B" w14:textId="0AE17918" w:rsidR="00564AB0" w:rsidRPr="00AC1249" w:rsidRDefault="009F2456" w:rsidP="00564AB0">
      <w:pPr>
        <w:pStyle w:val="a7"/>
        <w:snapToGrid w:val="0"/>
        <w:jc w:val="both"/>
        <w:rPr>
          <w:rFonts w:ascii="Times New Roman" w:eastAsia="微軟正黑體" w:hAnsi="Times New Roman" w:cs="Times New Roman"/>
          <w:sz w:val="20"/>
          <w:szCs w:val="24"/>
        </w:rPr>
      </w:pPr>
      <w:r w:rsidRPr="009F2456">
        <w:rPr>
          <w:rFonts w:ascii="Times New Roman" w:eastAsia="微軟正黑體" w:hAnsi="Times New Roman" w:cs="Times New Roman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0E74260A" wp14:editId="03AD22ED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853440" cy="1404620"/>
                <wp:effectExtent l="0" t="0" r="381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7A05D" w14:textId="4EA2C076" w:rsidR="009F2456" w:rsidRPr="009F2456" w:rsidRDefault="009F2456" w:rsidP="009F2456">
                            <w:pPr>
                              <w:ind w:left="90" w:hangingChars="50" w:hanging="9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F245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媒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245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體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245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資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245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74260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pt;margin-top:15.05pt;width:67.2pt;height:110.6pt;z-index:-251659265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" stroked="f">
                <v:textbox style="mso-fit-shape-to-text:t">
                  <w:txbxContent>
                    <w:p w14:paraId="2407A05D" w14:textId="4EA2C076" w:rsidR="009F2456" w:rsidRPr="009F2456" w:rsidRDefault="009F2456" w:rsidP="009F2456">
                      <w:pPr>
                        <w:ind w:left="90" w:hangingChars="50" w:hanging="90"/>
                        <w:rPr>
                          <w:rFonts w:ascii="微軟正黑體" w:eastAsia="微軟正黑體" w:hAnsi="微軟正黑體"/>
                          <w:b/>
                          <w:bCs/>
                          <w:sz w:val="18"/>
                          <w:szCs w:val="18"/>
                        </w:rPr>
                      </w:pPr>
                      <w:r w:rsidRPr="009F2456">
                        <w:rPr>
                          <w:rFonts w:ascii="微軟正黑體" w:eastAsia="微軟正黑體" w:hAnsi="微軟正黑體" w:hint="eastAsia"/>
                          <w:b/>
                          <w:bCs/>
                          <w:sz w:val="18"/>
                          <w:szCs w:val="18"/>
                        </w:rPr>
                        <w:t>媒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F2456">
                        <w:rPr>
                          <w:rFonts w:ascii="微軟正黑體" w:eastAsia="微軟正黑體" w:hAnsi="微軟正黑體" w:hint="eastAsia"/>
                          <w:b/>
                          <w:bCs/>
                          <w:sz w:val="18"/>
                          <w:szCs w:val="18"/>
                        </w:rPr>
                        <w:t>體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F2456">
                        <w:rPr>
                          <w:rFonts w:ascii="微軟正黑體" w:eastAsia="微軟正黑體" w:hAnsi="微軟正黑體" w:hint="eastAsia"/>
                          <w:b/>
                          <w:bCs/>
                          <w:sz w:val="18"/>
                          <w:szCs w:val="18"/>
                        </w:rPr>
                        <w:t>資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F2456">
                        <w:rPr>
                          <w:rFonts w:ascii="微軟正黑體" w:eastAsia="微軟正黑體" w:hAnsi="微軟正黑體" w:hint="eastAsia"/>
                          <w:b/>
                          <w:bCs/>
                          <w:sz w:val="18"/>
                          <w:szCs w:val="18"/>
                        </w:rPr>
                        <w:t>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AB0" w:rsidRPr="00AC1249">
        <w:rPr>
          <w:rFonts w:ascii="Times New Roman" w:eastAsia="微軟正黑體" w:hAnsi="Times New Roman" w:cs="Times New Roman"/>
          <w:sz w:val="20"/>
          <w:szCs w:val="24"/>
        </w:rPr>
        <w:t>展期</w:t>
      </w:r>
      <w:r w:rsidR="00564AB0" w:rsidRPr="00191B82">
        <w:rPr>
          <w:rFonts w:ascii="Times New Roman" w:eastAsia="微軟正黑體" w:hAnsi="Times New Roman" w:cs="Times New Roman"/>
          <w:kern w:val="0"/>
          <w:sz w:val="20"/>
          <w:szCs w:val="24"/>
        </w:rPr>
        <w:t>：</w:t>
      </w:r>
      <w:r w:rsidR="00564AB0" w:rsidRPr="000775BB">
        <w:rPr>
          <w:rFonts w:ascii="Times New Roman" w:eastAsia="微軟正黑體" w:hAnsi="Times New Roman" w:cs="Times New Roman"/>
          <w:kern w:val="0"/>
          <w:sz w:val="20"/>
          <w:szCs w:val="24"/>
        </w:rPr>
        <w:t>202</w:t>
      </w:r>
      <w:r w:rsidR="00564AB0">
        <w:rPr>
          <w:rFonts w:ascii="Times New Roman" w:eastAsia="微軟正黑體" w:hAnsi="Times New Roman" w:cs="Times New Roman" w:hint="eastAsia"/>
          <w:kern w:val="0"/>
          <w:sz w:val="20"/>
          <w:szCs w:val="24"/>
        </w:rPr>
        <w:t>2.05.21-</w:t>
      </w:r>
      <w:r w:rsidR="00564AB0" w:rsidRPr="000775BB">
        <w:rPr>
          <w:rFonts w:ascii="Times New Roman" w:eastAsia="微軟正黑體" w:hAnsi="Times New Roman" w:cs="Times New Roman"/>
          <w:kern w:val="0"/>
          <w:sz w:val="20"/>
          <w:szCs w:val="24"/>
        </w:rPr>
        <w:t>202</w:t>
      </w:r>
      <w:r w:rsidR="00564AB0">
        <w:rPr>
          <w:rFonts w:ascii="Times New Roman" w:eastAsia="微軟正黑體" w:hAnsi="Times New Roman" w:cs="Times New Roman" w:hint="eastAsia"/>
          <w:kern w:val="0"/>
          <w:sz w:val="20"/>
          <w:szCs w:val="24"/>
        </w:rPr>
        <w:t>2.7.31</w:t>
      </w:r>
    </w:p>
    <w:p w14:paraId="3603C3E0" w14:textId="768296D6" w:rsidR="00564AB0" w:rsidRPr="00AC1249" w:rsidRDefault="00564AB0" w:rsidP="00564AB0">
      <w:pPr>
        <w:pStyle w:val="Default"/>
        <w:adjustRightInd/>
        <w:snapToGrid w:val="0"/>
        <w:jc w:val="both"/>
        <w:rPr>
          <w:rFonts w:ascii="Times New Roman" w:eastAsia="微軟正黑體" w:hAnsi="Times New Roman" w:cs="Times New Roman"/>
          <w:color w:val="auto"/>
          <w:sz w:val="20"/>
        </w:rPr>
      </w:pPr>
      <w:r w:rsidRPr="00AC1249">
        <w:rPr>
          <w:rFonts w:ascii="Times New Roman" w:eastAsia="微軟正黑體" w:hAnsi="Times New Roman" w:cs="Times New Roman"/>
          <w:color w:val="auto"/>
          <w:sz w:val="20"/>
        </w:rPr>
        <w:t>地點：臺北市立美術館戶外廣場</w:t>
      </w:r>
    </w:p>
    <w:p w14:paraId="4AD4330A" w14:textId="671B6030" w:rsidR="00287006" w:rsidRPr="00564AB0" w:rsidRDefault="00287006" w:rsidP="00287006">
      <w:pPr>
        <w:pStyle w:val="a7"/>
        <w:snapToGrid w:val="0"/>
        <w:jc w:val="center"/>
        <w:rPr>
          <w:rFonts w:ascii="Times New Roman" w:eastAsia="微軟正黑體" w:hAnsi="Times New Roman" w:cs="Times New Roman"/>
          <w:sz w:val="22"/>
        </w:rPr>
      </w:pPr>
    </w:p>
    <w:p w14:paraId="49B6E830" w14:textId="64B2CE71" w:rsidR="00287006" w:rsidRPr="00A1474E" w:rsidRDefault="00E93FC9" w:rsidP="00287006">
      <w:pPr>
        <w:pStyle w:val="a7"/>
      </w:pPr>
      <w:r>
        <w:rPr>
          <w:noProof/>
        </w:rPr>
        <w:drawing>
          <wp:inline distT="0" distB="0" distL="0" distR="0" wp14:anchorId="72DE2DD1" wp14:editId="194AD0CF">
            <wp:extent cx="6120130" cy="3252470"/>
            <wp:effectExtent l="0" t="0" r="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8DFE6" w14:textId="58245FDB" w:rsidR="004C4203" w:rsidRDefault="0054085F" w:rsidP="004C4203">
      <w:pPr>
        <w:snapToGrid w:val="0"/>
        <w:jc w:val="center"/>
        <w:rPr>
          <w:rFonts w:ascii="Garamond" w:eastAsia="微軟正黑體" w:hAnsi="Garamond" w:cstheme="minorHAnsi"/>
          <w:b/>
        </w:rPr>
      </w:pPr>
      <w:r>
        <w:rPr>
          <w:rFonts w:ascii="Garamond" w:eastAsia="微軟正黑體" w:hAnsi="Garamond" w:cstheme="minorHAnsi" w:hint="eastAsia"/>
          <w:b/>
          <w:color w:val="000000"/>
        </w:rPr>
        <w:t>2</w:t>
      </w:r>
      <w:r w:rsidR="005C438B" w:rsidRPr="005C438B">
        <w:rPr>
          <w:rFonts w:ascii="Garamond" w:eastAsia="微軟正黑體" w:hAnsi="Garamond" w:cstheme="minorHAnsi" w:hint="eastAsia"/>
          <w:b/>
        </w:rPr>
        <w:t>022 X-site</w:t>
      </w:r>
      <w:r w:rsidR="00564AB0">
        <w:rPr>
          <w:rFonts w:ascii="Garamond" w:eastAsia="微軟正黑體" w:hAnsi="Garamond" w:cstheme="minorHAnsi" w:hint="eastAsia"/>
          <w:b/>
        </w:rPr>
        <w:t>計畫</w:t>
      </w:r>
      <w:r w:rsidR="005C438B" w:rsidRPr="005C438B">
        <w:rPr>
          <w:rFonts w:ascii="Garamond" w:eastAsia="微軟正黑體" w:hAnsi="Garamond" w:cstheme="minorHAnsi" w:hint="eastAsia"/>
          <w:b/>
        </w:rPr>
        <w:t>：</w:t>
      </w:r>
      <w:r>
        <w:rPr>
          <w:rFonts w:ascii="Garamond" w:eastAsia="微軟正黑體" w:hAnsi="Garamond" w:cstheme="minorHAnsi" w:hint="eastAsia"/>
          <w:b/>
          <w:color w:val="000000"/>
        </w:rPr>
        <w:t>《</w:t>
      </w:r>
      <w:r w:rsidR="005C438B" w:rsidRPr="005C438B">
        <w:rPr>
          <w:rFonts w:ascii="Garamond" w:eastAsia="微軟正黑體" w:hAnsi="Garamond" w:cstheme="minorHAnsi" w:hint="eastAsia"/>
          <w:b/>
        </w:rPr>
        <w:t>藍屋</w:t>
      </w:r>
      <w:r w:rsidR="00320E43">
        <w:rPr>
          <w:rFonts w:ascii="Garamond" w:eastAsia="微軟正黑體" w:hAnsi="Garamond" w:cstheme="minorHAnsi" w:hint="eastAsia"/>
          <w:b/>
        </w:rPr>
        <w:t>》</w:t>
      </w:r>
      <w:r w:rsidR="00564AB0">
        <w:rPr>
          <w:rFonts w:ascii="Garamond" w:eastAsia="微軟正黑體" w:hAnsi="Garamond" w:cstheme="minorHAnsi" w:hint="eastAsia"/>
          <w:b/>
        </w:rPr>
        <w:t>5/21</w:t>
      </w:r>
      <w:r w:rsidR="004C4203">
        <w:rPr>
          <w:rFonts w:ascii="Garamond" w:eastAsia="微軟正黑體" w:hAnsi="Garamond" w:cstheme="minorHAnsi" w:hint="eastAsia"/>
          <w:b/>
        </w:rPr>
        <w:t>登場</w:t>
      </w:r>
    </w:p>
    <w:p w14:paraId="42E13DCF" w14:textId="5122770B" w:rsidR="00413922" w:rsidRPr="007379A5" w:rsidRDefault="00564AB0" w:rsidP="006B3944">
      <w:pPr>
        <w:snapToGrid w:val="0"/>
        <w:jc w:val="center"/>
        <w:rPr>
          <w:rFonts w:ascii="Garamond" w:eastAsia="微軟正黑體" w:hAnsi="Garamond" w:cstheme="minorHAnsi"/>
          <w:b/>
        </w:rPr>
      </w:pPr>
      <w:proofErr w:type="gramStart"/>
      <w:r w:rsidRPr="00320E43">
        <w:rPr>
          <w:rFonts w:ascii="Garamond" w:eastAsia="微軟正黑體" w:hAnsi="Garamond" w:cstheme="minorHAnsi" w:hint="eastAsia"/>
          <w:b/>
        </w:rPr>
        <w:t>沉</w:t>
      </w:r>
      <w:proofErr w:type="gramEnd"/>
      <w:r w:rsidRPr="00320E43">
        <w:rPr>
          <w:rFonts w:ascii="Garamond" w:eastAsia="微軟正黑體" w:hAnsi="Garamond" w:cstheme="minorHAnsi" w:hint="eastAsia"/>
          <w:b/>
        </w:rPr>
        <w:t>浸之所</w:t>
      </w:r>
      <w:r>
        <w:rPr>
          <w:rFonts w:ascii="Garamond" w:eastAsia="微軟正黑體" w:hAnsi="Garamond" w:cstheme="minorHAnsi" w:hint="eastAsia"/>
          <w:b/>
        </w:rPr>
        <w:t xml:space="preserve"> </w:t>
      </w:r>
      <w:r w:rsidR="005C438B" w:rsidRPr="00320E43">
        <w:rPr>
          <w:rFonts w:ascii="Garamond" w:eastAsia="微軟正黑體" w:hAnsi="Garamond" w:cstheme="minorHAnsi" w:hint="eastAsia"/>
          <w:b/>
        </w:rPr>
        <w:t>演繹</w:t>
      </w:r>
      <w:r w:rsidR="0031350F">
        <w:rPr>
          <w:rFonts w:ascii="Garamond" w:eastAsia="微軟正黑體" w:hAnsi="Garamond" w:cstheme="minorHAnsi" w:hint="eastAsia"/>
          <w:b/>
        </w:rPr>
        <w:t>藍色的</w:t>
      </w:r>
      <w:proofErr w:type="gramStart"/>
      <w:r w:rsidR="0031350F">
        <w:rPr>
          <w:rFonts w:ascii="Garamond" w:eastAsia="微軟正黑體" w:hAnsi="Garamond" w:cstheme="minorHAnsi" w:hint="eastAsia"/>
          <w:b/>
        </w:rPr>
        <w:t>複</w:t>
      </w:r>
      <w:proofErr w:type="gramEnd"/>
      <w:r w:rsidR="0031350F">
        <w:rPr>
          <w:rFonts w:ascii="Garamond" w:eastAsia="微軟正黑體" w:hAnsi="Garamond" w:cstheme="minorHAnsi" w:hint="eastAsia"/>
          <w:b/>
        </w:rPr>
        <w:t>調感知</w:t>
      </w:r>
    </w:p>
    <w:p w14:paraId="3148E791" w14:textId="77777777" w:rsidR="00287006" w:rsidRPr="00320E43" w:rsidRDefault="00287006" w:rsidP="00287006">
      <w:pPr>
        <w:spacing w:line="46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</w:p>
    <w:p w14:paraId="7C686D5A" w14:textId="5BD052B4" w:rsidR="004465E3" w:rsidRDefault="004465E3" w:rsidP="004465E3">
      <w:pPr>
        <w:spacing w:line="420" w:lineRule="exact"/>
        <w:jc w:val="both"/>
        <w:rPr>
          <w:rFonts w:ascii="Garamond" w:eastAsia="微軟正黑體" w:hAnsi="Garamond" w:cs="Times New Roman"/>
          <w:sz w:val="22"/>
        </w:rPr>
      </w:pPr>
      <w:r w:rsidRPr="004465E3">
        <w:rPr>
          <w:rFonts w:ascii="Garamond" w:eastAsia="微軟正黑體" w:hAnsi="Garamond" w:cs="Times New Roman" w:hint="eastAsia"/>
          <w:sz w:val="22"/>
        </w:rPr>
        <w:t>臺北市立美術館（北美館）主辦之第</w:t>
      </w:r>
      <w:r w:rsidRPr="004465E3">
        <w:rPr>
          <w:rFonts w:ascii="Garamond" w:eastAsia="微軟正黑體" w:hAnsi="Garamond" w:cs="Times New Roman" w:hint="eastAsia"/>
          <w:sz w:val="22"/>
        </w:rPr>
        <w:t>9</w:t>
      </w:r>
      <w:r w:rsidRPr="004465E3">
        <w:rPr>
          <w:rFonts w:ascii="Garamond" w:eastAsia="微軟正黑體" w:hAnsi="Garamond" w:cs="Times New Roman" w:hint="eastAsia"/>
          <w:sz w:val="22"/>
        </w:rPr>
        <w:t>屆「</w:t>
      </w:r>
      <w:r w:rsidRPr="004465E3">
        <w:rPr>
          <w:rFonts w:ascii="Garamond" w:eastAsia="微軟正黑體" w:hAnsi="Garamond" w:cs="Times New Roman" w:hint="eastAsia"/>
          <w:sz w:val="22"/>
        </w:rPr>
        <w:t xml:space="preserve">X-site </w:t>
      </w:r>
      <w:r w:rsidRPr="004465E3">
        <w:rPr>
          <w:rFonts w:ascii="Garamond" w:eastAsia="微軟正黑體" w:hAnsi="Garamond" w:cs="Times New Roman" w:hint="eastAsia"/>
          <w:sz w:val="22"/>
        </w:rPr>
        <w:t>計畫」於</w:t>
      </w:r>
      <w:r w:rsidRPr="004465E3">
        <w:rPr>
          <w:rFonts w:ascii="Garamond" w:eastAsia="微軟正黑體" w:hAnsi="Garamond" w:cs="Times New Roman" w:hint="eastAsia"/>
          <w:sz w:val="22"/>
        </w:rPr>
        <w:t>5</w:t>
      </w:r>
      <w:r w:rsidRPr="004465E3">
        <w:rPr>
          <w:rFonts w:ascii="Garamond" w:eastAsia="微軟正黑體" w:hAnsi="Garamond" w:cs="Times New Roman" w:hint="eastAsia"/>
          <w:sz w:val="22"/>
        </w:rPr>
        <w:t>月</w:t>
      </w:r>
      <w:r w:rsidRPr="004465E3">
        <w:rPr>
          <w:rFonts w:ascii="Garamond" w:eastAsia="微軟正黑體" w:hAnsi="Garamond" w:cs="Times New Roman" w:hint="eastAsia"/>
          <w:sz w:val="22"/>
        </w:rPr>
        <w:t>21</w:t>
      </w:r>
      <w:r w:rsidRPr="004465E3">
        <w:rPr>
          <w:rFonts w:ascii="Garamond" w:eastAsia="微軟正黑體" w:hAnsi="Garamond" w:cs="Times New Roman" w:hint="eastAsia"/>
          <w:sz w:val="22"/>
        </w:rPr>
        <w:t>日在戶外廣場正式揭幕，首獎團隊</w:t>
      </w:r>
      <w:r>
        <w:rPr>
          <w:rFonts w:ascii="Garamond" w:eastAsia="微軟正黑體" w:hAnsi="Garamond" w:cs="Times New Roman" w:hint="eastAsia"/>
          <w:sz w:val="22"/>
        </w:rPr>
        <w:t>之</w:t>
      </w:r>
      <w:r w:rsidRPr="004465E3">
        <w:rPr>
          <w:rFonts w:ascii="Garamond" w:eastAsia="微軟正黑體" w:hAnsi="Garamond" w:cs="Times New Roman" w:hint="eastAsia"/>
          <w:sz w:val="22"/>
        </w:rPr>
        <w:t>同名作品《藍屋》（</w:t>
      </w:r>
      <w:r w:rsidRPr="004465E3">
        <w:rPr>
          <w:rFonts w:ascii="Garamond" w:eastAsia="微軟正黑體" w:hAnsi="Garamond" w:cs="Times New Roman" w:hint="eastAsia"/>
          <w:sz w:val="22"/>
        </w:rPr>
        <w:t>Blue House</w:t>
      </w:r>
      <w:r w:rsidRPr="004465E3">
        <w:rPr>
          <w:rFonts w:ascii="Garamond" w:eastAsia="微軟正黑體" w:hAnsi="Garamond" w:cs="Times New Roman" w:hint="eastAsia"/>
          <w:sz w:val="22"/>
        </w:rPr>
        <w:t>），以藍色呈現多重感知的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沉浸場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域。</w:t>
      </w:r>
      <w:r w:rsidRPr="004465E3">
        <w:rPr>
          <w:rFonts w:ascii="Garamond" w:eastAsia="微軟正黑體" w:hAnsi="Garamond" w:cs="Times New Roman" w:hint="eastAsia"/>
          <w:sz w:val="22"/>
        </w:rPr>
        <w:t>X-site</w:t>
      </w:r>
      <w:r w:rsidRPr="004465E3">
        <w:rPr>
          <w:rFonts w:ascii="Garamond" w:eastAsia="微軟正黑體" w:hAnsi="Garamond" w:cs="Times New Roman" w:hint="eastAsia"/>
          <w:sz w:val="22"/>
        </w:rPr>
        <w:t>計畫徵集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當代跨域形式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的臨時性裝置提案，鼓勵實驗性建築形式及創作型態，企圖激發對於空間設計和結構美學的再想像，進而使美術館的展演場域，擴及至戶外廣場，創造更多與公眾的對話與連結。</w:t>
      </w:r>
    </w:p>
    <w:p w14:paraId="7AD553EC" w14:textId="77777777" w:rsidR="004465E3" w:rsidRDefault="004465E3" w:rsidP="004465E3">
      <w:pPr>
        <w:spacing w:line="420" w:lineRule="exact"/>
        <w:jc w:val="both"/>
        <w:rPr>
          <w:rFonts w:ascii="Garamond" w:eastAsia="微軟正黑體" w:hAnsi="Garamond" w:cs="Times New Roman"/>
          <w:sz w:val="22"/>
        </w:rPr>
      </w:pPr>
    </w:p>
    <w:p w14:paraId="0A1907B6" w14:textId="03BD0369" w:rsidR="004465E3" w:rsidRPr="004465E3" w:rsidRDefault="004465E3" w:rsidP="004465E3">
      <w:pPr>
        <w:spacing w:line="420" w:lineRule="exact"/>
        <w:jc w:val="both"/>
        <w:rPr>
          <w:rFonts w:ascii="Garamond" w:eastAsia="微軟正黑體" w:hAnsi="Garamond" w:cs="Times New Roman"/>
          <w:sz w:val="22"/>
        </w:rPr>
      </w:pPr>
      <w:r w:rsidRPr="004465E3">
        <w:rPr>
          <w:rFonts w:ascii="Garamond" w:eastAsia="微軟正黑體" w:hAnsi="Garamond" w:cs="Times New Roman" w:hint="eastAsia"/>
          <w:sz w:val="22"/>
        </w:rPr>
        <w:t>「</w:t>
      </w:r>
      <w:r w:rsidRPr="004465E3">
        <w:rPr>
          <w:rFonts w:ascii="Garamond" w:eastAsia="微軟正黑體" w:hAnsi="Garamond" w:cs="Times New Roman" w:hint="eastAsia"/>
          <w:sz w:val="22"/>
        </w:rPr>
        <w:t>2022 X-site</w:t>
      </w:r>
      <w:r w:rsidRPr="004465E3">
        <w:rPr>
          <w:rFonts w:ascii="Garamond" w:eastAsia="微軟正黑體" w:hAnsi="Garamond" w:cs="Times New Roman" w:hint="eastAsia"/>
          <w:sz w:val="22"/>
        </w:rPr>
        <w:t>：《藍屋》」選擇從團隊暱稱為「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藍屋藍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」的灰藍色調出發，著眼其中所蘊含的多變情感，於海洋、宇宙、虛擬與現實世界間流動；灰藍的結構體與北美館純白的幾何形體產生參照，形塑內部空間與外部環境間矛盾又相互依存的關係。提案以近幾屆</w:t>
      </w:r>
      <w:r w:rsidRPr="004465E3">
        <w:rPr>
          <w:rFonts w:ascii="Garamond" w:eastAsia="微軟正黑體" w:hAnsi="Garamond" w:cs="Times New Roman" w:hint="eastAsia"/>
          <w:sz w:val="22"/>
        </w:rPr>
        <w:t>X-site</w:t>
      </w:r>
      <w:r w:rsidRPr="004465E3">
        <w:rPr>
          <w:rFonts w:ascii="Garamond" w:eastAsia="微軟正黑體" w:hAnsi="Garamond" w:cs="Times New Roman" w:hint="eastAsia"/>
          <w:sz w:val="22"/>
        </w:rPr>
        <w:t>少見的全木構建築，搭建藝術向度與自然材質交融創造的可能。團隊利用蒙太奇與場面調度作為創作語彙的鋪陳，在橫跨北美館戶外廣場兩段階梯的量體之上，由三個主要元素構築而成整體：包含歐洲赤松構成的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斜面屋架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、</w:t>
      </w:r>
      <w:r w:rsidR="00972A26">
        <w:rPr>
          <w:rFonts w:ascii="Garamond" w:eastAsia="微軟正黑體" w:hAnsi="Garamond" w:cs="Times New Roman" w:hint="eastAsia"/>
          <w:sz w:val="22"/>
        </w:rPr>
        <w:t>由</w:t>
      </w:r>
      <w:r w:rsidR="00972A26" w:rsidRPr="004465E3">
        <w:rPr>
          <w:rFonts w:ascii="Garamond" w:eastAsia="微軟正黑體" w:hAnsi="Garamond" w:cs="Times New Roman" w:hint="eastAsia"/>
          <w:sz w:val="22"/>
        </w:rPr>
        <w:t>花旗松</w:t>
      </w:r>
      <w:r w:rsidR="00972A26">
        <w:rPr>
          <w:rFonts w:ascii="Garamond" w:eastAsia="微軟正黑體" w:hAnsi="Garamond" w:cs="Times New Roman" w:hint="eastAsia"/>
          <w:sz w:val="22"/>
        </w:rPr>
        <w:t>木材</w:t>
      </w:r>
      <w:r w:rsidR="00972A26">
        <w:rPr>
          <w:rFonts w:ascii="Garamond" w:eastAsia="微軟正黑體" w:hAnsi="Garamond" w:cs="Times New Roman" w:hint="eastAsia"/>
          <w:sz w:val="22"/>
        </w:rPr>
        <w:lastRenderedPageBreak/>
        <w:t>打造</w:t>
      </w:r>
      <w:r w:rsidRPr="004465E3">
        <w:rPr>
          <w:rFonts w:ascii="Garamond" w:eastAsia="微軟正黑體" w:hAnsi="Garamond" w:cs="Times New Roman" w:hint="eastAsia"/>
          <w:sz w:val="22"/>
        </w:rPr>
        <w:t>的非規律結構體，以及落葉松</w:t>
      </w:r>
      <w:r w:rsidR="00972A26">
        <w:rPr>
          <w:rFonts w:ascii="Garamond" w:eastAsia="微軟正黑體" w:hAnsi="Garamond" w:cs="Times New Roman" w:hint="eastAsia"/>
          <w:sz w:val="22"/>
        </w:rPr>
        <w:t>木</w:t>
      </w:r>
      <w:r w:rsidRPr="004465E3">
        <w:rPr>
          <w:rFonts w:ascii="Garamond" w:eastAsia="微軟正黑體" w:hAnsi="Garamond" w:cs="Times New Roman" w:hint="eastAsia"/>
          <w:sz w:val="22"/>
        </w:rPr>
        <w:t>交錯而成的曲面地板。</w:t>
      </w:r>
      <w:r w:rsidR="00972A26" w:rsidRPr="004465E3">
        <w:rPr>
          <w:rFonts w:ascii="Garamond" w:eastAsia="微軟正黑體" w:hAnsi="Garamond" w:cs="Times New Roman" w:hint="eastAsia"/>
          <w:sz w:val="22"/>
        </w:rPr>
        <w:t>波浪式地板產生的高低差，加上結構體的變換交錯，構築出一個能以不同方式運用的</w:t>
      </w:r>
      <w:proofErr w:type="gramStart"/>
      <w:r w:rsidR="00972A26" w:rsidRPr="004465E3">
        <w:rPr>
          <w:rFonts w:ascii="Garamond" w:eastAsia="微軟正黑體" w:hAnsi="Garamond" w:cs="Times New Roman" w:hint="eastAsia"/>
          <w:sz w:val="22"/>
        </w:rPr>
        <w:t>沉</w:t>
      </w:r>
      <w:proofErr w:type="gramEnd"/>
      <w:r w:rsidR="00972A26" w:rsidRPr="004465E3">
        <w:rPr>
          <w:rFonts w:ascii="Garamond" w:eastAsia="微軟正黑體" w:hAnsi="Garamond" w:cs="Times New Roman" w:hint="eastAsia"/>
          <w:sz w:val="22"/>
        </w:rPr>
        <w:t>浸之所。</w:t>
      </w:r>
      <w:r w:rsidRPr="004465E3">
        <w:rPr>
          <w:rFonts w:ascii="Garamond" w:eastAsia="微軟正黑體" w:hAnsi="Garamond" w:cs="Times New Roman" w:hint="eastAsia"/>
          <w:sz w:val="22"/>
        </w:rPr>
        <w:t>配合以藍色為主題的</w:t>
      </w:r>
      <w:r w:rsidR="00C4395D">
        <w:rPr>
          <w:rFonts w:ascii="Garamond" w:eastAsia="微軟正黑體" w:hAnsi="Garamond" w:cs="Times New Roman" w:hint="eastAsia"/>
          <w:sz w:val="22"/>
        </w:rPr>
        <w:t>結</w:t>
      </w:r>
      <w:r w:rsidRPr="004465E3">
        <w:rPr>
          <w:rFonts w:ascii="Garamond" w:eastAsia="微軟正黑體" w:hAnsi="Garamond" w:cs="Times New Roman" w:hint="eastAsia"/>
          <w:sz w:val="22"/>
        </w:rPr>
        <w:t>構調性，空間中所產生的多維度</w:t>
      </w:r>
      <w:r w:rsidR="00972A26">
        <w:rPr>
          <w:rFonts w:ascii="Garamond" w:eastAsia="微軟正黑體" w:hAnsi="Garamond" w:cs="Times New Roman" w:hint="eastAsia"/>
          <w:sz w:val="22"/>
        </w:rPr>
        <w:t>質感，不僅打破直線的秩序邏輯，其對建築語彙的安置策略更顯示</w:t>
      </w:r>
      <w:proofErr w:type="gramStart"/>
      <w:r w:rsidR="00972A26">
        <w:rPr>
          <w:rFonts w:ascii="Garamond" w:eastAsia="微軟正黑體" w:hAnsi="Garamond" w:cs="Times New Roman" w:hint="eastAsia"/>
          <w:sz w:val="22"/>
        </w:rPr>
        <w:t>出</w:t>
      </w:r>
      <w:r w:rsidRPr="004465E3">
        <w:rPr>
          <w:rFonts w:ascii="Garamond" w:eastAsia="微軟正黑體" w:hAnsi="Garamond" w:cs="Times New Roman" w:hint="eastAsia"/>
          <w:sz w:val="22"/>
        </w:rPr>
        <w:t>具抽離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意義的美感。</w:t>
      </w:r>
    </w:p>
    <w:p w14:paraId="7D49967F" w14:textId="77777777" w:rsidR="004465E3" w:rsidRPr="004465E3" w:rsidRDefault="004465E3" w:rsidP="004465E3">
      <w:pPr>
        <w:spacing w:line="420" w:lineRule="exact"/>
        <w:jc w:val="both"/>
        <w:rPr>
          <w:rFonts w:ascii="Garamond" w:eastAsia="微軟正黑體" w:hAnsi="Garamond" w:cs="Times New Roman"/>
          <w:sz w:val="22"/>
        </w:rPr>
      </w:pPr>
    </w:p>
    <w:p w14:paraId="0B1F8DFC" w14:textId="0D2CBA50" w:rsidR="004465E3" w:rsidRPr="004465E3" w:rsidRDefault="004465E3" w:rsidP="004465E3">
      <w:pPr>
        <w:spacing w:line="420" w:lineRule="exact"/>
        <w:jc w:val="both"/>
        <w:rPr>
          <w:rFonts w:ascii="Garamond" w:eastAsia="微軟正黑體" w:hAnsi="Garamond" w:cs="Times New Roman"/>
          <w:sz w:val="22"/>
        </w:rPr>
      </w:pPr>
      <w:r w:rsidRPr="004465E3">
        <w:rPr>
          <w:rFonts w:ascii="Garamond" w:eastAsia="微軟正黑體" w:hAnsi="Garamond" w:cs="Times New Roman" w:hint="eastAsia"/>
          <w:sz w:val="22"/>
        </w:rPr>
        <w:t>團隊也刻意在不規則的輪廓間</w:t>
      </w:r>
      <w:r w:rsidR="00972A26">
        <w:rPr>
          <w:rFonts w:ascii="Garamond" w:eastAsia="微軟正黑體" w:hAnsi="Garamond" w:cs="Times New Roman" w:hint="eastAsia"/>
          <w:sz w:val="22"/>
        </w:rPr>
        <w:t>刻</w:t>
      </w:r>
      <w:r w:rsidRPr="004465E3">
        <w:rPr>
          <w:rFonts w:ascii="Garamond" w:eastAsia="微軟正黑體" w:hAnsi="Garamond" w:cs="Times New Roman" w:hint="eastAsia"/>
          <w:sz w:val="22"/>
        </w:rPr>
        <w:t>畫出建築物的穿透性。如屋簷間留下的隙縫、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與斜屋頂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上的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幾何開孔等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透過木作細節的抽象表徵，再次模糊、霧化真實與虛構的邊界。而詩化意象與觀眾身體間交互營造的遊走經驗，也延展出空間的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複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調敘事，終而形成一種兼具普遍性及多元性的建築形態。換言之，觀眾可運用自身的詮釋與記憶，通過層層堆疊的觀察來連結集體和個體的想像。團隊表示：「《藍屋》雖然沒有明確的目的，也不是一個多功能空間，它可能是一個盛裝事件的容器，一片大海或森林入口，一座私密的公共建築。更重要的它是關於當下的不同閱讀方式。」</w:t>
      </w:r>
    </w:p>
    <w:p w14:paraId="5496BC29" w14:textId="77777777" w:rsidR="004465E3" w:rsidRPr="004465E3" w:rsidRDefault="004465E3" w:rsidP="004465E3">
      <w:pPr>
        <w:spacing w:line="420" w:lineRule="exact"/>
        <w:jc w:val="both"/>
        <w:rPr>
          <w:rFonts w:ascii="Garamond" w:eastAsia="微軟正黑體" w:hAnsi="Garamond" w:cs="Times New Roman"/>
          <w:sz w:val="22"/>
        </w:rPr>
      </w:pPr>
    </w:p>
    <w:p w14:paraId="35BD52E7" w14:textId="6357FE6C" w:rsidR="004465E3" w:rsidRPr="004465E3" w:rsidRDefault="004465E3" w:rsidP="004465E3">
      <w:pPr>
        <w:spacing w:line="420" w:lineRule="exact"/>
        <w:jc w:val="both"/>
        <w:rPr>
          <w:rFonts w:ascii="Garamond" w:eastAsia="微軟正黑體" w:hAnsi="Garamond" w:cs="Times New Roman"/>
          <w:sz w:val="22"/>
        </w:rPr>
      </w:pPr>
      <w:r w:rsidRPr="004465E3">
        <w:rPr>
          <w:rFonts w:ascii="Garamond" w:eastAsia="微軟正黑體" w:hAnsi="Garamond" w:cs="Times New Roman" w:hint="eastAsia"/>
          <w:sz w:val="22"/>
        </w:rPr>
        <w:t>2022 X-site</w:t>
      </w:r>
      <w:r w:rsidRPr="004465E3">
        <w:rPr>
          <w:rFonts w:ascii="Garamond" w:eastAsia="微軟正黑體" w:hAnsi="Garamond" w:cs="Times New Roman" w:hint="eastAsia"/>
          <w:sz w:val="22"/>
        </w:rPr>
        <w:t>計畫除期間性的建築展演，也同時策劃與空間緊密對話的公眾計畫《藍屋研究》，並將計畫</w:t>
      </w:r>
      <w:r>
        <w:rPr>
          <w:rFonts w:ascii="Garamond" w:eastAsia="微軟正黑體" w:hAnsi="Garamond" w:cs="Times New Roman" w:hint="eastAsia"/>
          <w:sz w:val="22"/>
        </w:rPr>
        <w:t>本身視</w:t>
      </w:r>
      <w:r w:rsidRPr="004465E3">
        <w:rPr>
          <w:rFonts w:ascii="Garamond" w:eastAsia="微軟正黑體" w:hAnsi="Garamond" w:cs="Times New Roman" w:hint="eastAsia"/>
          <w:sz w:val="22"/>
        </w:rPr>
        <w:t>作為一種建築方式的探討。觀眾</w:t>
      </w:r>
      <w:r>
        <w:rPr>
          <w:rFonts w:ascii="Garamond" w:eastAsia="微軟正黑體" w:hAnsi="Garamond" w:cs="Times New Roman" w:hint="eastAsia"/>
          <w:sz w:val="22"/>
        </w:rPr>
        <w:t>可</w:t>
      </w:r>
      <w:r w:rsidRPr="004465E3">
        <w:rPr>
          <w:rFonts w:ascii="Garamond" w:eastAsia="微軟正黑體" w:hAnsi="Garamond" w:cs="Times New Roman" w:hint="eastAsia"/>
          <w:sz w:val="22"/>
        </w:rPr>
        <w:t>透過聲音、視覺、氣味、肢體及意識等</w:t>
      </w:r>
      <w:r w:rsidRPr="004465E3">
        <w:rPr>
          <w:rFonts w:ascii="Garamond" w:eastAsia="微軟正黑體" w:hAnsi="Garamond" w:cs="Times New Roman" w:hint="eastAsia"/>
          <w:sz w:val="22"/>
        </w:rPr>
        <w:t>5</w:t>
      </w:r>
      <w:r w:rsidRPr="004465E3">
        <w:rPr>
          <w:rFonts w:ascii="Garamond" w:eastAsia="微軟正黑體" w:hAnsi="Garamond" w:cs="Times New Roman" w:hint="eastAsia"/>
          <w:sz w:val="22"/>
        </w:rPr>
        <w:t>種類型的感知體驗及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1</w:t>
      </w:r>
      <w:r>
        <w:rPr>
          <w:rFonts w:ascii="Garamond" w:eastAsia="微軟正黑體" w:hAnsi="Garamond" w:cs="Times New Roman" w:hint="eastAsia"/>
          <w:sz w:val="22"/>
        </w:rPr>
        <w:t>項場</w:t>
      </w:r>
      <w:proofErr w:type="gramEnd"/>
      <w:r>
        <w:rPr>
          <w:rFonts w:ascii="Garamond" w:eastAsia="微軟正黑體" w:hAnsi="Garamond" w:cs="Times New Roman" w:hint="eastAsia"/>
          <w:sz w:val="22"/>
        </w:rPr>
        <w:t>域限定的互動遊戲「藍字」，</w:t>
      </w:r>
      <w:r w:rsidR="00FD627F">
        <w:rPr>
          <w:rFonts w:ascii="Garamond" w:eastAsia="微軟正黑體" w:hAnsi="Garamond" w:cs="Times New Roman" w:hint="eastAsia"/>
          <w:sz w:val="22"/>
        </w:rPr>
        <w:t>探索知覺媒介與建築所交織而成的動態互動：</w:t>
      </w:r>
      <w:r w:rsidRPr="004465E3">
        <w:rPr>
          <w:rFonts w:ascii="Garamond" w:eastAsia="微軟正黑體" w:hAnsi="Garamond" w:cs="Times New Roman" w:hint="eastAsia"/>
          <w:sz w:val="22"/>
        </w:rPr>
        <w:t>包含與視障工作團隊共同策劃無視覺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觀看藍屋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；</w:t>
      </w:r>
      <w:r w:rsidR="00972A26">
        <w:rPr>
          <w:rFonts w:ascii="Garamond" w:eastAsia="微軟正黑體" w:hAnsi="Garamond" w:cs="Times New Roman" w:hint="eastAsia"/>
          <w:sz w:val="22"/>
        </w:rPr>
        <w:t>與聲音藝術家將結構體轉化為空間聲音裝置；</w:t>
      </w:r>
      <w:r w:rsidRPr="004465E3">
        <w:rPr>
          <w:rFonts w:ascii="Garamond" w:eastAsia="微軟正黑體" w:hAnsi="Garamond" w:cs="Times New Roman" w:hint="eastAsia"/>
          <w:sz w:val="22"/>
        </w:rPr>
        <w:t>調製出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兩種藍屋概念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的氣味</w:t>
      </w:r>
      <w:r w:rsidR="00972A26">
        <w:rPr>
          <w:rFonts w:ascii="Garamond" w:eastAsia="微軟正黑體" w:hAnsi="Garamond" w:cs="Times New Roman" w:hint="eastAsia"/>
          <w:sz w:val="22"/>
        </w:rPr>
        <w:t>，透過個人對氣味的想像跳脫出建築的實體邊界；</w:t>
      </w:r>
      <w:r w:rsidRPr="004465E3">
        <w:rPr>
          <w:rFonts w:ascii="Garamond" w:eastAsia="微軟正黑體" w:hAnsi="Garamond" w:cs="Times New Roman" w:hint="eastAsia"/>
          <w:sz w:val="22"/>
        </w:rPr>
        <w:t>共同帶</w:t>
      </w:r>
      <w:r w:rsidR="00972A26">
        <w:rPr>
          <w:rFonts w:ascii="Garamond" w:eastAsia="微軟正黑體" w:hAnsi="Garamond" w:cs="Times New Roman" w:hint="eastAsia"/>
          <w:sz w:val="22"/>
        </w:rPr>
        <w:t>領群眾</w:t>
      </w:r>
      <w:proofErr w:type="gramStart"/>
      <w:r w:rsidR="00972A26">
        <w:rPr>
          <w:rFonts w:ascii="Garamond" w:eastAsia="微軟正黑體" w:hAnsi="Garamond" w:cs="Times New Roman" w:hint="eastAsia"/>
          <w:sz w:val="22"/>
        </w:rPr>
        <w:t>在藍屋裡</w:t>
      </w:r>
      <w:proofErr w:type="gramEnd"/>
      <w:r w:rsidR="00972A26">
        <w:rPr>
          <w:rFonts w:ascii="Garamond" w:eastAsia="微軟正黑體" w:hAnsi="Garamond" w:cs="Times New Roman" w:hint="eastAsia"/>
          <w:sz w:val="22"/>
        </w:rPr>
        <w:t>過夜，感受私密與</w:t>
      </w:r>
      <w:proofErr w:type="gramStart"/>
      <w:r w:rsidR="00972A26">
        <w:rPr>
          <w:rFonts w:ascii="Garamond" w:eastAsia="微軟正黑體" w:hAnsi="Garamond" w:cs="Times New Roman" w:hint="eastAsia"/>
          <w:sz w:val="22"/>
        </w:rPr>
        <w:t>公共間的過渡</w:t>
      </w:r>
      <w:proofErr w:type="gramEnd"/>
      <w:r w:rsidR="00972A26">
        <w:rPr>
          <w:rFonts w:ascii="Garamond" w:eastAsia="微軟正黑體" w:hAnsi="Garamond" w:cs="Times New Roman" w:hint="eastAsia"/>
          <w:sz w:val="22"/>
        </w:rPr>
        <w:t>帶；</w:t>
      </w:r>
      <w:r>
        <w:rPr>
          <w:rFonts w:ascii="Garamond" w:eastAsia="微軟正黑體" w:hAnsi="Garamond" w:cs="Times New Roman" w:hint="eastAsia"/>
          <w:sz w:val="22"/>
        </w:rPr>
        <w:t>透過肢體即興一起模糊觀者與表演</w:t>
      </w:r>
      <w:proofErr w:type="gramStart"/>
      <w:r>
        <w:rPr>
          <w:rFonts w:ascii="Garamond" w:eastAsia="微軟正黑體" w:hAnsi="Garamond" w:cs="Times New Roman" w:hint="eastAsia"/>
          <w:sz w:val="22"/>
        </w:rPr>
        <w:t>者間的角色</w:t>
      </w:r>
      <w:proofErr w:type="gramEnd"/>
      <w:r>
        <w:rPr>
          <w:rFonts w:ascii="Garamond" w:eastAsia="微軟正黑體" w:hAnsi="Garamond" w:cs="Times New Roman" w:hint="eastAsia"/>
          <w:sz w:val="22"/>
        </w:rPr>
        <w:t>，讓參與即是演出，</w:t>
      </w:r>
      <w:proofErr w:type="gramStart"/>
      <w:r>
        <w:rPr>
          <w:rFonts w:ascii="Garamond" w:eastAsia="微軟正黑體" w:hAnsi="Garamond" w:cs="Times New Roman" w:hint="eastAsia"/>
          <w:sz w:val="22"/>
        </w:rPr>
        <w:t>共感</w:t>
      </w:r>
      <w:r w:rsidRPr="004465E3">
        <w:rPr>
          <w:rFonts w:ascii="Garamond" w:eastAsia="微軟正黑體" w:hAnsi="Garamond" w:cs="Times New Roman" w:hint="eastAsia"/>
          <w:sz w:val="22"/>
        </w:rPr>
        <w:t>藍屋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的靈魂。</w:t>
      </w:r>
    </w:p>
    <w:p w14:paraId="3B2231DF" w14:textId="77777777" w:rsidR="004465E3" w:rsidRPr="004465E3" w:rsidRDefault="004465E3" w:rsidP="004465E3">
      <w:pPr>
        <w:spacing w:line="420" w:lineRule="exact"/>
        <w:jc w:val="both"/>
        <w:rPr>
          <w:rFonts w:ascii="Garamond" w:eastAsia="微軟正黑體" w:hAnsi="Garamond" w:cs="Times New Roman"/>
          <w:sz w:val="22"/>
        </w:rPr>
      </w:pPr>
    </w:p>
    <w:p w14:paraId="50EBA967" w14:textId="79485CBB" w:rsidR="004465E3" w:rsidRPr="004465E3" w:rsidRDefault="004465E3" w:rsidP="004465E3">
      <w:pPr>
        <w:spacing w:line="420" w:lineRule="exact"/>
        <w:jc w:val="both"/>
        <w:rPr>
          <w:rFonts w:ascii="Garamond" w:eastAsia="微軟正黑體" w:hAnsi="Garamond" w:cs="Times New Roman"/>
          <w:sz w:val="22"/>
        </w:rPr>
      </w:pP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藍屋團隊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結合了不同專業背景夥伴共同創作，包含策劃人孔維傑、張雅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筑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，結構工程師張耕嘉，建築設計邱嘉盈、洪雋、鄭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幃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格、黃凱祺、李明翰、邱元甫、林浩雯、呂庭安，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藍屋主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視覺設計吳致怡，藝術家</w:t>
      </w:r>
      <w:r w:rsidRPr="004465E3">
        <w:rPr>
          <w:rFonts w:ascii="Garamond" w:eastAsia="微軟正黑體" w:hAnsi="Garamond" w:cs="Times New Roman" w:hint="eastAsia"/>
          <w:sz w:val="22"/>
        </w:rPr>
        <w:t>Berenice Martin</w:t>
      </w:r>
      <w:r w:rsidRPr="004465E3">
        <w:rPr>
          <w:rFonts w:ascii="Garamond" w:eastAsia="微軟正黑體" w:hAnsi="Garamond" w:cs="Times New Roman" w:hint="eastAsia"/>
          <w:sz w:val="22"/>
        </w:rPr>
        <w:t>、龔寶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稜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，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以及藍屋紀錄片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導演黃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彧雒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、作曲人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曾韻方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。木構造則與專精於理論與實作的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德豐木業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及原型結構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陳冠帆技師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及結構設計師吳蓓倫合作。</w:t>
      </w:r>
    </w:p>
    <w:p w14:paraId="7BCEB1DA" w14:textId="77777777" w:rsidR="004465E3" w:rsidRPr="004465E3" w:rsidRDefault="004465E3" w:rsidP="004465E3">
      <w:pPr>
        <w:spacing w:line="420" w:lineRule="exact"/>
        <w:jc w:val="both"/>
        <w:rPr>
          <w:rFonts w:ascii="Garamond" w:eastAsia="微軟正黑體" w:hAnsi="Garamond" w:cs="Times New Roman"/>
          <w:sz w:val="22"/>
        </w:rPr>
      </w:pPr>
    </w:p>
    <w:p w14:paraId="7C9741CB" w14:textId="6ED02456" w:rsidR="000E1535" w:rsidRPr="00857D64" w:rsidRDefault="004465E3" w:rsidP="004465E3">
      <w:pPr>
        <w:spacing w:line="420" w:lineRule="exact"/>
        <w:jc w:val="both"/>
        <w:rPr>
          <w:rFonts w:ascii="Garamond" w:eastAsia="微軟正黑體" w:hAnsi="Garamond" w:cs="Times New Roman"/>
          <w:sz w:val="22"/>
        </w:rPr>
      </w:pPr>
      <w:r w:rsidRPr="004465E3">
        <w:rPr>
          <w:rFonts w:ascii="Garamond" w:eastAsia="微軟正黑體" w:hAnsi="Garamond" w:cs="Times New Roman" w:hint="eastAsia"/>
          <w:sz w:val="22"/>
        </w:rPr>
        <w:t>「</w:t>
      </w:r>
      <w:r w:rsidRPr="004465E3">
        <w:rPr>
          <w:rFonts w:ascii="Garamond" w:eastAsia="微軟正黑體" w:hAnsi="Garamond" w:cs="Times New Roman" w:hint="eastAsia"/>
          <w:sz w:val="22"/>
        </w:rPr>
        <w:t>2022 X-site</w:t>
      </w:r>
      <w:r w:rsidRPr="004465E3">
        <w:rPr>
          <w:rFonts w:ascii="Garamond" w:eastAsia="微軟正黑體" w:hAnsi="Garamond" w:cs="Times New Roman" w:hint="eastAsia"/>
          <w:sz w:val="22"/>
        </w:rPr>
        <w:t>：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藍屋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」</w:t>
      </w:r>
      <w:r>
        <w:rPr>
          <w:rFonts w:ascii="Garamond" w:eastAsia="微軟正黑體" w:hAnsi="Garamond" w:cs="Times New Roman" w:hint="eastAsia"/>
          <w:sz w:val="22"/>
        </w:rPr>
        <w:t>將自</w:t>
      </w:r>
      <w:r w:rsidRPr="004465E3">
        <w:rPr>
          <w:rFonts w:ascii="Garamond" w:eastAsia="微軟正黑體" w:hAnsi="Garamond" w:cs="Times New Roman" w:hint="eastAsia"/>
          <w:sz w:val="22"/>
        </w:rPr>
        <w:t>5</w:t>
      </w:r>
      <w:r w:rsidRPr="004465E3">
        <w:rPr>
          <w:rFonts w:ascii="Garamond" w:eastAsia="微軟正黑體" w:hAnsi="Garamond" w:cs="Times New Roman" w:hint="eastAsia"/>
          <w:sz w:val="22"/>
        </w:rPr>
        <w:t>月</w:t>
      </w:r>
      <w:r w:rsidRPr="004465E3">
        <w:rPr>
          <w:rFonts w:ascii="Garamond" w:eastAsia="微軟正黑體" w:hAnsi="Garamond" w:cs="Times New Roman" w:hint="eastAsia"/>
          <w:sz w:val="22"/>
        </w:rPr>
        <w:t>21</w:t>
      </w:r>
      <w:r w:rsidRPr="004465E3">
        <w:rPr>
          <w:rFonts w:ascii="Garamond" w:eastAsia="微軟正黑體" w:hAnsi="Garamond" w:cs="Times New Roman" w:hint="eastAsia"/>
          <w:sz w:val="22"/>
        </w:rPr>
        <w:t>日至</w:t>
      </w:r>
      <w:r w:rsidRPr="004465E3">
        <w:rPr>
          <w:rFonts w:ascii="Garamond" w:eastAsia="微軟正黑體" w:hAnsi="Garamond" w:cs="Times New Roman" w:hint="eastAsia"/>
          <w:sz w:val="22"/>
        </w:rPr>
        <w:t>7</w:t>
      </w:r>
      <w:r w:rsidRPr="004465E3">
        <w:rPr>
          <w:rFonts w:ascii="Garamond" w:eastAsia="微軟正黑體" w:hAnsi="Garamond" w:cs="Times New Roman" w:hint="eastAsia"/>
          <w:sz w:val="22"/>
        </w:rPr>
        <w:t>月</w:t>
      </w:r>
      <w:r w:rsidRPr="004465E3">
        <w:rPr>
          <w:rFonts w:ascii="Garamond" w:eastAsia="微軟正黑體" w:hAnsi="Garamond" w:cs="Times New Roman" w:hint="eastAsia"/>
          <w:sz w:val="22"/>
        </w:rPr>
        <w:t>31</w:t>
      </w:r>
      <w:r w:rsidRPr="004465E3">
        <w:rPr>
          <w:rFonts w:ascii="Garamond" w:eastAsia="微軟正黑體" w:hAnsi="Garamond" w:cs="Times New Roman" w:hint="eastAsia"/>
          <w:sz w:val="22"/>
        </w:rPr>
        <w:t>日</w:t>
      </w:r>
      <w:r>
        <w:rPr>
          <w:rFonts w:ascii="Garamond" w:eastAsia="微軟正黑體" w:hAnsi="Garamond" w:cs="Times New Roman" w:hint="eastAsia"/>
          <w:sz w:val="22"/>
        </w:rPr>
        <w:t>於</w:t>
      </w:r>
      <w:r w:rsidRPr="004465E3">
        <w:rPr>
          <w:rFonts w:ascii="Garamond" w:eastAsia="微軟正黑體" w:hAnsi="Garamond" w:cs="Times New Roman" w:hint="eastAsia"/>
          <w:sz w:val="22"/>
        </w:rPr>
        <w:t>北美館戶外廣場展出。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展期間將規劃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座談及各式參與活動，</w:t>
      </w:r>
      <w:r w:rsidR="00FD627F">
        <w:rPr>
          <w:rFonts w:ascii="Garamond" w:eastAsia="微軟正黑體" w:hAnsi="Garamond" w:cs="Times New Roman" w:hint="eastAsia"/>
          <w:sz w:val="22"/>
        </w:rPr>
        <w:t>此外</w:t>
      </w:r>
      <w:r w:rsidR="00972A26">
        <w:rPr>
          <w:rFonts w:ascii="Garamond" w:eastAsia="微軟正黑體" w:hAnsi="Garamond" w:cs="Times New Roman" w:hint="eastAsia"/>
          <w:sz w:val="22"/>
        </w:rPr>
        <w:t>特別</w:t>
      </w:r>
      <w:r w:rsidR="00FD627F">
        <w:rPr>
          <w:rFonts w:ascii="Garamond" w:eastAsia="微軟正黑體" w:hAnsi="Garamond" w:cs="Times New Roman" w:hint="eastAsia"/>
          <w:sz w:val="22"/>
        </w:rPr>
        <w:t>將</w:t>
      </w:r>
      <w:proofErr w:type="gramStart"/>
      <w:r w:rsidR="00972A26">
        <w:rPr>
          <w:rFonts w:ascii="Garamond" w:eastAsia="微軟正黑體" w:hAnsi="Garamond" w:cs="Times New Roman" w:hint="eastAsia"/>
          <w:sz w:val="22"/>
        </w:rPr>
        <w:t>於線上</w:t>
      </w:r>
      <w:r w:rsidR="00FD627F">
        <w:rPr>
          <w:rFonts w:ascii="Garamond" w:eastAsia="微軟正黑體" w:hAnsi="Garamond" w:cs="Times New Roman" w:hint="eastAsia"/>
          <w:sz w:val="22"/>
        </w:rPr>
        <w:t>互動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舉辦「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藍濾鏡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：</w:t>
      </w:r>
      <w:r w:rsidR="00972A26">
        <w:rPr>
          <w:rFonts w:ascii="Garamond" w:eastAsia="微軟正黑體" w:hAnsi="Garamond" w:cs="Times New Roman" w:hint="eastAsia"/>
          <w:sz w:val="22"/>
        </w:rPr>
        <w:t>2022 X-site</w:t>
      </w:r>
      <w:r w:rsidR="00972A26">
        <w:rPr>
          <w:rFonts w:ascii="Garamond" w:eastAsia="微軟正黑體" w:hAnsi="Garamond" w:cs="Times New Roman" w:hint="eastAsia"/>
          <w:sz w:val="22"/>
        </w:rPr>
        <w:t>晒圖抽獎</w:t>
      </w:r>
      <w:r w:rsidRPr="004465E3">
        <w:rPr>
          <w:rFonts w:ascii="Garamond" w:eastAsia="微軟正黑體" w:hAnsi="Garamond" w:cs="Times New Roman" w:hint="eastAsia"/>
          <w:sz w:val="22"/>
        </w:rPr>
        <w:t>活動」，邀請觀眾於</w:t>
      </w:r>
      <w:r w:rsidRPr="004465E3">
        <w:rPr>
          <w:rFonts w:ascii="Garamond" w:eastAsia="微軟正黑體" w:hAnsi="Garamond" w:cs="Times New Roman" w:hint="eastAsia"/>
          <w:sz w:val="22"/>
        </w:rPr>
        <w:t>Instagram</w:t>
      </w:r>
      <w:r w:rsidRPr="004465E3">
        <w:rPr>
          <w:rFonts w:ascii="Garamond" w:eastAsia="微軟正黑體" w:hAnsi="Garamond" w:cs="Times New Roman" w:hint="eastAsia"/>
          <w:sz w:val="22"/>
        </w:rPr>
        <w:t>社群平台以攝影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詮釋藍屋的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多重視角，只要拍攝本屆</w:t>
      </w:r>
      <w:r w:rsidRPr="004465E3">
        <w:rPr>
          <w:rFonts w:ascii="Garamond" w:eastAsia="微軟正黑體" w:hAnsi="Garamond" w:cs="Times New Roman" w:hint="eastAsia"/>
          <w:sz w:val="22"/>
        </w:rPr>
        <w:t>X-site</w:t>
      </w:r>
      <w:r w:rsidRPr="004465E3">
        <w:rPr>
          <w:rFonts w:ascii="Garamond" w:eastAsia="微軟正黑體" w:hAnsi="Garamond" w:cs="Times New Roman" w:hint="eastAsia"/>
          <w:sz w:val="22"/>
        </w:rPr>
        <w:t>作品並於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貼文標註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@tfam_museum</w:t>
      </w:r>
      <w:r w:rsidRPr="004465E3">
        <w:rPr>
          <w:rFonts w:ascii="Garamond" w:eastAsia="微軟正黑體" w:hAnsi="Garamond" w:cs="Times New Roman" w:hint="eastAsia"/>
          <w:sz w:val="22"/>
        </w:rPr>
        <w:t>、</w:t>
      </w:r>
      <w:r w:rsidRPr="004465E3">
        <w:rPr>
          <w:rFonts w:ascii="Garamond" w:eastAsia="微軟正黑體" w:hAnsi="Garamond" w:cs="Times New Roman" w:hint="eastAsia"/>
          <w:sz w:val="22"/>
        </w:rPr>
        <w:t>#xsitebluehouse</w:t>
      </w:r>
      <w:r w:rsidRPr="004465E3">
        <w:rPr>
          <w:rFonts w:ascii="Garamond" w:eastAsia="微軟正黑體" w:hAnsi="Garamond" w:cs="Times New Roman" w:hint="eastAsia"/>
          <w:sz w:val="22"/>
        </w:rPr>
        <w:t>，就有機會獲得北美館與</w:t>
      </w:r>
      <w:r w:rsidRPr="004465E3">
        <w:rPr>
          <w:rFonts w:ascii="Garamond" w:eastAsia="微軟正黑體" w:hAnsi="Garamond" w:cs="Times New Roman" w:hint="eastAsia"/>
          <w:sz w:val="22"/>
        </w:rPr>
        <w:t>WU garden</w:t>
      </w:r>
      <w:r w:rsidRPr="004465E3">
        <w:rPr>
          <w:rFonts w:ascii="Garamond" w:eastAsia="微軟正黑體" w:hAnsi="Garamond" w:cs="Times New Roman" w:hint="eastAsia"/>
          <w:sz w:val="22"/>
        </w:rPr>
        <w:t>聯名推出之「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世外塵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．花器」，</w:t>
      </w:r>
      <w:r w:rsidR="00972A26">
        <w:rPr>
          <w:rFonts w:ascii="Garamond" w:eastAsia="微軟正黑體" w:hAnsi="Garamond" w:cs="Times New Roman" w:hint="eastAsia"/>
          <w:sz w:val="22"/>
        </w:rPr>
        <w:t>透過藍色線條構築的立體山水花器，呼應</w:t>
      </w:r>
      <w:r w:rsidR="00972A26" w:rsidRPr="004465E3">
        <w:rPr>
          <w:rFonts w:ascii="Garamond" w:eastAsia="微軟正黑體" w:hAnsi="Garamond" w:cs="Times New Roman" w:hint="eastAsia"/>
          <w:sz w:val="22"/>
        </w:rPr>
        <w:t>《藍屋》</w:t>
      </w:r>
      <w:r w:rsidR="00972A26">
        <w:rPr>
          <w:rFonts w:ascii="Garamond" w:eastAsia="微軟正黑體" w:hAnsi="Garamond" w:cs="Times New Roman" w:hint="eastAsia"/>
          <w:sz w:val="22"/>
        </w:rPr>
        <w:t>的用色與非定性結構，</w:t>
      </w:r>
      <w:r w:rsidRPr="004465E3">
        <w:rPr>
          <w:rFonts w:ascii="Garamond" w:eastAsia="微軟正黑體" w:hAnsi="Garamond" w:cs="Times New Roman" w:hint="eastAsia"/>
          <w:sz w:val="22"/>
        </w:rPr>
        <w:t>活動詳情請見北美館官網</w:t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（</w:t>
      </w:r>
      <w:proofErr w:type="gramEnd"/>
      <w:r w:rsidR="00972A26">
        <w:rPr>
          <w:rFonts w:ascii="Garamond" w:eastAsia="微軟正黑體" w:hAnsi="Garamond" w:cs="Times New Roman"/>
          <w:sz w:val="22"/>
        </w:rPr>
        <w:fldChar w:fldCharType="begin"/>
      </w:r>
      <w:r w:rsidR="00972A26">
        <w:rPr>
          <w:rFonts w:ascii="Garamond" w:eastAsia="微軟正黑體" w:hAnsi="Garamond" w:cs="Times New Roman"/>
          <w:sz w:val="22"/>
        </w:rPr>
        <w:instrText xml:space="preserve"> HYPERLINK "http://</w:instrText>
      </w:r>
      <w:r w:rsidR="00972A26" w:rsidRPr="004465E3">
        <w:rPr>
          <w:rFonts w:ascii="Garamond" w:eastAsia="微軟正黑體" w:hAnsi="Garamond" w:cs="Times New Roman" w:hint="eastAsia"/>
          <w:sz w:val="22"/>
        </w:rPr>
        <w:instrText>www.tfam.museum</w:instrText>
      </w:r>
      <w:r w:rsidR="00972A26">
        <w:rPr>
          <w:rFonts w:ascii="Garamond" w:eastAsia="微軟正黑體" w:hAnsi="Garamond" w:cs="Times New Roman"/>
          <w:sz w:val="22"/>
        </w:rPr>
        <w:instrText xml:space="preserve">" </w:instrText>
      </w:r>
      <w:r w:rsidR="00972A26">
        <w:rPr>
          <w:rFonts w:ascii="Garamond" w:eastAsia="微軟正黑體" w:hAnsi="Garamond" w:cs="Times New Roman"/>
          <w:sz w:val="22"/>
        </w:rPr>
        <w:fldChar w:fldCharType="separate"/>
      </w:r>
      <w:r w:rsidR="00972A26" w:rsidRPr="00C05E0F">
        <w:rPr>
          <w:rStyle w:val="ab"/>
          <w:rFonts w:ascii="Garamond" w:eastAsia="微軟正黑體" w:hAnsi="Garamond" w:cs="Times New Roman" w:hint="eastAsia"/>
          <w:sz w:val="22"/>
        </w:rPr>
        <w:t>www.tfam.museum</w:t>
      </w:r>
      <w:r w:rsidR="00972A26">
        <w:rPr>
          <w:rFonts w:ascii="Garamond" w:eastAsia="微軟正黑體" w:hAnsi="Garamond" w:cs="Times New Roman"/>
          <w:sz w:val="22"/>
        </w:rPr>
        <w:fldChar w:fldCharType="end"/>
      </w:r>
      <w:proofErr w:type="gramStart"/>
      <w:r w:rsidRPr="004465E3">
        <w:rPr>
          <w:rFonts w:ascii="Garamond" w:eastAsia="微軟正黑體" w:hAnsi="Garamond" w:cs="Times New Roman" w:hint="eastAsia"/>
          <w:sz w:val="22"/>
        </w:rPr>
        <w:t>）</w:t>
      </w:r>
      <w:proofErr w:type="gramEnd"/>
      <w:r w:rsidRPr="004465E3">
        <w:rPr>
          <w:rFonts w:ascii="Garamond" w:eastAsia="微軟正黑體" w:hAnsi="Garamond" w:cs="Times New Roman" w:hint="eastAsia"/>
          <w:sz w:val="22"/>
        </w:rPr>
        <w:t>。</w:t>
      </w:r>
    </w:p>
    <w:p w14:paraId="0ED34364" w14:textId="77777777" w:rsidR="00972A26" w:rsidRDefault="00972A26" w:rsidP="00972A26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</w:p>
    <w:p w14:paraId="2962A052" w14:textId="0996E107" w:rsidR="00972A26" w:rsidRDefault="00972A26" w:rsidP="00972A26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</w:p>
    <w:p w14:paraId="7C439032" w14:textId="46FFD961" w:rsidR="00972A26" w:rsidRDefault="00972A26" w:rsidP="00972A26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</w:p>
    <w:p w14:paraId="60434AF5" w14:textId="109F885A" w:rsidR="00972A26" w:rsidRDefault="00972A26" w:rsidP="00972A26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</w:p>
    <w:p w14:paraId="533E9506" w14:textId="22E7E717" w:rsidR="00972A26" w:rsidRDefault="00972A26" w:rsidP="00972A26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</w:p>
    <w:p w14:paraId="35992404" w14:textId="4F076BF1" w:rsidR="00972A26" w:rsidRDefault="00972A26" w:rsidP="00972A26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</w:p>
    <w:p w14:paraId="6AC4E91F" w14:textId="1F302BAC" w:rsidR="00972A26" w:rsidRDefault="00972A26" w:rsidP="00972A26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</w:p>
    <w:p w14:paraId="16081E0F" w14:textId="5075DE3F" w:rsidR="00972A26" w:rsidRDefault="00972A26" w:rsidP="00972A26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</w:p>
    <w:p w14:paraId="54DBE496" w14:textId="12DD3632" w:rsidR="00972A26" w:rsidRDefault="00972A26" w:rsidP="00972A26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</w:p>
    <w:p w14:paraId="5282BA7C" w14:textId="2267F7B7" w:rsidR="00B31FF7" w:rsidRPr="00972A26" w:rsidRDefault="00B31FF7" w:rsidP="00972A26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  <w:proofErr w:type="gramStart"/>
      <w:r w:rsidRPr="00D01C6B">
        <w:rPr>
          <w:rFonts w:ascii="微軟正黑體" w:eastAsia="微軟正黑體" w:hAnsi="微軟正黑體" w:cs="新細明體" w:hint="eastAsia"/>
          <w:b/>
        </w:rPr>
        <w:lastRenderedPageBreak/>
        <w:t>▍</w:t>
      </w:r>
      <w:proofErr w:type="gramEnd"/>
      <w:r w:rsidR="00D01C6B" w:rsidRPr="00D01C6B">
        <w:rPr>
          <w:rFonts w:ascii="微軟正黑體" w:eastAsia="微軟正黑體" w:hAnsi="微軟正黑體" w:cs="新細明體" w:hint="eastAsia"/>
          <w:b/>
        </w:rPr>
        <w:t xml:space="preserve"> </w:t>
      </w:r>
      <w:r w:rsidR="00C0255E" w:rsidRPr="00D01C6B">
        <w:rPr>
          <w:rFonts w:ascii="微軟正黑體" w:eastAsia="微軟正黑體" w:hAnsi="微軟正黑體" w:cs="Times New Roman" w:hint="eastAsia"/>
          <w:b/>
          <w:szCs w:val="26"/>
        </w:rPr>
        <w:t>創作</w:t>
      </w:r>
      <w:r w:rsidRPr="00D01C6B">
        <w:rPr>
          <w:rFonts w:ascii="微軟正黑體" w:eastAsia="微軟正黑體" w:hAnsi="微軟正黑體" w:cs="Times New Roman"/>
          <w:b/>
          <w:szCs w:val="26"/>
        </w:rPr>
        <w:t>團隊簡介</w:t>
      </w:r>
    </w:p>
    <w:p w14:paraId="2DE20C4D" w14:textId="19D55D92" w:rsidR="00C0255E" w:rsidRDefault="00C0255E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b/>
          <w:sz w:val="22"/>
        </w:rPr>
      </w:pPr>
    </w:p>
    <w:p w14:paraId="5D77AF61" w14:textId="706355DE" w:rsidR="007307B6" w:rsidRPr="00D01C6B" w:rsidRDefault="008724DA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b/>
          <w:sz w:val="22"/>
        </w:rPr>
      </w:pPr>
      <w:r w:rsidRPr="00D01C6B">
        <w:rPr>
          <w:rFonts w:ascii="微軟正黑體" w:eastAsia="微軟正黑體" w:hAnsi="微軟正黑體" w:cs="Times New Roman" w:hint="eastAsia"/>
          <w:b/>
          <w:sz w:val="22"/>
        </w:rPr>
        <w:t>「</w:t>
      </w:r>
      <w:proofErr w:type="gramStart"/>
      <w:r w:rsidRPr="00D01C6B">
        <w:rPr>
          <w:rFonts w:ascii="微軟正黑體" w:eastAsia="微軟正黑體" w:hAnsi="微軟正黑體" w:cs="Times New Roman" w:hint="eastAsia"/>
          <w:b/>
          <w:sz w:val="22"/>
        </w:rPr>
        <w:t>藍屋</w:t>
      </w:r>
      <w:proofErr w:type="gramEnd"/>
      <w:r w:rsidRPr="00D01C6B">
        <w:rPr>
          <w:rFonts w:ascii="微軟正黑體" w:eastAsia="微軟正黑體" w:hAnsi="微軟正黑體" w:cs="Times New Roman" w:hint="eastAsia"/>
          <w:b/>
          <w:sz w:val="22"/>
        </w:rPr>
        <w:t xml:space="preserve"> Blue House」</w:t>
      </w:r>
    </w:p>
    <w:p w14:paraId="5A7D9856" w14:textId="19594CA0" w:rsidR="00B31FF7" w:rsidRPr="00D01C6B" w:rsidRDefault="00C0255E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  <w:r w:rsidRPr="00D01C6B">
        <w:rPr>
          <w:rFonts w:ascii="微軟正黑體" w:eastAsia="微軟正黑體" w:hAnsi="微軟正黑體" w:cs="Times New Roman" w:hint="eastAsia"/>
          <w:sz w:val="22"/>
        </w:rPr>
        <w:t>「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藍屋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 xml:space="preserve"> Blue House」是因X-site而相聚，透過於各自領域，建築、結構、藝術、構築、策劃、理論、繪畫到社會實踐等形式，進行不同面向的創作與研究。成員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彼此間對建築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>有著不同的理解，或許在這互相吸引又同時存在相異與矛盾之中，拉扯、思辨、混亂、平衡，會產生有趣的邏輯與生活方式。</w:t>
      </w:r>
    </w:p>
    <w:p w14:paraId="009EC26B" w14:textId="77777777" w:rsidR="00C0255E" w:rsidRPr="00D01C6B" w:rsidRDefault="00C0255E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b/>
          <w:sz w:val="22"/>
        </w:rPr>
      </w:pPr>
    </w:p>
    <w:p w14:paraId="5E70DD0F" w14:textId="77777777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  <w:r w:rsidRPr="00D01C6B">
        <w:rPr>
          <w:rFonts w:ascii="微軟正黑體" w:eastAsia="微軟正黑體" w:hAnsi="微軟正黑體" w:cs="Times New Roman" w:hint="eastAsia"/>
          <w:sz w:val="22"/>
        </w:rPr>
        <w:t>創作團隊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｜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>藍屋</w:t>
      </w:r>
    </w:p>
    <w:p w14:paraId="2ADD788B" w14:textId="77777777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  <w:r w:rsidRPr="00D01C6B">
        <w:rPr>
          <w:rFonts w:ascii="微軟正黑體" w:eastAsia="微軟正黑體" w:hAnsi="微軟正黑體" w:cs="Times New Roman" w:hint="eastAsia"/>
          <w:sz w:val="22"/>
        </w:rPr>
        <w:t>策劃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｜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>孔維傑、張雅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筑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 xml:space="preserve"> </w:t>
      </w:r>
    </w:p>
    <w:p w14:paraId="0D663C26" w14:textId="77777777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  <w:r w:rsidRPr="00D01C6B">
        <w:rPr>
          <w:rFonts w:ascii="微軟正黑體" w:eastAsia="微軟正黑體" w:hAnsi="微軟正黑體" w:cs="Times New Roman" w:hint="eastAsia"/>
          <w:sz w:val="22"/>
        </w:rPr>
        <w:t>設計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｜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>張耕嘉、邱嘉盈、洪雋、貝赫尼斯．馬丁、鄭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幃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>格、黃凱祺、李明翰、邱元甫、龔寶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稜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 xml:space="preserve">、林浩雯 </w:t>
      </w:r>
    </w:p>
    <w:p w14:paraId="261E3481" w14:textId="77777777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  <w:r w:rsidRPr="00D01C6B">
        <w:rPr>
          <w:rFonts w:ascii="微軟正黑體" w:eastAsia="微軟正黑體" w:hAnsi="微軟正黑體" w:cs="Times New Roman" w:hint="eastAsia"/>
          <w:sz w:val="22"/>
        </w:rPr>
        <w:t>視覺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｜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 xml:space="preserve">吳致怡 </w:t>
      </w:r>
    </w:p>
    <w:p w14:paraId="6FD10344" w14:textId="77777777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</w:p>
    <w:p w14:paraId="40772FB4" w14:textId="77777777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b/>
          <w:sz w:val="22"/>
        </w:rPr>
      </w:pPr>
      <w:r w:rsidRPr="00D01C6B">
        <w:rPr>
          <w:rFonts w:ascii="微軟正黑體" w:eastAsia="微軟正黑體" w:hAnsi="微軟正黑體" w:cs="Times New Roman" w:hint="eastAsia"/>
          <w:b/>
          <w:sz w:val="22"/>
        </w:rPr>
        <w:t xml:space="preserve">公眾計畫 </w:t>
      </w:r>
    </w:p>
    <w:p w14:paraId="376DEABA" w14:textId="77777777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  <w:r w:rsidRPr="00D01C6B">
        <w:rPr>
          <w:rFonts w:ascii="微軟正黑體" w:eastAsia="微軟正黑體" w:hAnsi="微軟正黑體" w:cs="Times New Roman" w:hint="eastAsia"/>
          <w:sz w:val="22"/>
        </w:rPr>
        <w:t>藍耳朵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｜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>楊博宇、林彥君、丁啟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祐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>、林育德、洪梓倪、許乃文</w:t>
      </w:r>
    </w:p>
    <w:p w14:paraId="0ED2AF59" w14:textId="77777777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  <w:r w:rsidRPr="00D01C6B">
        <w:rPr>
          <w:rFonts w:ascii="微軟正黑體" w:eastAsia="微軟正黑體" w:hAnsi="微軟正黑體" w:cs="Times New Roman" w:hint="eastAsia"/>
          <w:sz w:val="22"/>
        </w:rPr>
        <w:t>藍眼睛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｜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>黑暗對話社會企業股份有限公司、楊聖弘</w:t>
      </w:r>
    </w:p>
    <w:p w14:paraId="6EFC0AAD" w14:textId="77777777" w:rsidR="00D07F47" w:rsidRPr="00D01C6B" w:rsidRDefault="00D07F47" w:rsidP="00D07F47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  <w:r w:rsidRPr="00D01C6B">
        <w:rPr>
          <w:rFonts w:ascii="微軟正黑體" w:eastAsia="微軟正黑體" w:hAnsi="微軟正黑體" w:cs="Times New Roman" w:hint="eastAsia"/>
          <w:sz w:val="22"/>
        </w:rPr>
        <w:t>藍鼻子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｜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 xml:space="preserve">肯園 </w:t>
      </w:r>
    </w:p>
    <w:p w14:paraId="35537483" w14:textId="77777777" w:rsidR="00D07F47" w:rsidRPr="00D01C6B" w:rsidRDefault="00D07F47" w:rsidP="00D07F47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  <w:r w:rsidRPr="00D01C6B">
        <w:rPr>
          <w:rFonts w:ascii="微軟正黑體" w:eastAsia="微軟正黑體" w:hAnsi="微軟正黑體" w:cs="Times New Roman" w:hint="eastAsia"/>
          <w:sz w:val="22"/>
        </w:rPr>
        <w:t>藍身體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｜陳塵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 xml:space="preserve">、莊奕凡 </w:t>
      </w:r>
    </w:p>
    <w:p w14:paraId="439DB1A3" w14:textId="77777777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  <w:r w:rsidRPr="00D01C6B">
        <w:rPr>
          <w:rFonts w:ascii="微軟正黑體" w:eastAsia="微軟正黑體" w:hAnsi="微軟正黑體" w:cs="Times New Roman" w:hint="eastAsia"/>
          <w:sz w:val="22"/>
        </w:rPr>
        <w:t>藍意識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｜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>劉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軒慈、方辰之</w:t>
      </w:r>
      <w:proofErr w:type="gramEnd"/>
    </w:p>
    <w:p w14:paraId="523F1C03" w14:textId="77777777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  <w:r w:rsidRPr="00D01C6B">
        <w:rPr>
          <w:rFonts w:ascii="微軟正黑體" w:eastAsia="微軟正黑體" w:hAnsi="微軟正黑體" w:cs="Times New Roman" w:hint="eastAsia"/>
          <w:sz w:val="22"/>
        </w:rPr>
        <w:t>藍字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｜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>藍屋</w:t>
      </w:r>
    </w:p>
    <w:p w14:paraId="5A227D46" w14:textId="77777777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</w:p>
    <w:p w14:paraId="782CCCA1" w14:textId="77777777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b/>
          <w:sz w:val="22"/>
        </w:rPr>
      </w:pPr>
      <w:r w:rsidRPr="00D01C6B">
        <w:rPr>
          <w:rFonts w:ascii="微軟正黑體" w:eastAsia="微軟正黑體" w:hAnsi="微軟正黑體" w:cs="Times New Roman" w:hint="eastAsia"/>
          <w:b/>
          <w:sz w:val="22"/>
        </w:rPr>
        <w:t>紀錄片</w:t>
      </w:r>
    </w:p>
    <w:p w14:paraId="69B33366" w14:textId="77777777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  <w:r w:rsidRPr="00D01C6B">
        <w:rPr>
          <w:rFonts w:ascii="微軟正黑體" w:eastAsia="微軟正黑體" w:hAnsi="微軟正黑體" w:cs="Times New Roman" w:hint="eastAsia"/>
          <w:sz w:val="22"/>
        </w:rPr>
        <w:t>導演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｜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>黃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彧雒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>、藍屋</w:t>
      </w:r>
    </w:p>
    <w:p w14:paraId="1AC7B416" w14:textId="77777777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  <w:r w:rsidRPr="00D01C6B">
        <w:rPr>
          <w:rFonts w:ascii="微軟正黑體" w:eastAsia="微軟正黑體" w:hAnsi="微軟正黑體" w:cs="Times New Roman" w:hint="eastAsia"/>
          <w:sz w:val="22"/>
        </w:rPr>
        <w:t>原創音樂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｜曾韻方</w:t>
      </w:r>
      <w:proofErr w:type="gramEnd"/>
    </w:p>
    <w:p w14:paraId="7A547646" w14:textId="77777777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  <w:r w:rsidRPr="00D01C6B">
        <w:rPr>
          <w:rFonts w:ascii="微軟正黑體" w:eastAsia="微軟正黑體" w:hAnsi="微軟正黑體" w:cs="Times New Roman" w:hint="eastAsia"/>
          <w:sz w:val="22"/>
        </w:rPr>
        <w:t>製作團隊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｜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 xml:space="preserve">魏嘉儀、程維德   </w:t>
      </w:r>
    </w:p>
    <w:p w14:paraId="154A43CF" w14:textId="77777777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</w:p>
    <w:p w14:paraId="5D1810B9" w14:textId="77777777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  <w:r w:rsidRPr="00D01C6B">
        <w:rPr>
          <w:rFonts w:ascii="微軟正黑體" w:eastAsia="微軟正黑體" w:hAnsi="微軟正黑體" w:cs="Times New Roman" w:hint="eastAsia"/>
          <w:sz w:val="22"/>
        </w:rPr>
        <w:t>木造協力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｜德豐木業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>股份有限公司</w:t>
      </w:r>
    </w:p>
    <w:p w14:paraId="7F466FB5" w14:textId="77777777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  <w:r w:rsidRPr="00D01C6B">
        <w:rPr>
          <w:rFonts w:ascii="微軟正黑體" w:eastAsia="微軟正黑體" w:hAnsi="微軟正黑體" w:cs="Times New Roman" w:hint="eastAsia"/>
          <w:sz w:val="22"/>
        </w:rPr>
        <w:t>結構技師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｜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>原型結構工程顧問有限公司：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陳冠帆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 xml:space="preserve"> 、吳蓓倫</w:t>
      </w:r>
    </w:p>
    <w:p w14:paraId="4C385F2D" w14:textId="0180DF01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  <w:r w:rsidRPr="00D01C6B">
        <w:rPr>
          <w:rFonts w:ascii="微軟正黑體" w:eastAsia="微軟正黑體" w:hAnsi="微軟正黑體" w:cs="Times New Roman" w:hint="eastAsia"/>
          <w:sz w:val="22"/>
        </w:rPr>
        <w:t>施工協力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｜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>天泰土木包工業、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聖龍木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>業行</w:t>
      </w:r>
    </w:p>
    <w:p w14:paraId="29A814E5" w14:textId="77777777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  <w:r w:rsidRPr="00D01C6B">
        <w:rPr>
          <w:rFonts w:ascii="微軟正黑體" w:eastAsia="微軟正黑體" w:hAnsi="微軟正黑體" w:cs="Times New Roman" w:hint="eastAsia"/>
          <w:sz w:val="22"/>
        </w:rPr>
        <w:t>燈光設計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｜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>九霄雲端製作所</w:t>
      </w:r>
    </w:p>
    <w:p w14:paraId="1F4A092A" w14:textId="309996BF" w:rsidR="00B31FF7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  <w:r w:rsidRPr="00D01C6B">
        <w:rPr>
          <w:rFonts w:ascii="微軟正黑體" w:eastAsia="微軟正黑體" w:hAnsi="微軟正黑體" w:cs="Times New Roman" w:hint="eastAsia"/>
          <w:sz w:val="22"/>
        </w:rPr>
        <w:t>塗料協力</w:t>
      </w:r>
      <w:proofErr w:type="gramStart"/>
      <w:r w:rsidRPr="00D01C6B">
        <w:rPr>
          <w:rFonts w:ascii="微軟正黑體" w:eastAsia="微軟正黑體" w:hAnsi="微軟正黑體" w:cs="Times New Roman" w:hint="eastAsia"/>
          <w:sz w:val="22"/>
        </w:rPr>
        <w:t>｜</w:t>
      </w:r>
      <w:proofErr w:type="gramEnd"/>
      <w:r w:rsidRPr="00D01C6B">
        <w:rPr>
          <w:rFonts w:ascii="微軟正黑體" w:eastAsia="微軟正黑體" w:hAnsi="微軟正黑體" w:cs="Times New Roman" w:hint="eastAsia"/>
          <w:sz w:val="22"/>
        </w:rPr>
        <w:t>魯班塗料有限公司</w:t>
      </w:r>
      <w:r w:rsidR="00B31FF7" w:rsidRPr="00D01C6B">
        <w:rPr>
          <w:rFonts w:ascii="微軟正黑體" w:eastAsia="微軟正黑體" w:hAnsi="微軟正黑體" w:cs="Times New Roman" w:hint="eastAsia"/>
          <w:sz w:val="22"/>
        </w:rPr>
        <w:t>團隊成員</w:t>
      </w:r>
    </w:p>
    <w:p w14:paraId="0F38F282" w14:textId="16BC25E4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</w:p>
    <w:p w14:paraId="4B066C4D" w14:textId="5075A2F5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</w:p>
    <w:p w14:paraId="4BF97ACD" w14:textId="3CE8F698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</w:p>
    <w:p w14:paraId="5049032E" w14:textId="4B80CF7C" w:rsidR="005959ED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</w:p>
    <w:p w14:paraId="27A4A556" w14:textId="77777777" w:rsidR="00D01C6B" w:rsidRPr="00D01C6B" w:rsidRDefault="00D01C6B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</w:p>
    <w:p w14:paraId="0BC4A2A4" w14:textId="11A02A0C" w:rsidR="005959ED" w:rsidRPr="00D01C6B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</w:p>
    <w:p w14:paraId="4A65C044" w14:textId="79E72228" w:rsidR="004330E3" w:rsidRPr="00B54A8A" w:rsidRDefault="004330E3" w:rsidP="00D01C6B">
      <w:pPr>
        <w:snapToGrid w:val="0"/>
        <w:spacing w:line="0" w:lineRule="atLeast"/>
        <w:jc w:val="both"/>
        <w:rPr>
          <w:rFonts w:ascii="微軟正黑體" w:eastAsia="微軟正黑體" w:hAnsi="微軟正黑體" w:cs="Times New Roman"/>
          <w:b/>
          <w:szCs w:val="26"/>
        </w:rPr>
      </w:pPr>
      <w:proofErr w:type="gramStart"/>
      <w:r w:rsidRPr="00B54A8A">
        <w:rPr>
          <w:rFonts w:ascii="微軟正黑體" w:eastAsia="微軟正黑體" w:hAnsi="微軟正黑體" w:cs="新細明體" w:hint="eastAsia"/>
          <w:b/>
        </w:rPr>
        <w:lastRenderedPageBreak/>
        <w:t>▍</w:t>
      </w:r>
      <w:proofErr w:type="gramEnd"/>
      <w:r w:rsidRPr="00B54A8A">
        <w:rPr>
          <w:rFonts w:ascii="微軟正黑體" w:eastAsia="微軟正黑體" w:hAnsi="微軟正黑體" w:cs="Times New Roman" w:hint="eastAsia"/>
          <w:b/>
          <w:szCs w:val="26"/>
        </w:rPr>
        <w:t>公眾計畫</w:t>
      </w:r>
      <w:r w:rsidR="00D01C6B" w:rsidRPr="00B54A8A">
        <w:rPr>
          <w:rFonts w:ascii="微軟正黑體" w:eastAsia="微軟正黑體" w:hAnsi="微軟正黑體" w:cs="Times New Roman" w:hint="eastAsia"/>
          <w:b/>
          <w:szCs w:val="26"/>
        </w:rPr>
        <w:t xml:space="preserve">                                                                </w:t>
      </w:r>
      <w:r w:rsidR="00FD627F">
        <w:rPr>
          <w:rFonts w:ascii="微軟正黑體" w:eastAsia="微軟正黑體" w:hAnsi="微軟正黑體" w:cs="新細明體" w:hint="eastAsia"/>
          <w:b/>
        </w:rPr>
        <w:t>附件一</w:t>
      </w:r>
    </w:p>
    <w:p w14:paraId="2D68CF7B" w14:textId="14278BFB" w:rsidR="005959ED" w:rsidRPr="00B54A8A" w:rsidRDefault="005959ED" w:rsidP="00D01C6B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</w:p>
    <w:p w14:paraId="47F23DC1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b/>
          <w:sz w:val="22"/>
        </w:rPr>
      </w:pPr>
      <w:r w:rsidRPr="00B54A8A">
        <w:rPr>
          <w:rFonts w:ascii="微軟正黑體" w:eastAsia="微軟正黑體" w:hAnsi="微軟正黑體" w:cs="微軟正黑體" w:hint="eastAsia"/>
          <w:b/>
          <w:sz w:val="22"/>
        </w:rPr>
        <w:t>藍耳朵：空</w:t>
      </w:r>
      <w:r w:rsidRPr="00B54A8A">
        <w:rPr>
          <w:rFonts w:ascii="微軟正黑體" w:eastAsia="微軟正黑體" w:hAnsi="微軟正黑體" w:cs="Calibri"/>
          <w:b/>
          <w:sz w:val="22"/>
        </w:rPr>
        <w:t xml:space="preserve"> (  ) </w:t>
      </w:r>
      <w:r w:rsidRPr="00B54A8A">
        <w:rPr>
          <w:rFonts w:ascii="微軟正黑體" w:eastAsia="微軟正黑體" w:hAnsi="微軟正黑體" w:cs="微軟正黑體" w:hint="eastAsia"/>
          <w:b/>
          <w:sz w:val="22"/>
        </w:rPr>
        <w:t>聲</w:t>
      </w:r>
    </w:p>
    <w:p w14:paraId="3337ECB5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微軟正黑體" w:hint="eastAsia"/>
          <w:sz w:val="22"/>
        </w:rPr>
        <w:t>創作團隊：楊博宇、林彥君、丁啟</w:t>
      </w:r>
      <w:proofErr w:type="gramStart"/>
      <w:r w:rsidRPr="00B54A8A">
        <w:rPr>
          <w:rFonts w:ascii="微軟正黑體" w:eastAsia="微軟正黑體" w:hAnsi="微軟正黑體" w:cs="微軟正黑體" w:hint="eastAsia"/>
          <w:sz w:val="22"/>
        </w:rPr>
        <w:t>祐</w:t>
      </w:r>
      <w:proofErr w:type="gramEnd"/>
      <w:r w:rsidRPr="00B54A8A">
        <w:rPr>
          <w:rFonts w:ascii="微軟正黑體" w:eastAsia="微軟正黑體" w:hAnsi="微軟正黑體" w:cs="微軟正黑體" w:hint="eastAsia"/>
          <w:sz w:val="22"/>
        </w:rPr>
        <w:t>、林育德、洪梓倪、許乃文</w:t>
      </w:r>
    </w:p>
    <w:p w14:paraId="03809C32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</w:p>
    <w:p w14:paraId="77F4E5BB" w14:textId="269BD68C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微軟正黑體" w:hint="eastAsia"/>
          <w:sz w:val="22"/>
        </w:rPr>
        <w:t>場次時間：</w:t>
      </w:r>
      <w:r w:rsidR="00B54A8A" w:rsidRPr="00B54A8A">
        <w:rPr>
          <w:rFonts w:ascii="微軟正黑體" w:eastAsia="微軟正黑體" w:hAnsi="微軟正黑體" w:cs="Calibri"/>
          <w:sz w:val="22"/>
        </w:rPr>
        <w:t xml:space="preserve">5/21(Sat.) </w:t>
      </w:r>
      <w:r w:rsidRPr="00B54A8A">
        <w:rPr>
          <w:rFonts w:ascii="微軟正黑體" w:eastAsia="微軟正黑體" w:hAnsi="微軟正黑體" w:cs="Calibri"/>
          <w:sz w:val="22"/>
        </w:rPr>
        <w:t>17:00 - 20:00</w:t>
      </w:r>
    </w:p>
    <w:p w14:paraId="091E2049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微軟正黑體" w:hint="eastAsia"/>
          <w:sz w:val="22"/>
        </w:rPr>
        <w:t>活動對象：一般民眾</w:t>
      </w:r>
    </w:p>
    <w:p w14:paraId="63C952FB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微軟正黑體" w:hint="eastAsia"/>
          <w:sz w:val="22"/>
        </w:rPr>
        <w:t>參加方式：免報名，自由參與，須配合現場參觀人數限制</w:t>
      </w:r>
      <w:r w:rsidRPr="00B54A8A">
        <w:rPr>
          <w:rFonts w:ascii="微軟正黑體" w:eastAsia="微軟正黑體" w:hAnsi="微軟正黑體" w:cs="Calibri"/>
          <w:sz w:val="22"/>
        </w:rPr>
        <w:t>40</w:t>
      </w:r>
      <w:r w:rsidRPr="00B54A8A">
        <w:rPr>
          <w:rFonts w:ascii="微軟正黑體" w:eastAsia="微軟正黑體" w:hAnsi="微軟正黑體" w:cs="微軟正黑體" w:hint="eastAsia"/>
          <w:sz w:val="22"/>
        </w:rPr>
        <w:t>人</w:t>
      </w:r>
    </w:p>
    <w:p w14:paraId="3D814572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</w:p>
    <w:p w14:paraId="4A98028F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微軟正黑體" w:hint="eastAsia"/>
          <w:b/>
          <w:sz w:val="22"/>
        </w:rPr>
        <w:t>藍眼睛：心境</w:t>
      </w:r>
    </w:p>
    <w:p w14:paraId="44A70383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微軟正黑體" w:hint="eastAsia"/>
          <w:sz w:val="22"/>
        </w:rPr>
        <w:t>引路人：黑暗對話、楊聖弘</w:t>
      </w:r>
    </w:p>
    <w:p w14:paraId="563E9114" w14:textId="5FA9A1C2" w:rsidR="004330E3" w:rsidRDefault="00CE05F6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>
        <w:rPr>
          <w:rFonts w:ascii="微軟正黑體" w:eastAsia="微軟正黑體" w:hAnsi="微軟正黑體" w:cs="Calibri" w:hint="eastAsia"/>
          <w:sz w:val="22"/>
        </w:rPr>
        <w:t>活動內容：</w:t>
      </w:r>
    </w:p>
    <w:p w14:paraId="732E4F66" w14:textId="77777777" w:rsidR="00CE05F6" w:rsidRPr="00B54A8A" w:rsidRDefault="00CE05F6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</w:p>
    <w:p w14:paraId="395099F6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微軟正黑體" w:hint="eastAsia"/>
          <w:sz w:val="22"/>
        </w:rPr>
        <w:t>場次時間：</w:t>
      </w:r>
    </w:p>
    <w:p w14:paraId="642F4935" w14:textId="7ECE7C92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Calibri"/>
          <w:sz w:val="22"/>
        </w:rPr>
        <w:t xml:space="preserve">5/25 </w:t>
      </w:r>
      <w:r w:rsidR="00B54A8A" w:rsidRPr="00B54A8A">
        <w:rPr>
          <w:rFonts w:ascii="微軟正黑體" w:eastAsia="微軟正黑體" w:hAnsi="微軟正黑體" w:cs="Calibri"/>
          <w:sz w:val="22"/>
        </w:rPr>
        <w:t>(Wed.) 10:00</w:t>
      </w:r>
      <w:r w:rsidR="00B54A8A" w:rsidRPr="00B54A8A">
        <w:rPr>
          <w:rFonts w:ascii="微軟正黑體" w:eastAsia="微軟正黑體" w:hAnsi="微軟正黑體" w:cs="Calibri" w:hint="eastAsia"/>
          <w:sz w:val="22"/>
        </w:rPr>
        <w:t>、</w:t>
      </w:r>
      <w:r w:rsidR="00DF055E">
        <w:rPr>
          <w:rFonts w:ascii="微軟正黑體" w:eastAsia="微軟正黑體" w:hAnsi="微軟正黑體" w:cs="Calibri"/>
          <w:sz w:val="22"/>
        </w:rPr>
        <w:t>14:00</w:t>
      </w:r>
      <w:r w:rsidR="00B54A8A" w:rsidRPr="00B54A8A">
        <w:rPr>
          <w:rFonts w:ascii="微軟正黑體" w:eastAsia="微軟正黑體" w:hAnsi="微軟正黑體" w:cs="Calibri" w:hint="eastAsia"/>
          <w:sz w:val="22"/>
        </w:rPr>
        <w:t>、</w:t>
      </w:r>
      <w:r w:rsidRPr="00B54A8A">
        <w:rPr>
          <w:rFonts w:ascii="微軟正黑體" w:eastAsia="微軟正黑體" w:hAnsi="微軟正黑體" w:cs="Calibri"/>
          <w:sz w:val="22"/>
        </w:rPr>
        <w:t>16:00</w:t>
      </w:r>
      <w:r w:rsidRPr="00B54A8A">
        <w:rPr>
          <w:rFonts w:ascii="微軟正黑體" w:eastAsia="微軟正黑體" w:hAnsi="微軟正黑體" w:cs="微軟正黑體" w:hint="eastAsia"/>
          <w:sz w:val="22"/>
        </w:rPr>
        <w:t>（每場</w:t>
      </w:r>
      <w:r w:rsidRPr="00B54A8A">
        <w:rPr>
          <w:rFonts w:ascii="微軟正黑體" w:eastAsia="微軟正黑體" w:hAnsi="微軟正黑體" w:cs="Calibri"/>
          <w:sz w:val="22"/>
        </w:rPr>
        <w:t>80</w:t>
      </w:r>
      <w:r w:rsidRPr="00B54A8A">
        <w:rPr>
          <w:rFonts w:ascii="微軟正黑體" w:eastAsia="微軟正黑體" w:hAnsi="微軟正黑體" w:cs="微軟正黑體" w:hint="eastAsia"/>
          <w:sz w:val="22"/>
        </w:rPr>
        <w:t>分鐘）</w:t>
      </w:r>
    </w:p>
    <w:p w14:paraId="0518641A" w14:textId="5D14FFB0" w:rsidR="004330E3" w:rsidRPr="00B54A8A" w:rsidRDefault="00B54A8A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Calibri"/>
          <w:sz w:val="22"/>
        </w:rPr>
        <w:t>6/10 (Fri.) 10:00</w:t>
      </w:r>
      <w:r w:rsidRPr="00B54A8A">
        <w:rPr>
          <w:rFonts w:ascii="微軟正黑體" w:eastAsia="微軟正黑體" w:hAnsi="微軟正黑體" w:cs="Calibri" w:hint="eastAsia"/>
          <w:sz w:val="22"/>
        </w:rPr>
        <w:t>、</w:t>
      </w:r>
      <w:r w:rsidRPr="00B54A8A">
        <w:rPr>
          <w:rFonts w:ascii="微軟正黑體" w:eastAsia="微軟正黑體" w:hAnsi="微軟正黑體" w:cs="Calibri"/>
          <w:sz w:val="22"/>
        </w:rPr>
        <w:t>14:00</w:t>
      </w:r>
      <w:r w:rsidRPr="00B54A8A">
        <w:rPr>
          <w:rFonts w:ascii="微軟正黑體" w:eastAsia="微軟正黑體" w:hAnsi="微軟正黑體" w:cs="Calibri" w:hint="eastAsia"/>
          <w:sz w:val="22"/>
        </w:rPr>
        <w:t>、</w:t>
      </w:r>
      <w:r w:rsidR="004330E3" w:rsidRPr="00B54A8A">
        <w:rPr>
          <w:rFonts w:ascii="微軟正黑體" w:eastAsia="微軟正黑體" w:hAnsi="微軟正黑體" w:cs="Calibri"/>
          <w:sz w:val="22"/>
        </w:rPr>
        <w:t>16:00</w:t>
      </w:r>
      <w:r w:rsidR="004330E3" w:rsidRPr="00B54A8A">
        <w:rPr>
          <w:rFonts w:ascii="微軟正黑體" w:eastAsia="微軟正黑體" w:hAnsi="微軟正黑體" w:cs="微軟正黑體" w:hint="eastAsia"/>
          <w:sz w:val="22"/>
        </w:rPr>
        <w:t>（每場</w:t>
      </w:r>
      <w:r w:rsidR="004330E3" w:rsidRPr="00B54A8A">
        <w:rPr>
          <w:rFonts w:ascii="微軟正黑體" w:eastAsia="微軟正黑體" w:hAnsi="微軟正黑體" w:cs="Calibri"/>
          <w:sz w:val="22"/>
        </w:rPr>
        <w:t>80</w:t>
      </w:r>
      <w:r w:rsidR="004330E3" w:rsidRPr="00B54A8A">
        <w:rPr>
          <w:rFonts w:ascii="微軟正黑體" w:eastAsia="微軟正黑體" w:hAnsi="微軟正黑體" w:cs="微軟正黑體" w:hint="eastAsia"/>
          <w:sz w:val="22"/>
        </w:rPr>
        <w:t>分鐘）</w:t>
      </w:r>
    </w:p>
    <w:p w14:paraId="13C4F7DD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</w:p>
    <w:p w14:paraId="06659887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微軟正黑體" w:hint="eastAsia"/>
          <w:sz w:val="22"/>
        </w:rPr>
        <w:t>活動對象：一般民眾（</w:t>
      </w:r>
      <w:r w:rsidRPr="00B54A8A">
        <w:rPr>
          <w:rFonts w:ascii="微軟正黑體" w:eastAsia="微軟正黑體" w:hAnsi="微軟正黑體" w:cs="Calibri"/>
          <w:sz w:val="22"/>
        </w:rPr>
        <w:t>12</w:t>
      </w:r>
      <w:r w:rsidRPr="00B54A8A">
        <w:rPr>
          <w:rFonts w:ascii="微軟正黑體" w:eastAsia="微軟正黑體" w:hAnsi="微軟正黑體" w:cs="微軟正黑體" w:hint="eastAsia"/>
          <w:sz w:val="22"/>
        </w:rPr>
        <w:t>歲以上）</w:t>
      </w:r>
    </w:p>
    <w:p w14:paraId="02993236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微軟正黑體" w:hint="eastAsia"/>
          <w:sz w:val="22"/>
        </w:rPr>
        <w:t>參加方式：</w:t>
      </w:r>
      <w:proofErr w:type="gramStart"/>
      <w:r w:rsidRPr="00B54A8A">
        <w:rPr>
          <w:rFonts w:ascii="微軟正黑體" w:eastAsia="微軟正黑體" w:hAnsi="微軟正黑體" w:cs="微軟正黑體" w:hint="eastAsia"/>
          <w:sz w:val="22"/>
        </w:rPr>
        <w:t>官網預約</w:t>
      </w:r>
      <w:proofErr w:type="gramEnd"/>
      <w:r w:rsidRPr="00B54A8A">
        <w:rPr>
          <w:rFonts w:ascii="微軟正黑體" w:eastAsia="微軟正黑體" w:hAnsi="微軟正黑體" w:cs="微軟正黑體" w:hint="eastAsia"/>
          <w:sz w:val="22"/>
        </w:rPr>
        <w:t>報名，每場</w:t>
      </w:r>
      <w:r w:rsidRPr="00B54A8A">
        <w:rPr>
          <w:rFonts w:ascii="微軟正黑體" w:eastAsia="微軟正黑體" w:hAnsi="微軟正黑體" w:cs="Calibri"/>
          <w:sz w:val="22"/>
        </w:rPr>
        <w:t>28</w:t>
      </w:r>
      <w:r w:rsidRPr="00B54A8A">
        <w:rPr>
          <w:rFonts w:ascii="微軟正黑體" w:eastAsia="微軟正黑體" w:hAnsi="微軟正黑體" w:cs="微軟正黑體" w:hint="eastAsia"/>
          <w:sz w:val="22"/>
        </w:rPr>
        <w:t>人，現場候補</w:t>
      </w:r>
      <w:r w:rsidRPr="00B54A8A">
        <w:rPr>
          <w:rFonts w:ascii="微軟正黑體" w:eastAsia="微軟正黑體" w:hAnsi="微軟正黑體" w:cs="Calibri"/>
          <w:sz w:val="22"/>
        </w:rPr>
        <w:t>3</w:t>
      </w:r>
      <w:r w:rsidRPr="00B54A8A">
        <w:rPr>
          <w:rFonts w:ascii="微軟正黑體" w:eastAsia="微軟正黑體" w:hAnsi="微軟正黑體" w:cs="微軟正黑體" w:hint="eastAsia"/>
          <w:sz w:val="22"/>
        </w:rPr>
        <w:t>人</w:t>
      </w:r>
    </w:p>
    <w:p w14:paraId="4A27F9D0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</w:p>
    <w:p w14:paraId="1373E6DE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微軟正黑體" w:hint="eastAsia"/>
          <w:b/>
          <w:sz w:val="22"/>
        </w:rPr>
        <w:t>藍鼻子：此在他方</w:t>
      </w:r>
    </w:p>
    <w:p w14:paraId="606C97E1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微軟正黑體" w:hint="eastAsia"/>
          <w:sz w:val="22"/>
        </w:rPr>
        <w:t>氣味設計：肯園</w:t>
      </w:r>
    </w:p>
    <w:p w14:paraId="410B8CA6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</w:p>
    <w:p w14:paraId="1B1B1A49" w14:textId="06E8D1C9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微軟正黑體" w:hint="eastAsia"/>
          <w:sz w:val="22"/>
        </w:rPr>
        <w:t>場次時間：</w:t>
      </w:r>
      <w:r w:rsidRPr="00B54A8A">
        <w:rPr>
          <w:rFonts w:ascii="微軟正黑體" w:eastAsia="微軟正黑體" w:hAnsi="微軟正黑體" w:cs="Calibri"/>
          <w:sz w:val="22"/>
        </w:rPr>
        <w:t>5/31 (Tue.)</w:t>
      </w:r>
      <w:r w:rsidRPr="00B54A8A">
        <w:rPr>
          <w:rFonts w:ascii="微軟正黑體" w:eastAsia="微軟正黑體" w:hAnsi="微軟正黑體" w:cs="微軟正黑體" w:hint="eastAsia"/>
          <w:sz w:val="22"/>
        </w:rPr>
        <w:t>－</w:t>
      </w:r>
      <w:r w:rsidRPr="00B54A8A">
        <w:rPr>
          <w:rFonts w:ascii="微軟正黑體" w:eastAsia="微軟正黑體" w:hAnsi="微軟正黑體" w:cs="Calibri"/>
          <w:sz w:val="22"/>
        </w:rPr>
        <w:t>6/12 (Sun.) 9:30-17:30</w:t>
      </w:r>
      <w:r w:rsidR="00DF055E">
        <w:rPr>
          <w:rFonts w:ascii="微軟正黑體" w:eastAsia="微軟正黑體" w:hAnsi="微軟正黑體" w:cs="Calibri" w:hint="eastAsia"/>
          <w:sz w:val="22"/>
        </w:rPr>
        <w:t>之</w:t>
      </w:r>
      <w:r w:rsidRPr="00B54A8A">
        <w:rPr>
          <w:rFonts w:ascii="微軟正黑體" w:eastAsia="微軟正黑體" w:hAnsi="微軟正黑體" w:cs="微軟正黑體" w:hint="eastAsia"/>
          <w:sz w:val="22"/>
        </w:rPr>
        <w:t>間持續發生</w:t>
      </w:r>
      <w:r w:rsidR="00B54A8A" w:rsidRPr="00B54A8A">
        <w:rPr>
          <w:rFonts w:ascii="微軟正黑體" w:eastAsia="微軟正黑體" w:hAnsi="微軟正黑體" w:cs="微軟正黑體" w:hint="eastAsia"/>
          <w:sz w:val="22"/>
        </w:rPr>
        <w:t>的氣味體驗</w:t>
      </w:r>
    </w:p>
    <w:p w14:paraId="79CC1159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微軟正黑體" w:hint="eastAsia"/>
          <w:sz w:val="22"/>
        </w:rPr>
        <w:t>活動對象：一般民眾</w:t>
      </w:r>
    </w:p>
    <w:p w14:paraId="24C27154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微軟正黑體" w:hint="eastAsia"/>
          <w:sz w:val="22"/>
        </w:rPr>
        <w:t>參加方式：免報名，自由參與，須配合現場參觀人數限制</w:t>
      </w:r>
      <w:r w:rsidRPr="00B54A8A">
        <w:rPr>
          <w:rFonts w:ascii="微軟正黑體" w:eastAsia="微軟正黑體" w:hAnsi="微軟正黑體" w:cs="Calibri"/>
          <w:sz w:val="22"/>
        </w:rPr>
        <w:t>40</w:t>
      </w:r>
      <w:r w:rsidRPr="00B54A8A">
        <w:rPr>
          <w:rFonts w:ascii="微軟正黑體" w:eastAsia="微軟正黑體" w:hAnsi="微軟正黑體" w:cs="微軟正黑體" w:hint="eastAsia"/>
          <w:sz w:val="22"/>
        </w:rPr>
        <w:t>人</w:t>
      </w:r>
    </w:p>
    <w:p w14:paraId="5CC52BCD" w14:textId="0B943E9B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/>
          <w:sz w:val="22"/>
        </w:rPr>
      </w:pPr>
    </w:p>
    <w:p w14:paraId="730BE358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b/>
          <w:sz w:val="22"/>
        </w:rPr>
      </w:pPr>
      <w:r w:rsidRPr="00B54A8A">
        <w:rPr>
          <w:rFonts w:ascii="微軟正黑體" w:eastAsia="微軟正黑體" w:hAnsi="微軟正黑體" w:cs="微軟正黑體" w:hint="eastAsia"/>
          <w:b/>
          <w:sz w:val="22"/>
        </w:rPr>
        <w:t>藍身體：水上的精靈之歌</w:t>
      </w:r>
    </w:p>
    <w:p w14:paraId="2A1DAD04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微軟正黑體" w:hint="eastAsia"/>
          <w:sz w:val="22"/>
        </w:rPr>
        <w:t>表演者／詩人：陳塵</w:t>
      </w:r>
    </w:p>
    <w:p w14:paraId="4F834AA5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Calibri"/>
          <w:sz w:val="22"/>
        </w:rPr>
        <w:t>DJ</w:t>
      </w:r>
      <w:r w:rsidRPr="00B54A8A">
        <w:rPr>
          <w:rFonts w:ascii="微軟正黑體" w:eastAsia="微軟正黑體" w:hAnsi="微軟正黑體" w:cs="微軟正黑體" w:hint="eastAsia"/>
          <w:sz w:val="22"/>
        </w:rPr>
        <w:t>／樂手：莊奕凡</w:t>
      </w:r>
    </w:p>
    <w:p w14:paraId="7AD36DC3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</w:p>
    <w:p w14:paraId="1C26B92B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微軟正黑體" w:hint="eastAsia"/>
          <w:sz w:val="22"/>
        </w:rPr>
        <w:t>場次時間：</w:t>
      </w:r>
    </w:p>
    <w:p w14:paraId="149A6CAF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Calibri"/>
          <w:sz w:val="22"/>
        </w:rPr>
        <w:t xml:space="preserve">6/18 (Sat.) </w:t>
      </w:r>
      <w:r w:rsidRPr="00B54A8A">
        <w:rPr>
          <w:rFonts w:ascii="微軟正黑體" w:eastAsia="微軟正黑體" w:hAnsi="微軟正黑體" w:cs="微軟正黑體" w:hint="eastAsia"/>
          <w:sz w:val="22"/>
        </w:rPr>
        <w:t>隨機發生於</w:t>
      </w:r>
      <w:r w:rsidRPr="00B54A8A">
        <w:rPr>
          <w:rFonts w:ascii="微軟正黑體" w:eastAsia="微軟正黑體" w:hAnsi="微軟正黑體" w:cs="Calibri"/>
          <w:sz w:val="22"/>
        </w:rPr>
        <w:t xml:space="preserve">15:00-20:00 </w:t>
      </w:r>
    </w:p>
    <w:p w14:paraId="034822AF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Calibri"/>
          <w:sz w:val="22"/>
        </w:rPr>
        <w:t xml:space="preserve">6/25 (Sat.) </w:t>
      </w:r>
      <w:r w:rsidRPr="00B54A8A">
        <w:rPr>
          <w:rFonts w:ascii="微軟正黑體" w:eastAsia="微軟正黑體" w:hAnsi="微軟正黑體" w:cs="微軟正黑體" w:hint="eastAsia"/>
          <w:sz w:val="22"/>
        </w:rPr>
        <w:t>隨機發生於</w:t>
      </w:r>
      <w:r w:rsidRPr="00B54A8A">
        <w:rPr>
          <w:rFonts w:ascii="微軟正黑體" w:eastAsia="微軟正黑體" w:hAnsi="微軟正黑體" w:cs="Calibri"/>
          <w:sz w:val="22"/>
        </w:rPr>
        <w:t xml:space="preserve">15:00-20:00 </w:t>
      </w:r>
    </w:p>
    <w:p w14:paraId="741D3860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微軟正黑體" w:hint="eastAsia"/>
          <w:sz w:val="22"/>
        </w:rPr>
        <w:t>活動對象：一般民眾</w:t>
      </w:r>
    </w:p>
    <w:p w14:paraId="2008A69E" w14:textId="77777777" w:rsidR="004330E3" w:rsidRPr="00B54A8A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B54A8A">
        <w:rPr>
          <w:rFonts w:ascii="微軟正黑體" w:eastAsia="微軟正黑體" w:hAnsi="微軟正黑體" w:cs="微軟正黑體" w:hint="eastAsia"/>
          <w:sz w:val="22"/>
        </w:rPr>
        <w:t>參加方式：免報名，自由參與，須配合現場參觀人數限制</w:t>
      </w:r>
      <w:r w:rsidRPr="00B54A8A">
        <w:rPr>
          <w:rFonts w:ascii="微軟正黑體" w:eastAsia="微軟正黑體" w:hAnsi="微軟正黑體" w:cs="Calibri"/>
          <w:sz w:val="22"/>
        </w:rPr>
        <w:t>40</w:t>
      </w:r>
      <w:r w:rsidRPr="00B54A8A">
        <w:rPr>
          <w:rFonts w:ascii="微軟正黑體" w:eastAsia="微軟正黑體" w:hAnsi="微軟正黑體" w:cs="微軟正黑體" w:hint="eastAsia"/>
          <w:sz w:val="22"/>
        </w:rPr>
        <w:t>人</w:t>
      </w:r>
    </w:p>
    <w:p w14:paraId="7F321D83" w14:textId="77777777" w:rsidR="00B54A8A" w:rsidRDefault="00B54A8A" w:rsidP="00D01C6B">
      <w:pPr>
        <w:spacing w:line="0" w:lineRule="atLeast"/>
        <w:jc w:val="both"/>
        <w:rPr>
          <w:rFonts w:ascii="微軟正黑體" w:eastAsia="微軟正黑體" w:hAnsi="微軟正黑體" w:cs="微軟正黑體"/>
          <w:b/>
          <w:sz w:val="22"/>
        </w:rPr>
      </w:pPr>
    </w:p>
    <w:p w14:paraId="4B603923" w14:textId="43827793" w:rsidR="004330E3" w:rsidRPr="00D01C6B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D01C6B">
        <w:rPr>
          <w:rFonts w:ascii="微軟正黑體" w:eastAsia="微軟正黑體" w:hAnsi="微軟正黑體" w:cs="微軟正黑體" w:hint="eastAsia"/>
          <w:b/>
          <w:sz w:val="22"/>
        </w:rPr>
        <w:lastRenderedPageBreak/>
        <w:t>藍意識：融入共眠</w:t>
      </w:r>
    </w:p>
    <w:p w14:paraId="457CC0AB" w14:textId="77777777" w:rsidR="004330E3" w:rsidRPr="00D01C6B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D01C6B">
        <w:rPr>
          <w:rFonts w:ascii="微軟正黑體" w:eastAsia="微軟正黑體" w:hAnsi="微軟正黑體" w:cs="微軟正黑體" w:hint="eastAsia"/>
          <w:sz w:val="22"/>
        </w:rPr>
        <w:t>冰塊設計：劉軒慈</w:t>
      </w:r>
    </w:p>
    <w:p w14:paraId="5DF82880" w14:textId="77777777" w:rsidR="004330E3" w:rsidRPr="00D01C6B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D01C6B">
        <w:rPr>
          <w:rFonts w:ascii="微軟正黑體" w:eastAsia="微軟正黑體" w:hAnsi="微軟正黑體" w:cs="微軟正黑體" w:hint="eastAsia"/>
          <w:sz w:val="22"/>
        </w:rPr>
        <w:t>引導者：</w:t>
      </w:r>
      <w:proofErr w:type="gramStart"/>
      <w:r w:rsidRPr="00D01C6B">
        <w:rPr>
          <w:rFonts w:ascii="微軟正黑體" w:eastAsia="微軟正黑體" w:hAnsi="微軟正黑體" w:cs="微軟正黑體" w:hint="eastAsia"/>
          <w:sz w:val="22"/>
        </w:rPr>
        <w:t>方辰之</w:t>
      </w:r>
      <w:proofErr w:type="gramEnd"/>
      <w:r w:rsidRPr="00D01C6B">
        <w:rPr>
          <w:rFonts w:ascii="微軟正黑體" w:eastAsia="微軟正黑體" w:hAnsi="微軟正黑體" w:cs="微軟正黑體" w:hint="eastAsia"/>
          <w:sz w:val="22"/>
        </w:rPr>
        <w:t>、劉軒慈、張雅</w:t>
      </w:r>
      <w:proofErr w:type="gramStart"/>
      <w:r w:rsidRPr="00D01C6B">
        <w:rPr>
          <w:rFonts w:ascii="微軟正黑體" w:eastAsia="微軟正黑體" w:hAnsi="微軟正黑體" w:cs="微軟正黑體" w:hint="eastAsia"/>
          <w:sz w:val="22"/>
        </w:rPr>
        <w:t>筑</w:t>
      </w:r>
      <w:proofErr w:type="gramEnd"/>
    </w:p>
    <w:p w14:paraId="1436A22D" w14:textId="77777777" w:rsidR="004330E3" w:rsidRPr="00D01C6B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</w:p>
    <w:p w14:paraId="0EF84C80" w14:textId="77777777" w:rsidR="004330E3" w:rsidRPr="00D01C6B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D01C6B">
        <w:rPr>
          <w:rFonts w:ascii="微軟正黑體" w:eastAsia="微軟正黑體" w:hAnsi="微軟正黑體" w:cs="微軟正黑體" w:hint="eastAsia"/>
          <w:sz w:val="22"/>
        </w:rPr>
        <w:t>場次時間：</w:t>
      </w:r>
    </w:p>
    <w:p w14:paraId="669B8E29" w14:textId="77777777" w:rsidR="004330E3" w:rsidRPr="00D01C6B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D01C6B">
        <w:rPr>
          <w:rFonts w:ascii="微軟正黑體" w:eastAsia="微軟正黑體" w:hAnsi="微軟正黑體" w:cs="Calibri"/>
          <w:sz w:val="22"/>
        </w:rPr>
        <w:t xml:space="preserve">7/9 (Sat.) </w:t>
      </w:r>
    </w:p>
    <w:p w14:paraId="78A9958E" w14:textId="77777777" w:rsidR="004330E3" w:rsidRPr="00D01C6B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D01C6B">
        <w:rPr>
          <w:rFonts w:ascii="微軟正黑體" w:eastAsia="微軟正黑體" w:hAnsi="微軟正黑體" w:cs="微軟正黑體" w:hint="eastAsia"/>
          <w:sz w:val="22"/>
        </w:rPr>
        <w:t>小睡：</w:t>
      </w:r>
      <w:r w:rsidRPr="00D01C6B">
        <w:rPr>
          <w:rFonts w:ascii="微軟正黑體" w:eastAsia="微軟正黑體" w:hAnsi="微軟正黑體" w:cs="Calibri"/>
          <w:sz w:val="22"/>
        </w:rPr>
        <w:t xml:space="preserve">15:00 - 17:00 </w:t>
      </w:r>
      <w:r w:rsidRPr="00D01C6B">
        <w:rPr>
          <w:rFonts w:ascii="微軟正黑體" w:eastAsia="微軟正黑體" w:hAnsi="微軟正黑體" w:cs="微軟正黑體" w:hint="eastAsia"/>
          <w:sz w:val="22"/>
        </w:rPr>
        <w:t>（</w:t>
      </w:r>
      <w:r w:rsidRPr="00D01C6B">
        <w:rPr>
          <w:rFonts w:ascii="微軟正黑體" w:eastAsia="微軟正黑體" w:hAnsi="微軟正黑體" w:cs="Calibri"/>
          <w:sz w:val="22"/>
        </w:rPr>
        <w:t xml:space="preserve">2 </w:t>
      </w:r>
      <w:r w:rsidRPr="00D01C6B">
        <w:rPr>
          <w:rFonts w:ascii="微軟正黑體" w:eastAsia="微軟正黑體" w:hAnsi="微軟正黑體" w:cs="微軟正黑體" w:hint="eastAsia"/>
          <w:sz w:val="22"/>
        </w:rPr>
        <w:t>小時）</w:t>
      </w:r>
      <w:r w:rsidRPr="00D01C6B">
        <w:rPr>
          <w:rFonts w:ascii="微軟正黑體" w:eastAsia="微軟正黑體" w:hAnsi="微軟正黑體" w:cs="Calibri"/>
          <w:sz w:val="22"/>
        </w:rPr>
        <w:t xml:space="preserve"> </w:t>
      </w:r>
    </w:p>
    <w:p w14:paraId="1CDB608C" w14:textId="77777777" w:rsidR="004330E3" w:rsidRPr="00D01C6B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D01C6B">
        <w:rPr>
          <w:rFonts w:ascii="微軟正黑體" w:eastAsia="微軟正黑體" w:hAnsi="微軟正黑體" w:cs="微軟正黑體" w:hint="eastAsia"/>
          <w:sz w:val="22"/>
        </w:rPr>
        <w:t>過夜：</w:t>
      </w:r>
      <w:r w:rsidRPr="00D01C6B">
        <w:rPr>
          <w:rFonts w:ascii="微軟正黑體" w:eastAsia="微軟正黑體" w:hAnsi="微軟正黑體" w:cs="Calibri"/>
          <w:sz w:val="22"/>
        </w:rPr>
        <w:t xml:space="preserve">22:00 - 06:00 </w:t>
      </w:r>
      <w:r w:rsidRPr="00D01C6B">
        <w:rPr>
          <w:rFonts w:ascii="微軟正黑體" w:eastAsia="微軟正黑體" w:hAnsi="微軟正黑體" w:cs="微軟正黑體" w:hint="eastAsia"/>
          <w:sz w:val="22"/>
        </w:rPr>
        <w:t>（</w:t>
      </w:r>
      <w:r w:rsidRPr="00D01C6B">
        <w:rPr>
          <w:rFonts w:ascii="微軟正黑體" w:eastAsia="微軟正黑體" w:hAnsi="微軟正黑體" w:cs="Calibri"/>
          <w:sz w:val="22"/>
        </w:rPr>
        <w:t>8</w:t>
      </w:r>
      <w:r w:rsidRPr="00D01C6B">
        <w:rPr>
          <w:rFonts w:ascii="微軟正黑體" w:eastAsia="微軟正黑體" w:hAnsi="微軟正黑體" w:cs="微軟正黑體" w:hint="eastAsia"/>
          <w:sz w:val="22"/>
        </w:rPr>
        <w:t>小時）</w:t>
      </w:r>
    </w:p>
    <w:p w14:paraId="2713AD5B" w14:textId="77777777" w:rsidR="004330E3" w:rsidRPr="00D01C6B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</w:p>
    <w:p w14:paraId="38EE5560" w14:textId="77777777" w:rsidR="004330E3" w:rsidRPr="00D01C6B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D01C6B">
        <w:rPr>
          <w:rFonts w:ascii="微軟正黑體" w:eastAsia="微軟正黑體" w:hAnsi="微軟正黑體" w:cs="Calibri"/>
          <w:sz w:val="22"/>
        </w:rPr>
        <w:t xml:space="preserve">7/15 (Fri.) </w:t>
      </w:r>
    </w:p>
    <w:p w14:paraId="2A4E0B22" w14:textId="77777777" w:rsidR="004330E3" w:rsidRPr="00D01C6B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D01C6B">
        <w:rPr>
          <w:rFonts w:ascii="微軟正黑體" w:eastAsia="微軟正黑體" w:hAnsi="微軟正黑體" w:cs="微軟正黑體" w:hint="eastAsia"/>
          <w:sz w:val="22"/>
        </w:rPr>
        <w:t>小睡：</w:t>
      </w:r>
      <w:r w:rsidRPr="00D01C6B">
        <w:rPr>
          <w:rFonts w:ascii="微軟正黑體" w:eastAsia="微軟正黑體" w:hAnsi="微軟正黑體" w:cs="Calibri"/>
          <w:sz w:val="22"/>
        </w:rPr>
        <w:t xml:space="preserve">15:00 - 17:00 </w:t>
      </w:r>
      <w:r w:rsidRPr="00D01C6B">
        <w:rPr>
          <w:rFonts w:ascii="微軟正黑體" w:eastAsia="微軟正黑體" w:hAnsi="微軟正黑體" w:cs="微軟正黑體" w:hint="eastAsia"/>
          <w:sz w:val="22"/>
        </w:rPr>
        <w:t>（</w:t>
      </w:r>
      <w:r w:rsidRPr="00D01C6B">
        <w:rPr>
          <w:rFonts w:ascii="微軟正黑體" w:eastAsia="微軟正黑體" w:hAnsi="微軟正黑體" w:cs="Calibri"/>
          <w:sz w:val="22"/>
        </w:rPr>
        <w:t xml:space="preserve">2 </w:t>
      </w:r>
      <w:r w:rsidRPr="00D01C6B">
        <w:rPr>
          <w:rFonts w:ascii="微軟正黑體" w:eastAsia="微軟正黑體" w:hAnsi="微軟正黑體" w:cs="微軟正黑體" w:hint="eastAsia"/>
          <w:sz w:val="22"/>
        </w:rPr>
        <w:t>小時）</w:t>
      </w:r>
      <w:r w:rsidRPr="00D01C6B">
        <w:rPr>
          <w:rFonts w:ascii="微軟正黑體" w:eastAsia="微軟正黑體" w:hAnsi="微軟正黑體" w:cs="Calibri"/>
          <w:sz w:val="22"/>
        </w:rPr>
        <w:t xml:space="preserve"> </w:t>
      </w:r>
    </w:p>
    <w:p w14:paraId="0F0DE73A" w14:textId="77777777" w:rsidR="004330E3" w:rsidRPr="00D01C6B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D01C6B">
        <w:rPr>
          <w:rFonts w:ascii="微軟正黑體" w:eastAsia="微軟正黑體" w:hAnsi="微軟正黑體" w:cs="微軟正黑體" w:hint="eastAsia"/>
          <w:sz w:val="22"/>
        </w:rPr>
        <w:t>過夜：</w:t>
      </w:r>
      <w:r w:rsidRPr="00D01C6B">
        <w:rPr>
          <w:rFonts w:ascii="微軟正黑體" w:eastAsia="微軟正黑體" w:hAnsi="微軟正黑體" w:cs="Calibri"/>
          <w:sz w:val="22"/>
        </w:rPr>
        <w:t xml:space="preserve">22:00 - 06:00 </w:t>
      </w:r>
      <w:r w:rsidRPr="00D01C6B">
        <w:rPr>
          <w:rFonts w:ascii="微軟正黑體" w:eastAsia="微軟正黑體" w:hAnsi="微軟正黑體" w:cs="微軟正黑體" w:hint="eastAsia"/>
          <w:sz w:val="22"/>
        </w:rPr>
        <w:t>（</w:t>
      </w:r>
      <w:r w:rsidRPr="00D01C6B">
        <w:rPr>
          <w:rFonts w:ascii="微軟正黑體" w:eastAsia="微軟正黑體" w:hAnsi="微軟正黑體" w:cs="Calibri"/>
          <w:sz w:val="22"/>
        </w:rPr>
        <w:t>8</w:t>
      </w:r>
      <w:r w:rsidRPr="00D01C6B">
        <w:rPr>
          <w:rFonts w:ascii="微軟正黑體" w:eastAsia="微軟正黑體" w:hAnsi="微軟正黑體" w:cs="微軟正黑體" w:hint="eastAsia"/>
          <w:sz w:val="22"/>
        </w:rPr>
        <w:t>小時）</w:t>
      </w:r>
    </w:p>
    <w:p w14:paraId="236C67AD" w14:textId="77777777" w:rsidR="004330E3" w:rsidRPr="00D01C6B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D01C6B">
        <w:rPr>
          <w:rFonts w:ascii="微軟正黑體" w:eastAsia="微軟正黑體" w:hAnsi="微軟正黑體" w:cs="Calibri"/>
          <w:sz w:val="22"/>
        </w:rPr>
        <w:t xml:space="preserve"> </w:t>
      </w:r>
    </w:p>
    <w:p w14:paraId="10D215E4" w14:textId="77777777" w:rsidR="004330E3" w:rsidRPr="00D01C6B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D01C6B">
        <w:rPr>
          <w:rFonts w:ascii="微軟正黑體" w:eastAsia="微軟正黑體" w:hAnsi="微軟正黑體" w:cs="微軟正黑體" w:hint="eastAsia"/>
          <w:sz w:val="22"/>
        </w:rPr>
        <w:t>活動對象：一般民眾（</w:t>
      </w:r>
      <w:r w:rsidRPr="00D01C6B">
        <w:rPr>
          <w:rFonts w:ascii="微軟正黑體" w:eastAsia="微軟正黑體" w:hAnsi="微軟正黑體" w:cs="Calibri"/>
          <w:sz w:val="22"/>
        </w:rPr>
        <w:t>18</w:t>
      </w:r>
      <w:r w:rsidRPr="00D01C6B">
        <w:rPr>
          <w:rFonts w:ascii="微軟正黑體" w:eastAsia="微軟正黑體" w:hAnsi="微軟正黑體" w:cs="微軟正黑體" w:hint="eastAsia"/>
          <w:sz w:val="22"/>
        </w:rPr>
        <w:t>歲以上）</w:t>
      </w:r>
    </w:p>
    <w:p w14:paraId="669E8E96" w14:textId="77777777" w:rsidR="004330E3" w:rsidRPr="00D01C6B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  <w:r w:rsidRPr="00D01C6B">
        <w:rPr>
          <w:rFonts w:ascii="微軟正黑體" w:eastAsia="微軟正黑體" w:hAnsi="微軟正黑體" w:cs="微軟正黑體" w:hint="eastAsia"/>
          <w:sz w:val="22"/>
        </w:rPr>
        <w:t>參加方式：</w:t>
      </w:r>
      <w:proofErr w:type="gramStart"/>
      <w:r w:rsidRPr="00D01C6B">
        <w:rPr>
          <w:rFonts w:ascii="微軟正黑體" w:eastAsia="微軟正黑體" w:hAnsi="微軟正黑體" w:cs="微軟正黑體" w:hint="eastAsia"/>
          <w:sz w:val="22"/>
        </w:rPr>
        <w:t>官網預約</w:t>
      </w:r>
      <w:proofErr w:type="gramEnd"/>
      <w:r w:rsidRPr="00D01C6B">
        <w:rPr>
          <w:rFonts w:ascii="微軟正黑體" w:eastAsia="微軟正黑體" w:hAnsi="微軟正黑體" w:cs="微軟正黑體" w:hint="eastAsia"/>
          <w:sz w:val="22"/>
        </w:rPr>
        <w:t>報名，每場</w:t>
      </w:r>
      <w:r w:rsidRPr="00D01C6B">
        <w:rPr>
          <w:rFonts w:ascii="微軟正黑體" w:eastAsia="微軟正黑體" w:hAnsi="微軟正黑體" w:cs="Calibri"/>
          <w:sz w:val="22"/>
        </w:rPr>
        <w:t>25</w:t>
      </w:r>
      <w:r w:rsidRPr="00D01C6B">
        <w:rPr>
          <w:rFonts w:ascii="微軟正黑體" w:eastAsia="微軟正黑體" w:hAnsi="微軟正黑體" w:cs="微軟正黑體" w:hint="eastAsia"/>
          <w:sz w:val="22"/>
        </w:rPr>
        <w:t>人，現場候補</w:t>
      </w:r>
      <w:r w:rsidRPr="00D01C6B">
        <w:rPr>
          <w:rFonts w:ascii="微軟正黑體" w:eastAsia="微軟正黑體" w:hAnsi="微軟正黑體" w:cs="Calibri"/>
          <w:sz w:val="22"/>
        </w:rPr>
        <w:t>3</w:t>
      </w:r>
      <w:r w:rsidRPr="00D01C6B">
        <w:rPr>
          <w:rFonts w:ascii="微軟正黑體" w:eastAsia="微軟正黑體" w:hAnsi="微軟正黑體" w:cs="微軟正黑體" w:hint="eastAsia"/>
          <w:sz w:val="22"/>
        </w:rPr>
        <w:t>人。參與者需攜帶自己的睡眠用具。</w:t>
      </w:r>
    </w:p>
    <w:p w14:paraId="6BD10A9F" w14:textId="77777777" w:rsidR="004330E3" w:rsidRPr="00D01C6B" w:rsidRDefault="004330E3" w:rsidP="00D01C6B">
      <w:pPr>
        <w:spacing w:line="0" w:lineRule="atLeast"/>
        <w:jc w:val="both"/>
        <w:rPr>
          <w:rFonts w:ascii="微軟正黑體" w:eastAsia="微軟正黑體" w:hAnsi="微軟正黑體" w:cs="Calibri"/>
          <w:sz w:val="22"/>
        </w:rPr>
      </w:pPr>
    </w:p>
    <w:p w14:paraId="7B46E756" w14:textId="1198305C" w:rsidR="00D01C6B" w:rsidRPr="00D01C6B" w:rsidRDefault="00D01C6B" w:rsidP="00D01C6B">
      <w:pPr>
        <w:spacing w:line="0" w:lineRule="atLeast"/>
        <w:jc w:val="both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D01C6B">
        <w:rPr>
          <w:rFonts w:ascii="微軟正黑體" w:eastAsia="微軟正黑體" w:hAnsi="微軟正黑體" w:hint="eastAsia"/>
          <w:b/>
          <w:color w:val="000000" w:themeColor="text1"/>
          <w:sz w:val="22"/>
        </w:rPr>
        <w:t xml:space="preserve">藍字　</w:t>
      </w:r>
    </w:p>
    <w:p w14:paraId="6A25C9A6" w14:textId="1683E9E7" w:rsidR="00D01C6B" w:rsidRPr="00D01C6B" w:rsidRDefault="00D01C6B" w:rsidP="00D01C6B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D01C6B">
        <w:rPr>
          <w:rFonts w:ascii="微軟正黑體" w:eastAsia="微軟正黑體" w:hAnsi="微軟正黑體" w:hint="eastAsia"/>
          <w:color w:val="000000" w:themeColor="text1"/>
          <w:sz w:val="22"/>
        </w:rPr>
        <w:t>場次時間：展期間</w:t>
      </w:r>
    </w:p>
    <w:p w14:paraId="46B5C570" w14:textId="77777777" w:rsidR="00D01C6B" w:rsidRPr="00D01C6B" w:rsidRDefault="00D01C6B" w:rsidP="00D01C6B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D01C6B">
        <w:rPr>
          <w:rFonts w:ascii="微軟正黑體" w:eastAsia="微軟正黑體" w:hAnsi="微軟正黑體" w:hint="eastAsia"/>
          <w:color w:val="000000" w:themeColor="text1"/>
          <w:sz w:val="22"/>
        </w:rPr>
        <w:t>活動對象：一般民眾</w:t>
      </w:r>
    </w:p>
    <w:p w14:paraId="46643540" w14:textId="77777777" w:rsidR="00D01C6B" w:rsidRPr="00D01C6B" w:rsidRDefault="00D01C6B" w:rsidP="00D01C6B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D01C6B">
        <w:rPr>
          <w:rFonts w:ascii="微軟正黑體" w:eastAsia="微軟正黑體" w:hAnsi="微軟正黑體" w:hint="eastAsia"/>
          <w:color w:val="000000" w:themeColor="text1"/>
          <w:sz w:val="22"/>
        </w:rPr>
        <w:t>參加方式：來到《藍屋》的人可以找到隱藏在建築裡的一張紙，寫著你的任務。</w:t>
      </w:r>
    </w:p>
    <w:p w14:paraId="6D48FB1F" w14:textId="6E64514A" w:rsidR="00D01C6B" w:rsidRDefault="00D01C6B" w:rsidP="00D01C6B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D01C6B">
        <w:rPr>
          <w:rFonts w:ascii="微軟正黑體" w:eastAsia="微軟正黑體" w:hAnsi="微軟正黑體" w:hint="eastAsia"/>
          <w:color w:val="000000" w:themeColor="text1"/>
          <w:sz w:val="22"/>
        </w:rPr>
        <w:t xml:space="preserve">可以將任務結果分享至 </w:t>
      </w:r>
      <w:proofErr w:type="gramStart"/>
      <w:r w:rsidRPr="00D01C6B">
        <w:rPr>
          <w:rFonts w:ascii="微軟正黑體" w:eastAsia="微軟正黑體" w:hAnsi="微軟正黑體" w:hint="eastAsia"/>
          <w:color w:val="000000" w:themeColor="text1"/>
          <w:sz w:val="22"/>
        </w:rPr>
        <w:t>＠</w:t>
      </w:r>
      <w:proofErr w:type="spellStart"/>
      <w:proofErr w:type="gramEnd"/>
      <w:r w:rsidRPr="00D01C6B">
        <w:rPr>
          <w:rFonts w:ascii="微軟正黑體" w:eastAsia="微軟正黑體" w:hAnsi="微軟正黑體" w:hint="eastAsia"/>
          <w:color w:val="000000" w:themeColor="text1"/>
          <w:sz w:val="22"/>
        </w:rPr>
        <w:t>bluehousebluehouse</w:t>
      </w:r>
      <w:proofErr w:type="spellEnd"/>
      <w:r w:rsidRPr="00D01C6B">
        <w:rPr>
          <w:rFonts w:ascii="微軟正黑體" w:eastAsia="微軟正黑體" w:hAnsi="微軟正黑體" w:hint="eastAsia"/>
          <w:color w:val="000000" w:themeColor="text1"/>
          <w:sz w:val="22"/>
        </w:rPr>
        <w:t xml:space="preserve"> #xsitebluehouse</w:t>
      </w:r>
    </w:p>
    <w:p w14:paraId="198F6B23" w14:textId="2E0DDCE1" w:rsidR="00CE05F6" w:rsidRDefault="00CE05F6" w:rsidP="00D01C6B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</w:p>
    <w:p w14:paraId="6ECF827B" w14:textId="68BF13D8" w:rsidR="0034043B" w:rsidRDefault="00FD627F" w:rsidP="0034043B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FD627F">
        <w:rPr>
          <w:rFonts w:ascii="微軟正黑體" w:eastAsia="微軟正黑體" w:hAnsi="微軟正黑體"/>
          <w:noProof/>
          <w:color w:val="000000" w:themeColor="text1"/>
          <w:sz w:val="22"/>
        </w:rPr>
        <w:drawing>
          <wp:inline distT="0" distB="0" distL="0" distR="0" wp14:anchorId="4ABF19A9" wp14:editId="145A1C7D">
            <wp:extent cx="4869180" cy="3055620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92B9A" w14:textId="2EBA562A" w:rsidR="00F8367D" w:rsidRDefault="00F8367D" w:rsidP="0034043B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</w:p>
    <w:p w14:paraId="3D884AF8" w14:textId="30B0F166" w:rsidR="00F8367D" w:rsidRDefault="00F8367D" w:rsidP="0034043B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</w:p>
    <w:p w14:paraId="0F299FB6" w14:textId="4AE0D1CC" w:rsidR="00F8367D" w:rsidRDefault="00F8367D" w:rsidP="0034043B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</w:p>
    <w:p w14:paraId="382AD5FF" w14:textId="77777777" w:rsidR="00F8367D" w:rsidRPr="00B54A8A" w:rsidRDefault="00F8367D" w:rsidP="00F8367D">
      <w:pPr>
        <w:snapToGrid w:val="0"/>
        <w:spacing w:line="0" w:lineRule="atLeast"/>
        <w:rPr>
          <w:rFonts w:ascii="微軟正黑體" w:eastAsia="微軟正黑體" w:hAnsi="微軟正黑體" w:cs="Times New Roman"/>
          <w:b/>
          <w:szCs w:val="26"/>
        </w:rPr>
      </w:pPr>
      <w:proofErr w:type="gramStart"/>
      <w:r w:rsidRPr="00B54A8A">
        <w:rPr>
          <w:rFonts w:ascii="微軟正黑體" w:eastAsia="微軟正黑體" w:hAnsi="微軟正黑體" w:cs="新細明體" w:hint="eastAsia"/>
          <w:b/>
        </w:rPr>
        <w:lastRenderedPageBreak/>
        <w:t>▍</w:t>
      </w:r>
      <w:r>
        <w:rPr>
          <w:rFonts w:ascii="微軟正黑體" w:eastAsia="微軟正黑體" w:hAnsi="微軟正黑體" w:cs="Times New Roman" w:hint="eastAsia"/>
          <w:b/>
          <w:szCs w:val="26"/>
        </w:rPr>
        <w:t>藍濾</w:t>
      </w:r>
      <w:proofErr w:type="gramEnd"/>
      <w:r>
        <w:rPr>
          <w:rFonts w:ascii="微軟正黑體" w:eastAsia="微軟正黑體" w:hAnsi="微軟正黑體" w:cs="Times New Roman" w:hint="eastAsia"/>
          <w:b/>
          <w:szCs w:val="26"/>
        </w:rPr>
        <w:t>鏡：</w:t>
      </w:r>
      <w:r w:rsidRPr="00FD627F">
        <w:rPr>
          <w:rFonts w:ascii="微軟正黑體" w:eastAsia="微軟正黑體" w:hAnsi="微軟正黑體" w:cs="Times New Roman" w:hint="eastAsia"/>
          <w:b/>
          <w:szCs w:val="26"/>
        </w:rPr>
        <w:t>2022 X-site</w:t>
      </w:r>
      <w:r>
        <w:rPr>
          <w:rFonts w:ascii="微軟正黑體" w:eastAsia="微軟正黑體" w:hAnsi="微軟正黑體" w:cs="Times New Roman" w:hint="eastAsia"/>
          <w:b/>
          <w:szCs w:val="26"/>
        </w:rPr>
        <w:t xml:space="preserve">晒圖抽獎活動辦法              </w:t>
      </w:r>
      <w:r w:rsidRPr="00B54A8A">
        <w:rPr>
          <w:rFonts w:ascii="微軟正黑體" w:eastAsia="微軟正黑體" w:hAnsi="微軟正黑體" w:cs="Times New Roman" w:hint="eastAsia"/>
          <w:b/>
          <w:szCs w:val="26"/>
        </w:rPr>
        <w:t xml:space="preserve">    </w:t>
      </w:r>
      <w:r>
        <w:rPr>
          <w:rFonts w:ascii="微軟正黑體" w:eastAsia="微軟正黑體" w:hAnsi="微軟正黑體" w:cs="Times New Roman" w:hint="eastAsia"/>
          <w:b/>
          <w:szCs w:val="26"/>
        </w:rPr>
        <w:t xml:space="preserve">                   </w:t>
      </w:r>
      <w:r>
        <w:rPr>
          <w:rFonts w:ascii="微軟正黑體" w:eastAsia="微軟正黑體" w:hAnsi="微軟正黑體" w:cs="新細明體" w:hint="eastAsia"/>
          <w:b/>
        </w:rPr>
        <w:t>附件二</w:t>
      </w:r>
    </w:p>
    <w:p w14:paraId="5E607179" w14:textId="77777777" w:rsidR="00F8367D" w:rsidRDefault="00F8367D" w:rsidP="00F8367D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</w:p>
    <w:p w14:paraId="34EE26FE" w14:textId="77777777" w:rsidR="00F8367D" w:rsidRPr="00D07F47" w:rsidRDefault="00F8367D" w:rsidP="00F8367D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D07F47">
        <w:rPr>
          <w:rFonts w:ascii="微軟正黑體" w:eastAsia="微軟正黑體" w:hAnsi="微軟正黑體" w:hint="eastAsia"/>
          <w:color w:val="000000" w:themeColor="text1"/>
          <w:sz w:val="22"/>
        </w:rPr>
        <w:t>「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2022 X-</w:t>
      </w:r>
      <w:r>
        <w:rPr>
          <w:rFonts w:ascii="微軟正黑體" w:eastAsia="微軟正黑體" w:hAnsi="微軟正黑體"/>
          <w:color w:val="000000" w:themeColor="text1"/>
          <w:sz w:val="22"/>
        </w:rPr>
        <w:t>s</w:t>
      </w:r>
      <w:r w:rsidRPr="00D07F47">
        <w:rPr>
          <w:rFonts w:ascii="微軟正黑體" w:eastAsia="微軟正黑體" w:hAnsi="微軟正黑體" w:hint="eastAsia"/>
          <w:color w:val="000000" w:themeColor="text1"/>
          <w:sz w:val="22"/>
        </w:rPr>
        <w:t>ite：</w:t>
      </w:r>
      <w:proofErr w:type="gramStart"/>
      <w:r w:rsidRPr="00D07F47">
        <w:rPr>
          <w:rFonts w:ascii="微軟正黑體" w:eastAsia="微軟正黑體" w:hAnsi="微軟正黑體" w:hint="eastAsia"/>
          <w:color w:val="000000" w:themeColor="text1"/>
          <w:sz w:val="22"/>
        </w:rPr>
        <w:t>藍屋</w:t>
      </w:r>
      <w:proofErr w:type="gramEnd"/>
      <w:r w:rsidRPr="00D07F47">
        <w:rPr>
          <w:rFonts w:ascii="微軟正黑體" w:eastAsia="微軟正黑體" w:hAnsi="微軟正黑體" w:hint="eastAsia"/>
          <w:color w:val="000000" w:themeColor="text1"/>
          <w:sz w:val="22"/>
        </w:rPr>
        <w:t>」透過單一而獨特的色調為主題，提供了一個感性的濾鏡，而藍色的建築本體，可以是星空、海洋及宇宙。外加上自身的詮釋，更可賦予靜謐、浪漫，或是憂傷等相異的情感內涵，這些如同</w:t>
      </w:r>
      <w:proofErr w:type="gramStart"/>
      <w:r w:rsidRPr="00D07F47">
        <w:rPr>
          <w:rFonts w:ascii="微軟正黑體" w:eastAsia="微軟正黑體" w:hAnsi="微軟正黑體" w:hint="eastAsia"/>
          <w:color w:val="000000" w:themeColor="text1"/>
          <w:sz w:val="22"/>
        </w:rPr>
        <w:t>星群般四散</w:t>
      </w:r>
      <w:proofErr w:type="gramEnd"/>
      <w:r w:rsidRPr="00D07F47">
        <w:rPr>
          <w:rFonts w:ascii="微軟正黑體" w:eastAsia="微軟正黑體" w:hAnsi="微軟正黑體" w:hint="eastAsia"/>
          <w:color w:val="000000" w:themeColor="text1"/>
          <w:sz w:val="22"/>
        </w:rPr>
        <w:t>的想像，反映創作者以純粹的建築語言去實現一個多重閱讀的空間體驗。</w:t>
      </w:r>
    </w:p>
    <w:p w14:paraId="2F5AB7AA" w14:textId="77777777" w:rsidR="00F8367D" w:rsidRPr="00D07F47" w:rsidRDefault="00F8367D" w:rsidP="00F8367D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</w:p>
    <w:p w14:paraId="4644C2FC" w14:textId="77777777" w:rsidR="00F8367D" w:rsidRPr="00CE05F6" w:rsidRDefault="00F8367D" w:rsidP="00F8367D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>
        <w:rPr>
          <w:rFonts w:ascii="微軟正黑體" w:eastAsia="微軟正黑體" w:hAnsi="微軟正黑體" w:hint="eastAsia"/>
          <w:color w:val="000000" w:themeColor="text1"/>
          <w:sz w:val="22"/>
        </w:rPr>
        <w:t>在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2"/>
        </w:rPr>
        <w:t>疫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2"/>
        </w:rPr>
        <w:t>情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2"/>
        </w:rPr>
        <w:t>期間，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2"/>
        </w:rPr>
        <w:t>我們仍可以跟藝術共存、捕捉生活的美好。</w:t>
      </w:r>
      <w:r w:rsidRPr="00D07F47">
        <w:rPr>
          <w:rFonts w:ascii="微軟正黑體" w:eastAsia="微軟正黑體" w:hAnsi="微軟正黑體" w:hint="eastAsia"/>
          <w:color w:val="000000" w:themeColor="text1"/>
          <w:sz w:val="22"/>
        </w:rPr>
        <w:t>本次「</w:t>
      </w:r>
      <w:proofErr w:type="gramStart"/>
      <w:r w:rsidRPr="00FD627F">
        <w:rPr>
          <w:rFonts w:ascii="微軟正黑體" w:eastAsia="微軟正黑體" w:hAnsi="微軟正黑體" w:hint="eastAsia"/>
          <w:color w:val="000000" w:themeColor="text1"/>
          <w:sz w:val="22"/>
        </w:rPr>
        <w:t>藍濾鏡</w:t>
      </w:r>
      <w:proofErr w:type="gramEnd"/>
      <w:r w:rsidRPr="00FD627F">
        <w:rPr>
          <w:rFonts w:ascii="微軟正黑體" w:eastAsia="微軟正黑體" w:hAnsi="微軟正黑體" w:hint="eastAsia"/>
          <w:color w:val="000000" w:themeColor="text1"/>
          <w:sz w:val="22"/>
        </w:rPr>
        <w:t>：2022 X-site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晒圖抽獎活動」邀請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2"/>
        </w:rPr>
        <w:t>美粉們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2"/>
        </w:rPr>
        <w:t>一起分享您獨特的視角！期望在日常中共同製造一點即興、一點想像，在變動的時代中隨遇而安。參加晒圖更有機會獲得以館藏藝術家姚瑞中之作品為靈感的「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2"/>
        </w:rPr>
        <w:t>世外塵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2"/>
        </w:rPr>
        <w:t>．花器」，期待與您一同演繹北美館的藍色時期。</w:t>
      </w:r>
    </w:p>
    <w:p w14:paraId="56F9094C" w14:textId="77777777" w:rsidR="00F8367D" w:rsidRDefault="00F8367D" w:rsidP="00F8367D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</w:p>
    <w:p w14:paraId="2AE69AF4" w14:textId="77777777" w:rsidR="00F8367D" w:rsidRPr="0034043B" w:rsidRDefault="00F8367D" w:rsidP="00F8367D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>
        <w:rPr>
          <w:rFonts w:ascii="微軟正黑體" w:eastAsia="微軟正黑體" w:hAnsi="微軟正黑體" w:hint="eastAsia"/>
          <w:color w:val="000000" w:themeColor="text1"/>
          <w:sz w:val="22"/>
        </w:rPr>
        <w:t>【上傳照片即報名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】</w:t>
      </w:r>
    </w:p>
    <w:p w14:paraId="6BD33D28" w14:textId="77777777" w:rsidR="00F8367D" w:rsidRPr="0034043B" w:rsidRDefault="00F8367D" w:rsidP="00F8367D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34043B">
        <w:rPr>
          <w:rFonts w:ascii="Segoe UI Symbol" w:eastAsia="微軟正黑體" w:hAnsi="Segoe UI Symbol" w:cs="Segoe UI Symbol"/>
          <w:color w:val="000000" w:themeColor="text1"/>
          <w:sz w:val="22"/>
        </w:rPr>
        <w:t>🔳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活動辦法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：</w:t>
      </w:r>
    </w:p>
    <w:p w14:paraId="21DE226A" w14:textId="77777777" w:rsidR="00F8367D" w:rsidRDefault="00F8367D" w:rsidP="00F8367D">
      <w:pPr>
        <w:pStyle w:val="ac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color w:val="000000" w:themeColor="text1"/>
          <w:sz w:val="22"/>
        </w:rPr>
      </w:pP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追蹤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北美館IG @</w:t>
      </w:r>
      <w:r w:rsidRPr="0034043B">
        <w:rPr>
          <w:rFonts w:ascii="微軟正黑體" w:eastAsia="微軟正黑體" w:hAnsi="微軟正黑體"/>
          <w:color w:val="000000" w:themeColor="text1"/>
          <w:sz w:val="22"/>
        </w:rPr>
        <w:t>tfam_museum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，</w:t>
      </w:r>
    </w:p>
    <w:p w14:paraId="61DB1226" w14:textId="77777777" w:rsidR="00F8367D" w:rsidRDefault="00F8367D" w:rsidP="00F8367D">
      <w:pPr>
        <w:pStyle w:val="ac"/>
        <w:spacing w:line="0" w:lineRule="atLeast"/>
        <w:ind w:leftChars="0"/>
        <w:rPr>
          <w:rFonts w:ascii="微軟正黑體" w:eastAsia="微軟正黑體" w:hAnsi="微軟正黑體"/>
          <w:color w:val="000000" w:themeColor="text1"/>
          <w:sz w:val="22"/>
        </w:rPr>
      </w:pPr>
      <w:r>
        <w:rPr>
          <w:rFonts w:ascii="微軟正黑體" w:eastAsia="微軟正黑體" w:hAnsi="微軟正黑體" w:hint="eastAsia"/>
          <w:color w:val="000000" w:themeColor="text1"/>
          <w:sz w:val="22"/>
        </w:rPr>
        <w:t>臺北市立美術館－官方IG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專頁</w:t>
      </w:r>
      <w:r w:rsidRPr="0034043B">
        <w:rPr>
          <w:rFonts w:ascii="Segoe UI Symbol" w:eastAsia="微軟正黑體" w:hAnsi="Segoe UI Symbol" w:cs="Segoe UI Symbol"/>
          <w:color w:val="000000" w:themeColor="text1"/>
          <w:sz w:val="22"/>
        </w:rPr>
        <w:t>👉🏻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 xml:space="preserve"> </w:t>
      </w:r>
      <w:r w:rsidRPr="0034043B">
        <w:rPr>
          <w:rFonts w:ascii="微軟正黑體" w:eastAsia="微軟正黑體" w:hAnsi="微軟正黑體"/>
          <w:color w:val="000000" w:themeColor="text1"/>
          <w:sz w:val="22"/>
        </w:rPr>
        <w:t>https://www.instagram.com/tfam_museum/</w:t>
      </w:r>
    </w:p>
    <w:p w14:paraId="2C542D3F" w14:textId="77777777" w:rsidR="00F8367D" w:rsidRPr="00523E0E" w:rsidRDefault="00F8367D" w:rsidP="00F8367D">
      <w:pPr>
        <w:pStyle w:val="ac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>
        <w:rPr>
          <w:rFonts w:ascii="微軟正黑體" w:eastAsia="微軟正黑體" w:hAnsi="微軟正黑體" w:hint="eastAsia"/>
          <w:color w:val="000000" w:themeColor="text1"/>
          <w:sz w:val="22"/>
        </w:rPr>
        <w:t>上傳包含拍攝</w:t>
      </w:r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圖片至個人帳號（設公開），需</w:t>
      </w:r>
      <w:proofErr w:type="gramStart"/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公開貼文</w:t>
      </w:r>
      <w:proofErr w:type="gramEnd"/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，抽獎範圍不包含限時動態。</w:t>
      </w:r>
    </w:p>
    <w:p w14:paraId="3458A3E0" w14:textId="77777777" w:rsidR="00F8367D" w:rsidRDefault="00F8367D" w:rsidP="00F8367D">
      <w:pPr>
        <w:pStyle w:val="ac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>
        <w:rPr>
          <w:rFonts w:ascii="微軟正黑體" w:eastAsia="微軟正黑體" w:hAnsi="微軟正黑體" w:hint="eastAsia"/>
          <w:color w:val="000000" w:themeColor="text1"/>
          <w:sz w:val="22"/>
        </w:rPr>
        <w:t>加上</w:t>
      </w:r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主題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標籤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「#</w:t>
      </w:r>
      <w:r w:rsidRPr="0034043B">
        <w:rPr>
          <w:rFonts w:ascii="微軟正黑體" w:eastAsia="微軟正黑體" w:hAnsi="微軟正黑體"/>
          <w:color w:val="000000" w:themeColor="text1"/>
          <w:sz w:val="22"/>
        </w:rPr>
        <w:t>xsitebluehouse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」並標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2"/>
        </w:rPr>
        <w:t>註</w:t>
      </w:r>
      <w:proofErr w:type="gramEnd"/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「</w:t>
      </w:r>
      <w:r>
        <w:rPr>
          <w:rFonts w:ascii="微軟正黑體" w:eastAsia="微軟正黑體" w:hAnsi="微軟正黑體"/>
          <w:color w:val="000000" w:themeColor="text1"/>
          <w:sz w:val="22"/>
        </w:rPr>
        <w:t>@</w:t>
      </w:r>
      <w:r w:rsidRPr="0034043B">
        <w:rPr>
          <w:rFonts w:ascii="微軟正黑體" w:eastAsia="微軟正黑體" w:hAnsi="微軟正黑體"/>
          <w:color w:val="000000" w:themeColor="text1"/>
          <w:sz w:val="22"/>
        </w:rPr>
        <w:t>tfam_museum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」官方帳號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。</w:t>
      </w:r>
    </w:p>
    <w:p w14:paraId="4793A7FC" w14:textId="77777777" w:rsidR="00F8367D" w:rsidRDefault="00F8367D" w:rsidP="00F8367D">
      <w:pPr>
        <w:pStyle w:val="ac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以參賽</w:t>
      </w:r>
      <w:proofErr w:type="gramStart"/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帳號私訊</w:t>
      </w:r>
      <w:proofErr w:type="gramEnd"/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@</w:t>
      </w:r>
      <w:r w:rsidRPr="00523E0E">
        <w:rPr>
          <w:rFonts w:ascii="微軟正黑體" w:eastAsia="微軟正黑體" w:hAnsi="微軟正黑體"/>
          <w:color w:val="000000" w:themeColor="text1"/>
          <w:sz w:val="22"/>
        </w:rPr>
        <w:t>tfam_museum</w:t>
      </w:r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，傳送投</w:t>
      </w:r>
      <w:proofErr w:type="gramStart"/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件原檔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2"/>
        </w:rPr>
        <w:t>（</w:t>
      </w:r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JPG、PNG或TIFF檔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）。</w:t>
      </w:r>
    </w:p>
    <w:p w14:paraId="06A03FB3" w14:textId="77777777" w:rsidR="00F8367D" w:rsidRDefault="00F8367D" w:rsidP="00F8367D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</w:p>
    <w:p w14:paraId="4CB85EA3" w14:textId="77777777" w:rsidR="00F8367D" w:rsidRPr="00523E0E" w:rsidRDefault="00F8367D" w:rsidP="00F8367D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523E0E">
        <w:rPr>
          <w:rFonts w:ascii="Segoe UI Symbol" w:eastAsia="微軟正黑體" w:hAnsi="Segoe UI Symbol" w:cs="Segoe UI Symbol"/>
          <w:color w:val="000000" w:themeColor="text1"/>
          <w:sz w:val="22"/>
        </w:rPr>
        <w:t>🔳</w:t>
      </w:r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 xml:space="preserve"> 活動辦法： </w:t>
      </w:r>
    </w:p>
    <w:p w14:paraId="58137E49" w14:textId="77777777" w:rsidR="00F8367D" w:rsidRPr="00026F4D" w:rsidRDefault="00F8367D" w:rsidP="00F8367D">
      <w:pPr>
        <w:pStyle w:val="ac"/>
        <w:numPr>
          <w:ilvl w:val="0"/>
          <w:numId w:val="3"/>
        </w:numPr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>
        <w:rPr>
          <w:rFonts w:ascii="微軟正黑體" w:eastAsia="微軟正黑體" w:hAnsi="微軟正黑體" w:hint="eastAsia"/>
          <w:color w:val="000000" w:themeColor="text1"/>
          <w:sz w:val="22"/>
        </w:rPr>
        <w:t>尺寸不限、</w:t>
      </w:r>
      <w:r w:rsidRPr="00026F4D">
        <w:rPr>
          <w:rFonts w:ascii="微軟正黑體" w:eastAsia="微軟正黑體" w:hAnsi="微軟正黑體" w:hint="eastAsia"/>
          <w:color w:val="000000" w:themeColor="text1"/>
          <w:sz w:val="22"/>
        </w:rPr>
        <w:t>黑白彩色不拘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。</w:t>
      </w:r>
    </w:p>
    <w:p w14:paraId="7EE0A602" w14:textId="77777777" w:rsidR="00F8367D" w:rsidRDefault="00F8367D" w:rsidP="00F8367D">
      <w:pPr>
        <w:pStyle w:val="ac"/>
        <w:numPr>
          <w:ilvl w:val="0"/>
          <w:numId w:val="3"/>
        </w:numPr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026F4D">
        <w:rPr>
          <w:rFonts w:ascii="微軟正黑體" w:eastAsia="微軟正黑體" w:hAnsi="微軟正黑體" w:hint="eastAsia"/>
          <w:color w:val="000000" w:themeColor="text1"/>
          <w:sz w:val="22"/>
        </w:rPr>
        <w:t>拍攝對象須</w:t>
      </w:r>
      <w:proofErr w:type="gramStart"/>
      <w:r w:rsidRPr="00026F4D">
        <w:rPr>
          <w:rFonts w:ascii="微軟正黑體" w:eastAsia="微軟正黑體" w:hAnsi="微軟正黑體" w:hint="eastAsia"/>
          <w:color w:val="000000" w:themeColor="text1"/>
          <w:sz w:val="22"/>
        </w:rPr>
        <w:t>包含藍屋作品</w:t>
      </w:r>
      <w:proofErr w:type="gramEnd"/>
      <w:r w:rsidRPr="00026F4D">
        <w:rPr>
          <w:rFonts w:ascii="微軟正黑體" w:eastAsia="微軟正黑體" w:hAnsi="微軟正黑體" w:hint="eastAsia"/>
          <w:color w:val="000000" w:themeColor="text1"/>
          <w:sz w:val="22"/>
        </w:rPr>
        <w:t>（不限定全景，可拍攝局部或包含人物、物品、景物）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。</w:t>
      </w:r>
    </w:p>
    <w:p w14:paraId="0B4DA5B9" w14:textId="77777777" w:rsidR="00F8367D" w:rsidRPr="00026F4D" w:rsidRDefault="00F8367D" w:rsidP="00F8367D">
      <w:pPr>
        <w:pStyle w:val="ac"/>
        <w:numPr>
          <w:ilvl w:val="0"/>
          <w:numId w:val="3"/>
        </w:numPr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026F4D">
        <w:rPr>
          <w:rFonts w:ascii="微軟正黑體" w:eastAsia="微軟正黑體" w:hAnsi="微軟正黑體" w:hint="eastAsia"/>
          <w:color w:val="000000" w:themeColor="text1"/>
          <w:sz w:val="22"/>
        </w:rPr>
        <w:t>投件照片可調整亮度、對比、色調、飽和度、白平衡、EV曝光值，但不得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以文字符號與</w:t>
      </w:r>
      <w:r w:rsidRPr="00026F4D">
        <w:rPr>
          <w:rFonts w:ascii="微軟正黑體" w:eastAsia="微軟正黑體" w:hAnsi="微軟正黑體" w:hint="eastAsia"/>
          <w:color w:val="000000" w:themeColor="text1"/>
          <w:sz w:val="22"/>
        </w:rPr>
        <w:t>增減畫面物件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等方式影響作品原貌</w:t>
      </w:r>
      <w:r w:rsidRPr="00026F4D">
        <w:rPr>
          <w:rFonts w:ascii="微軟正黑體" w:eastAsia="微軟正黑體" w:hAnsi="微軟正黑體" w:hint="eastAsia"/>
          <w:color w:val="000000" w:themeColor="text1"/>
          <w:sz w:val="22"/>
        </w:rPr>
        <w:t>。</w:t>
      </w:r>
    </w:p>
    <w:p w14:paraId="3CDB5B96" w14:textId="77777777" w:rsidR="00F8367D" w:rsidRPr="0034043B" w:rsidRDefault="00F8367D" w:rsidP="00F8367D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</w:p>
    <w:p w14:paraId="465557DE" w14:textId="77777777" w:rsidR="00F8367D" w:rsidRPr="0034043B" w:rsidRDefault="00F8367D" w:rsidP="00F8367D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34043B">
        <w:rPr>
          <w:rFonts w:ascii="Segoe UI Symbol" w:eastAsia="微軟正黑體" w:hAnsi="Segoe UI Symbol" w:cs="Segoe UI Symbol"/>
          <w:color w:val="000000" w:themeColor="text1"/>
          <w:sz w:val="22"/>
        </w:rPr>
        <w:t>🔳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 xml:space="preserve"> 獲獎獎項：</w:t>
      </w:r>
    </w:p>
    <w:p w14:paraId="5318B956" w14:textId="77777777" w:rsidR="00F8367D" w:rsidRPr="0034043B" w:rsidRDefault="00F8367D" w:rsidP="00F8367D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>
        <w:rPr>
          <w:rFonts w:ascii="微軟正黑體" w:eastAsia="微軟正黑體" w:hAnsi="微軟正黑體" w:hint="eastAsia"/>
          <w:color w:val="000000" w:themeColor="text1"/>
          <w:sz w:val="22"/>
        </w:rPr>
        <w:t>完成照片上傳以及符合活動辦法要求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，即可參加抽獎並有機會獲得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原價980元之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「</w:t>
      </w:r>
      <w:proofErr w:type="gramStart"/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世外塵</w:t>
      </w:r>
      <w:proofErr w:type="gramEnd"/>
      <w:r w:rsidRPr="00523E0E">
        <w:rPr>
          <w:rFonts w:ascii="微軟正黑體" w:eastAsia="微軟正黑體" w:hAnsi="微軟正黑體" w:hint="eastAsia"/>
          <w:color w:val="000000" w:themeColor="text1"/>
          <w:sz w:val="22"/>
        </w:rPr>
        <w:t>．花器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」精美贈禮乙組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，限量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3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名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（同一帳號僅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2"/>
        </w:rPr>
        <w:t>採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2"/>
        </w:rPr>
        <w:t>計一次抽獎資格）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。</w:t>
      </w:r>
    </w:p>
    <w:p w14:paraId="768B0256" w14:textId="77777777" w:rsidR="00F8367D" w:rsidRPr="0034043B" w:rsidRDefault="00F8367D" w:rsidP="00F8367D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</w:p>
    <w:p w14:paraId="4DE5A53D" w14:textId="77777777" w:rsidR="00F8367D" w:rsidRPr="0034043B" w:rsidRDefault="00F8367D" w:rsidP="00F8367D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 w:val="22"/>
        </w:rPr>
      </w:pP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【領獎須知】</w:t>
      </w:r>
    </w:p>
    <w:p w14:paraId="2DDD604B" w14:textId="27124B8F" w:rsidR="00F8367D" w:rsidRPr="00F8367D" w:rsidRDefault="00F8367D" w:rsidP="0034043B">
      <w:pPr>
        <w:spacing w:line="0" w:lineRule="atLeast"/>
        <w:jc w:val="both"/>
        <w:rPr>
          <w:rFonts w:ascii="微軟正黑體" w:eastAsia="微軟正黑體" w:hAnsi="微軟正黑體" w:hint="eastAsia"/>
          <w:color w:val="000000" w:themeColor="text1"/>
          <w:sz w:val="22"/>
        </w:rPr>
      </w:pP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北美館官方網站</w:t>
      </w:r>
      <w:proofErr w:type="gramStart"/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及臉書將</w:t>
      </w:r>
      <w:proofErr w:type="gramEnd"/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於202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2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年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8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月中旬公告「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獲獎In</w:t>
      </w:r>
      <w:r>
        <w:rPr>
          <w:rFonts w:ascii="微軟正黑體" w:eastAsia="微軟正黑體" w:hAnsi="微軟正黑體"/>
          <w:color w:val="000000" w:themeColor="text1"/>
          <w:sz w:val="22"/>
        </w:rPr>
        <w:t>stagram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帳號」，並另行通知領獎時間及須知。獲獎者須本人親赴北美館服務台出示「個人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帳號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頁面／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2"/>
        </w:rPr>
        <w:t>私訊北美館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2"/>
        </w:rPr>
        <w:t>訊息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」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完成證明後即可</w:t>
      </w:r>
      <w:r w:rsidRPr="0034043B">
        <w:rPr>
          <w:rFonts w:ascii="微軟正黑體" w:eastAsia="微軟正黑體" w:hAnsi="微軟正黑體" w:hint="eastAsia"/>
          <w:color w:val="000000" w:themeColor="text1"/>
          <w:sz w:val="22"/>
        </w:rPr>
        <w:t>領獎。</w:t>
      </w:r>
    </w:p>
    <w:sectPr w:rsidR="00F8367D" w:rsidRPr="00F8367D" w:rsidSect="005500FC">
      <w:headerReference w:type="default" r:id="rId11"/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F573" w14:textId="77777777" w:rsidR="0052671D" w:rsidRDefault="0052671D" w:rsidP="00287006">
      <w:r>
        <w:separator/>
      </w:r>
    </w:p>
  </w:endnote>
  <w:endnote w:type="continuationSeparator" w:id="0">
    <w:p w14:paraId="6239C4A0" w14:textId="77777777" w:rsidR="0052671D" w:rsidRDefault="0052671D" w:rsidP="0028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D2C2" w14:textId="77777777" w:rsidR="007C41A4" w:rsidRPr="00BD7D27" w:rsidRDefault="0052671D" w:rsidP="00BC0D3B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170F" w14:textId="77777777" w:rsidR="0052671D" w:rsidRDefault="0052671D" w:rsidP="00287006">
      <w:r>
        <w:separator/>
      </w:r>
    </w:p>
  </w:footnote>
  <w:footnote w:type="continuationSeparator" w:id="0">
    <w:p w14:paraId="3312085C" w14:textId="77777777" w:rsidR="0052671D" w:rsidRDefault="0052671D" w:rsidP="0028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8ED4" w14:textId="77777777" w:rsidR="007C41A4" w:rsidRDefault="00E71FD4" w:rsidP="00D77348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884300" wp14:editId="0D7F1665">
          <wp:simplePos x="0" y="0"/>
          <wp:positionH relativeFrom="column">
            <wp:posOffset>4851400</wp:posOffset>
          </wp:positionH>
          <wp:positionV relativeFrom="paragraph">
            <wp:posOffset>-171450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72A6E"/>
    <w:multiLevelType w:val="hybridMultilevel"/>
    <w:tmpl w:val="EC727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1D19D7"/>
    <w:multiLevelType w:val="hybridMultilevel"/>
    <w:tmpl w:val="E8FCB4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7107D"/>
    <w:multiLevelType w:val="hybridMultilevel"/>
    <w:tmpl w:val="5BD2D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72594409">
    <w:abstractNumId w:val="2"/>
  </w:num>
  <w:num w:numId="2" w16cid:durableId="1943296041">
    <w:abstractNumId w:val="1"/>
  </w:num>
  <w:num w:numId="3" w16cid:durableId="1316495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06"/>
    <w:rsid w:val="00011FB1"/>
    <w:rsid w:val="00026F4D"/>
    <w:rsid w:val="00037B22"/>
    <w:rsid w:val="00053E42"/>
    <w:rsid w:val="00070D79"/>
    <w:rsid w:val="0007519D"/>
    <w:rsid w:val="0009146A"/>
    <w:rsid w:val="000B2B00"/>
    <w:rsid w:val="000C27B2"/>
    <w:rsid w:val="000E1535"/>
    <w:rsid w:val="00105DF0"/>
    <w:rsid w:val="001064B4"/>
    <w:rsid w:val="00107D8F"/>
    <w:rsid w:val="00120BE4"/>
    <w:rsid w:val="001364DF"/>
    <w:rsid w:val="001404FF"/>
    <w:rsid w:val="001579BC"/>
    <w:rsid w:val="00186076"/>
    <w:rsid w:val="0019551E"/>
    <w:rsid w:val="001A4E3F"/>
    <w:rsid w:val="001B3D7C"/>
    <w:rsid w:val="001F6B36"/>
    <w:rsid w:val="002339AC"/>
    <w:rsid w:val="00255929"/>
    <w:rsid w:val="002749C5"/>
    <w:rsid w:val="00283A96"/>
    <w:rsid w:val="00287006"/>
    <w:rsid w:val="00291FE8"/>
    <w:rsid w:val="002C1013"/>
    <w:rsid w:val="002F24C1"/>
    <w:rsid w:val="0031350F"/>
    <w:rsid w:val="00320E43"/>
    <w:rsid w:val="00323A57"/>
    <w:rsid w:val="00326EC3"/>
    <w:rsid w:val="00327AC6"/>
    <w:rsid w:val="00327F12"/>
    <w:rsid w:val="0034043B"/>
    <w:rsid w:val="00370271"/>
    <w:rsid w:val="003B32B7"/>
    <w:rsid w:val="003E1C68"/>
    <w:rsid w:val="003F1A22"/>
    <w:rsid w:val="00413922"/>
    <w:rsid w:val="004235AA"/>
    <w:rsid w:val="004330E3"/>
    <w:rsid w:val="00435D26"/>
    <w:rsid w:val="00443C8C"/>
    <w:rsid w:val="004465E3"/>
    <w:rsid w:val="00487314"/>
    <w:rsid w:val="004B0C7F"/>
    <w:rsid w:val="004B2043"/>
    <w:rsid w:val="004C4203"/>
    <w:rsid w:val="00521F92"/>
    <w:rsid w:val="00523E0E"/>
    <w:rsid w:val="0052612B"/>
    <w:rsid w:val="0052671D"/>
    <w:rsid w:val="00530181"/>
    <w:rsid w:val="005358BF"/>
    <w:rsid w:val="0054085F"/>
    <w:rsid w:val="00545C83"/>
    <w:rsid w:val="00564AB0"/>
    <w:rsid w:val="00583093"/>
    <w:rsid w:val="005959ED"/>
    <w:rsid w:val="005A2F52"/>
    <w:rsid w:val="005A6FBE"/>
    <w:rsid w:val="005C438B"/>
    <w:rsid w:val="005D6A06"/>
    <w:rsid w:val="005E1CBA"/>
    <w:rsid w:val="0060498E"/>
    <w:rsid w:val="00605585"/>
    <w:rsid w:val="00606F35"/>
    <w:rsid w:val="006357D8"/>
    <w:rsid w:val="00682707"/>
    <w:rsid w:val="00682924"/>
    <w:rsid w:val="00684494"/>
    <w:rsid w:val="00684FFC"/>
    <w:rsid w:val="006A3EFB"/>
    <w:rsid w:val="006B3944"/>
    <w:rsid w:val="006C76F4"/>
    <w:rsid w:val="007307B6"/>
    <w:rsid w:val="007379A5"/>
    <w:rsid w:val="0074677A"/>
    <w:rsid w:val="0077292F"/>
    <w:rsid w:val="00783BDB"/>
    <w:rsid w:val="007938E5"/>
    <w:rsid w:val="008006A4"/>
    <w:rsid w:val="00804DF1"/>
    <w:rsid w:val="00812FB8"/>
    <w:rsid w:val="008314BD"/>
    <w:rsid w:val="00857D64"/>
    <w:rsid w:val="008724DA"/>
    <w:rsid w:val="008A6428"/>
    <w:rsid w:val="008A7792"/>
    <w:rsid w:val="008D0421"/>
    <w:rsid w:val="008D4EBB"/>
    <w:rsid w:val="008E60BA"/>
    <w:rsid w:val="00926F60"/>
    <w:rsid w:val="0094507C"/>
    <w:rsid w:val="00972A26"/>
    <w:rsid w:val="009B1420"/>
    <w:rsid w:val="009B7CCE"/>
    <w:rsid w:val="009D14B5"/>
    <w:rsid w:val="009D6D55"/>
    <w:rsid w:val="009F2456"/>
    <w:rsid w:val="00A003D3"/>
    <w:rsid w:val="00A1474E"/>
    <w:rsid w:val="00A56B24"/>
    <w:rsid w:val="00A65152"/>
    <w:rsid w:val="00A7556E"/>
    <w:rsid w:val="00AA4F8D"/>
    <w:rsid w:val="00AA7807"/>
    <w:rsid w:val="00AB7270"/>
    <w:rsid w:val="00AD10A1"/>
    <w:rsid w:val="00AD32CF"/>
    <w:rsid w:val="00AF0AD9"/>
    <w:rsid w:val="00B070A7"/>
    <w:rsid w:val="00B167A1"/>
    <w:rsid w:val="00B1686C"/>
    <w:rsid w:val="00B31FF7"/>
    <w:rsid w:val="00B33617"/>
    <w:rsid w:val="00B3507F"/>
    <w:rsid w:val="00B44448"/>
    <w:rsid w:val="00B54A8A"/>
    <w:rsid w:val="00B70E2E"/>
    <w:rsid w:val="00B732AF"/>
    <w:rsid w:val="00B7465B"/>
    <w:rsid w:val="00B751B3"/>
    <w:rsid w:val="00B85C25"/>
    <w:rsid w:val="00BC01B8"/>
    <w:rsid w:val="00BE59B6"/>
    <w:rsid w:val="00C0255E"/>
    <w:rsid w:val="00C03191"/>
    <w:rsid w:val="00C04822"/>
    <w:rsid w:val="00C07A85"/>
    <w:rsid w:val="00C225E4"/>
    <w:rsid w:val="00C4395D"/>
    <w:rsid w:val="00C81C82"/>
    <w:rsid w:val="00CB7703"/>
    <w:rsid w:val="00CC0CE3"/>
    <w:rsid w:val="00CC5C4D"/>
    <w:rsid w:val="00CE05F6"/>
    <w:rsid w:val="00D01C6B"/>
    <w:rsid w:val="00D03216"/>
    <w:rsid w:val="00D07F47"/>
    <w:rsid w:val="00D11034"/>
    <w:rsid w:val="00D355FF"/>
    <w:rsid w:val="00D75CA8"/>
    <w:rsid w:val="00DA41D0"/>
    <w:rsid w:val="00DB6AF3"/>
    <w:rsid w:val="00DC1C36"/>
    <w:rsid w:val="00DD1966"/>
    <w:rsid w:val="00DD2FBF"/>
    <w:rsid w:val="00DE6F7A"/>
    <w:rsid w:val="00DF055E"/>
    <w:rsid w:val="00E23F27"/>
    <w:rsid w:val="00E60F95"/>
    <w:rsid w:val="00E6253C"/>
    <w:rsid w:val="00E7111A"/>
    <w:rsid w:val="00E71FD4"/>
    <w:rsid w:val="00E8735A"/>
    <w:rsid w:val="00E93FC9"/>
    <w:rsid w:val="00EA1105"/>
    <w:rsid w:val="00EB2F9B"/>
    <w:rsid w:val="00EE7A92"/>
    <w:rsid w:val="00F22393"/>
    <w:rsid w:val="00F27F8D"/>
    <w:rsid w:val="00F63BA6"/>
    <w:rsid w:val="00F67E08"/>
    <w:rsid w:val="00F8367D"/>
    <w:rsid w:val="00F90A83"/>
    <w:rsid w:val="00FA77CE"/>
    <w:rsid w:val="00FB0CF4"/>
    <w:rsid w:val="00FD013D"/>
    <w:rsid w:val="00FD43E7"/>
    <w:rsid w:val="00FD52D3"/>
    <w:rsid w:val="00F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19D47"/>
  <w15:docId w15:val="{C8A4CE04-89AF-4E2E-B02C-75DB601D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0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0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006"/>
    <w:rPr>
      <w:sz w:val="20"/>
      <w:szCs w:val="20"/>
    </w:rPr>
  </w:style>
  <w:style w:type="paragraph" w:styleId="a7">
    <w:name w:val="No Spacing"/>
    <w:uiPriority w:val="1"/>
    <w:qFormat/>
    <w:rsid w:val="00287006"/>
    <w:pPr>
      <w:widowControl w:val="0"/>
    </w:pPr>
  </w:style>
  <w:style w:type="table" w:styleId="a8">
    <w:name w:val="Table Grid"/>
    <w:basedOn w:val="a1"/>
    <w:uiPriority w:val="59"/>
    <w:rsid w:val="002870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1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1FF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31FF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5D6A0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404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ACB3-CB6D-440A-99A6-8A7C79CF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李亦晟</dc:creator>
  <cp:lastModifiedBy>USER</cp:lastModifiedBy>
  <cp:revision>5</cp:revision>
  <cp:lastPrinted>2022-05-20T00:54:00Z</cp:lastPrinted>
  <dcterms:created xsi:type="dcterms:W3CDTF">2022-05-20T00:25:00Z</dcterms:created>
  <dcterms:modified xsi:type="dcterms:W3CDTF">2022-05-20T04:16:00Z</dcterms:modified>
</cp:coreProperties>
</file>