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4E" w:rsidRPr="00550011" w:rsidRDefault="004A41F6" w:rsidP="00550011">
      <w:pPr>
        <w:tabs>
          <w:tab w:val="left" w:pos="1380"/>
        </w:tabs>
        <w:snapToGrid w:val="0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 w:rsidRPr="00550011">
        <w:rPr>
          <w:rFonts w:ascii="Times New Roman" w:eastAsia="微軟正黑體" w:hAnsi="Times New Roman" w:cs="Times New Roman"/>
          <w:b/>
          <w:sz w:val="20"/>
          <w:szCs w:val="20"/>
        </w:rPr>
        <w:t>「</w:t>
      </w:r>
      <w:r w:rsidR="00D8144E" w:rsidRPr="00550011">
        <w:rPr>
          <w:rFonts w:ascii="Times New Roman" w:eastAsia="微軟正黑體" w:hAnsi="Times New Roman" w:cs="Times New Roman"/>
          <w:b/>
          <w:sz w:val="20"/>
          <w:szCs w:val="20"/>
        </w:rPr>
        <w:t>塩田千春：顫動的靈魂</w:t>
      </w:r>
      <w:r w:rsidRPr="00550011">
        <w:rPr>
          <w:rFonts w:ascii="Times New Roman" w:eastAsia="微軟正黑體" w:hAnsi="Times New Roman" w:cs="Times New Roman"/>
          <w:b/>
          <w:sz w:val="20"/>
          <w:szCs w:val="20"/>
        </w:rPr>
        <w:t>」</w:t>
      </w:r>
    </w:p>
    <w:p w:rsidR="00B7722C" w:rsidRPr="00550011" w:rsidRDefault="00B7722C" w:rsidP="00550011">
      <w:pPr>
        <w:snapToGrid w:val="0"/>
        <w:jc w:val="center"/>
        <w:rPr>
          <w:rFonts w:ascii="Times New Roman" w:eastAsia="微軟正黑體" w:hAnsi="Times New Roman" w:cs="Times New Roman"/>
          <w:i/>
          <w:sz w:val="20"/>
          <w:szCs w:val="20"/>
        </w:rPr>
      </w:pPr>
      <w:r w:rsidRPr="00550011">
        <w:rPr>
          <w:rFonts w:ascii="Times New Roman" w:eastAsia="微軟正黑體" w:hAnsi="Times New Roman" w:cs="Times New Roman"/>
          <w:b/>
          <w:bCs/>
          <w:i/>
          <w:sz w:val="20"/>
          <w:szCs w:val="20"/>
        </w:rPr>
        <w:t> </w:t>
      </w:r>
      <w:proofErr w:type="spellStart"/>
      <w:r w:rsidRPr="00550011">
        <w:rPr>
          <w:rFonts w:ascii="Times New Roman" w:eastAsia="微軟正黑體" w:hAnsi="Times New Roman" w:cs="Times New Roman"/>
          <w:b/>
          <w:bCs/>
          <w:i/>
          <w:sz w:val="20"/>
          <w:szCs w:val="20"/>
        </w:rPr>
        <w:t>Shiota</w:t>
      </w:r>
      <w:proofErr w:type="spellEnd"/>
      <w:r w:rsidRPr="00550011">
        <w:rPr>
          <w:rFonts w:ascii="Times New Roman" w:eastAsia="微軟正黑體" w:hAnsi="Times New Roman" w:cs="Times New Roman"/>
          <w:b/>
          <w:bCs/>
          <w:i/>
          <w:sz w:val="20"/>
          <w:szCs w:val="20"/>
        </w:rPr>
        <w:t xml:space="preserve"> Chiharu: The Soul Trembles</w:t>
      </w:r>
    </w:p>
    <w:p w:rsidR="00D8144E" w:rsidRPr="00550011" w:rsidRDefault="00B7722C" w:rsidP="00550011">
      <w:pPr>
        <w:tabs>
          <w:tab w:val="left" w:pos="1380"/>
        </w:tabs>
        <w:snapToGrid w:val="0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550011">
        <w:rPr>
          <w:rFonts w:ascii="Times New Roman" w:eastAsia="微軟正黑體" w:hAnsi="Times New Roman" w:cs="Times New Roman"/>
          <w:sz w:val="20"/>
          <w:szCs w:val="20"/>
        </w:rPr>
        <w:t>媒體圖說</w:t>
      </w:r>
      <w:r w:rsidRPr="00550011">
        <w:rPr>
          <w:rFonts w:ascii="Times New Roman" w:eastAsia="微軟正黑體" w:hAnsi="Times New Roman" w:cs="Times New Roman"/>
          <w:sz w:val="20"/>
          <w:szCs w:val="20"/>
        </w:rPr>
        <w:t xml:space="preserve">Image Caption     </w:t>
      </w:r>
    </w:p>
    <w:tbl>
      <w:tblPr>
        <w:tblStyle w:val="a9"/>
        <w:tblpPr w:leftFromText="180" w:rightFromText="180" w:vertAnchor="text" w:tblpXSpec="center" w:tblpY="1"/>
        <w:tblOverlap w:val="never"/>
        <w:tblW w:w="1052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550011" w:rsidRPr="00550011" w:rsidTr="00CD39AA">
        <w:trPr>
          <w:trHeight w:val="3823"/>
        </w:trPr>
        <w:tc>
          <w:tcPr>
            <w:tcW w:w="4928" w:type="dxa"/>
            <w:shd w:val="clear" w:color="auto" w:fill="auto"/>
            <w:vAlign w:val="center"/>
          </w:tcPr>
          <w:p w:rsidR="003177FF" w:rsidRPr="00550011" w:rsidRDefault="003177FF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塩田千春，《去向何方？》，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2017/2021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，白毛線、鐵絲、繩子，尺寸依空間而定</w:t>
            </w:r>
          </w:p>
          <w:p w:rsidR="003177FF" w:rsidRPr="00550011" w:rsidRDefault="003177FF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Courtesy: Galerie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Templon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Paris/ Brussels</w:t>
            </w:r>
          </w:p>
          <w:p w:rsidR="003177FF" w:rsidRPr="00550011" w:rsidRDefault="003177FF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3177FF" w:rsidRPr="00550011" w:rsidRDefault="003177FF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3177FF" w:rsidRPr="00550011" w:rsidRDefault="003177FF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373EF6" w:rsidRPr="00550011" w:rsidRDefault="00373EF6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</w:pP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</w:t>
            </w:r>
            <w:r w:rsidR="00550011" w:rsidRPr="00550011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, </w:t>
            </w:r>
            <w:r w:rsidR="00373EF6"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Where Are We Going?</w:t>
            </w:r>
            <w:r w:rsidR="00550011" w:rsidRPr="00550011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, 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2017/2021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White wool, wire, rope</w:t>
            </w:r>
            <w:r w:rsidR="00550011" w:rsidRPr="00550011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, 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Dimensions variable 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Courtesy: Galerie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Templon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Paris/ Brussels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373EF6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Photo: Guan-Ming Lin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14293A" w:rsidRPr="00550011" w:rsidRDefault="000A3792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5pt;height:179.25pt">
                  <v:imagedata r:id="rId9" o:title="210429-tfam-shiota-chiharu-1783"/>
                </v:shape>
              </w:pict>
            </w:r>
          </w:p>
        </w:tc>
      </w:tr>
      <w:tr w:rsidR="00550011" w:rsidRPr="00550011" w:rsidTr="00550011">
        <w:trPr>
          <w:trHeight w:val="4060"/>
        </w:trPr>
        <w:tc>
          <w:tcPr>
            <w:tcW w:w="4928" w:type="dxa"/>
            <w:shd w:val="clear" w:color="auto" w:fill="auto"/>
            <w:vAlign w:val="center"/>
          </w:tcPr>
          <w:p w:rsidR="003177FF" w:rsidRPr="00550011" w:rsidRDefault="00373EF6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塩田千春，</w:t>
            </w:r>
            <w:r w:rsidR="003177FF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《不確定的旅程》，</w:t>
            </w:r>
            <w:r w:rsidR="003177FF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2016/2021</w:t>
            </w:r>
            <w:r w:rsidR="003177FF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，金屬框、紅毛線，</w:t>
            </w:r>
            <w:bookmarkStart w:id="0" w:name="_Hlk65775494"/>
            <w:r w:rsidR="003177FF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尺寸依空間而定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  <w:bookmarkEnd w:id="0"/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Chiharu, 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Uncertain Journey, 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2016/2021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Metal frame, red wool, Dimensions variable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3177FF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373EF6" w:rsidRPr="00550011" w:rsidRDefault="003177FF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Photo: Guan-Ming Lin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373EF6" w:rsidRPr="00550011" w:rsidRDefault="000A3792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pict>
                <v:shape id="_x0000_i1026" type="#_x0000_t75" style="width:268.5pt;height:179.25pt">
                  <v:imagedata r:id="rId10" o:title="210429-tfam-shiota-chiharu-1802"/>
                </v:shape>
              </w:pict>
            </w:r>
          </w:p>
        </w:tc>
      </w:tr>
      <w:tr w:rsidR="00550011" w:rsidRPr="00550011" w:rsidTr="00032123">
        <w:trPr>
          <w:trHeight w:val="1556"/>
        </w:trPr>
        <w:tc>
          <w:tcPr>
            <w:tcW w:w="4928" w:type="dxa"/>
            <w:shd w:val="clear" w:color="auto" w:fill="auto"/>
            <w:vAlign w:val="center"/>
          </w:tcPr>
          <w:p w:rsidR="00032123" w:rsidRPr="00550011" w:rsidRDefault="00032123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塩田千春，《靜默中》，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2002/2021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，燒焦鋼琴、燒焦椅、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Alcantara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黑線，尺寸依空間而定，製作贊助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Alcantara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S.p.A. </w:t>
            </w:r>
          </w:p>
          <w:p w:rsidR="00032123" w:rsidRPr="00550011" w:rsidRDefault="00032123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Courtesy: KENJI TAKI GALLERY, Nagoya/ Tokyo </w:t>
            </w:r>
          </w:p>
          <w:p w:rsidR="00032123" w:rsidRPr="00550011" w:rsidRDefault="00032123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032123" w:rsidRPr="00550011" w:rsidRDefault="00032123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032123" w:rsidRPr="00550011" w:rsidRDefault="00032123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032123" w:rsidRPr="00550011" w:rsidRDefault="00032123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032123" w:rsidRPr="00550011" w:rsidRDefault="00032123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Chiharu, 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In Silence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2002/2021, Burnt piano, burnt chair,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Alcantara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black thread, Dimensions variable </w:t>
            </w:r>
          </w:p>
          <w:p w:rsidR="00032123" w:rsidRPr="00550011" w:rsidRDefault="00032123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Production Support: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Alcantara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S.p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. A.</w:t>
            </w:r>
          </w:p>
          <w:p w:rsidR="00032123" w:rsidRPr="00550011" w:rsidRDefault="00032123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Courtesy: KENJI TAKI GALLERY, Nagoya/ Tokyo </w:t>
            </w:r>
          </w:p>
          <w:p w:rsidR="00032123" w:rsidRPr="00550011" w:rsidRDefault="00032123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032123" w:rsidRPr="00550011" w:rsidRDefault="00032123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032123" w:rsidRPr="00550011" w:rsidRDefault="00032123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Photo: Guan-Ming Lin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DA0009" w:rsidRPr="00550011" w:rsidRDefault="00D73712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CFBECB" wp14:editId="28D758C6">
                  <wp:extent cx="3381375" cy="2250660"/>
                  <wp:effectExtent l="0" t="0" r="0" b="0"/>
                  <wp:docPr id="9" name="圖片 9" descr="C:\Users\yumei\AppData\Local\Microsoft\Windows\INetCache\Content.Word\210429-tfam-shiota-chiharu-1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yumei\AppData\Local\Microsoft\Windows\INetCache\Content.Word\210429-tfam-shiota-chiharu-1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25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11" w:rsidRPr="00550011" w:rsidTr="00373EF6">
        <w:trPr>
          <w:trHeight w:val="2400"/>
        </w:trPr>
        <w:tc>
          <w:tcPr>
            <w:tcW w:w="4928" w:type="dxa"/>
            <w:shd w:val="clear" w:color="auto" w:fill="auto"/>
            <w:vAlign w:val="center"/>
          </w:tcPr>
          <w:p w:rsidR="007C298E" w:rsidRPr="00550011" w:rsidRDefault="00DA0009" w:rsidP="00550011">
            <w:pPr>
              <w:pStyle w:val="af0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塩田千春</w:t>
            </w:r>
            <w:r w:rsidR="007C298E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，《內與外》，</w:t>
            </w:r>
            <w:r w:rsidR="007C298E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2008/2021</w:t>
            </w:r>
            <w:r w:rsidR="007C298E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，舊木製窗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尺寸依空間而定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Courtesy: KENJI TAKI GALLERY, Nagoya/ Tokyo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Chiharu, 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Inside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  <w:lang w:val="en-GB"/>
              </w:rPr>
              <w:softHyphen/>
              <w:t>– Outside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2008/2021, Old wooden window, Dimensions variable 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Courtesy: KENJI TAKI GALLERY, Nagoya/ Tokyo 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7C298E" w:rsidRPr="00550011" w:rsidRDefault="007C298E" w:rsidP="00550011">
            <w:pPr>
              <w:adjustRightInd w:val="0"/>
              <w:snapToGrid w:val="0"/>
              <w:ind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Photo: Guan-Ming Lin</w:t>
            </w:r>
          </w:p>
          <w:p w:rsidR="00DA0009" w:rsidRPr="00550011" w:rsidRDefault="00DA0009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A0009" w:rsidRPr="00550011" w:rsidRDefault="007C298E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757467" wp14:editId="7CFF7067">
                  <wp:extent cx="3409950" cy="2269680"/>
                  <wp:effectExtent l="0" t="0" r="0" b="0"/>
                  <wp:docPr id="3" name="圖片 3" descr="C:\Users\yumei\AppData\Local\Microsoft\Windows\INetCache\Content.Word\210429-tfam-shiota-chiharu-1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umei\AppData\Local\Microsoft\Windows\INetCache\Content.Word\210429-tfam-shiota-chiharu-1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6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11" w:rsidRPr="00550011" w:rsidTr="00137896">
        <w:trPr>
          <w:trHeight w:val="3960"/>
        </w:trPr>
        <w:tc>
          <w:tcPr>
            <w:tcW w:w="4928" w:type="dxa"/>
            <w:shd w:val="clear" w:color="auto" w:fill="auto"/>
            <w:vAlign w:val="center"/>
          </w:tcPr>
          <w:p w:rsidR="007C298E" w:rsidRPr="00550011" w:rsidRDefault="007C298E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塩田千春，《時空的反射》，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2018 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，白洋裝、鏡子、金屬框、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Alcantara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黑線，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280 x 300 x 400 cm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，由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Alcantara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S.p.A. 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委託製作</w:t>
            </w:r>
          </w:p>
          <w:p w:rsidR="007C298E" w:rsidRPr="00550011" w:rsidRDefault="007C298E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7C298E" w:rsidRPr="00550011" w:rsidRDefault="007C298E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7C298E" w:rsidRPr="00550011" w:rsidRDefault="007C298E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7C298E" w:rsidRPr="00550011" w:rsidRDefault="007C298E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7C298E" w:rsidRPr="00550011" w:rsidRDefault="007C298E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Chiharu, 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Reflection of Space and Time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2018, White dress, mirror, metal frame,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Alcantara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black thread, 280 x 300 x 400 cm, Commissioned by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Alcantara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S.p.A. </w:t>
            </w:r>
          </w:p>
          <w:p w:rsidR="007C298E" w:rsidRPr="00550011" w:rsidRDefault="007C298E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7C298E" w:rsidRPr="00550011" w:rsidRDefault="007C298E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7C298E" w:rsidRPr="00550011" w:rsidRDefault="007C298E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Photo: Guan-Ming Lin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DA0009" w:rsidRPr="00550011" w:rsidRDefault="000A5AF6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pict>
                <v:shape id="_x0000_i1027" type="#_x0000_t75" style="width:268.5pt;height:179.25pt">
                  <v:imagedata r:id="rId13" o:title="210429-tfam-shiota-chiharu-1825"/>
                </v:shape>
              </w:pict>
            </w:r>
          </w:p>
        </w:tc>
      </w:tr>
      <w:tr w:rsidR="00550011" w:rsidRPr="00550011" w:rsidTr="00DA0009">
        <w:trPr>
          <w:trHeight w:val="841"/>
        </w:trPr>
        <w:tc>
          <w:tcPr>
            <w:tcW w:w="4928" w:type="dxa"/>
            <w:shd w:val="clear" w:color="auto" w:fill="auto"/>
            <w:vAlign w:val="center"/>
          </w:tcPr>
          <w:p w:rsidR="00550011" w:rsidRPr="00550011" w:rsidRDefault="00DA0009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塩田千春，</w:t>
            </w:r>
            <w:bookmarkStart w:id="1" w:name="_Hlk65776690"/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《繫著微小記憶》，</w:t>
            </w:r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2019/2021</w:t>
            </w:r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，複合媒材，尺寸依空間而定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  <w:bookmarkEnd w:id="1"/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Chiharu, 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Connecting Small Memories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2019/2021, Mixed media, Dimensions variable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Photo: Guan-Ming Lin</w:t>
            </w:r>
          </w:p>
          <w:p w:rsidR="00DA0009" w:rsidRPr="00550011" w:rsidRDefault="00DA0009" w:rsidP="00550011">
            <w:pPr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A0009" w:rsidRPr="00550011" w:rsidRDefault="000A5AF6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pict>
                <v:shape id="_x0000_i1028" type="#_x0000_t75" style="width:268.5pt;height:179.25pt">
                  <v:imagedata r:id="rId14" o:title="06"/>
                </v:shape>
              </w:pict>
            </w:r>
          </w:p>
        </w:tc>
      </w:tr>
      <w:tr w:rsidR="00550011" w:rsidRPr="00550011" w:rsidTr="004071CB">
        <w:trPr>
          <w:trHeight w:val="4107"/>
        </w:trPr>
        <w:tc>
          <w:tcPr>
            <w:tcW w:w="4928" w:type="dxa"/>
            <w:shd w:val="clear" w:color="auto" w:fill="auto"/>
            <w:vAlign w:val="center"/>
          </w:tcPr>
          <w:p w:rsidR="00550011" w:rsidRPr="00550011" w:rsidRDefault="00550011" w:rsidP="00550011">
            <w:pPr>
              <w:pStyle w:val="af0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塩田千春，《外在化的身體》，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2019/2021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，牛皮、青銅，尺寸依空間而定</w:t>
            </w:r>
          </w:p>
          <w:p w:rsidR="00550011" w:rsidRPr="00550011" w:rsidRDefault="00550011" w:rsidP="00550011">
            <w:pPr>
              <w:pStyle w:val="af0"/>
              <w:adjustRightInd w:val="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550011" w:rsidRPr="00550011" w:rsidRDefault="00550011" w:rsidP="00550011">
            <w:pPr>
              <w:pStyle w:val="af0"/>
              <w:adjustRightInd w:val="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Pr="00550011" w:rsidRDefault="00550011" w:rsidP="00550011">
            <w:pPr>
              <w:pStyle w:val="af0"/>
              <w:adjustRightInd w:val="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Pr="00550011" w:rsidRDefault="00550011" w:rsidP="00550011">
            <w:pPr>
              <w:pStyle w:val="af0"/>
              <w:adjustRightInd w:val="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550011" w:rsidRPr="00550011" w:rsidRDefault="00550011" w:rsidP="00550011">
            <w:pPr>
              <w:pStyle w:val="af0"/>
              <w:adjustRightInd w:val="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Chiharu, 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Out of My Body, 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2019/2021, Cowhide leather, bronze, Dimensions variable </w:t>
            </w:r>
          </w:p>
          <w:p w:rsidR="00550011" w:rsidRPr="00550011" w:rsidRDefault="00550011" w:rsidP="00550011">
            <w:pPr>
              <w:pStyle w:val="af0"/>
              <w:adjustRightInd w:val="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550011" w:rsidRPr="00550011" w:rsidRDefault="00550011" w:rsidP="00550011">
            <w:pPr>
              <w:pStyle w:val="af0"/>
              <w:adjustRightInd w:val="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550011" w:rsidRPr="00550011" w:rsidRDefault="00550011" w:rsidP="00550011">
            <w:pPr>
              <w:pStyle w:val="af0"/>
              <w:adjustRightInd w:val="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Photo: Guan-Ming Lin</w:t>
            </w:r>
          </w:p>
          <w:p w:rsidR="00550011" w:rsidRPr="00550011" w:rsidRDefault="00550011" w:rsidP="00550011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550011" w:rsidRPr="00550011" w:rsidRDefault="00550011" w:rsidP="00550011">
            <w:pPr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E880937" wp14:editId="73D66F19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-45720</wp:posOffset>
                  </wp:positionV>
                  <wp:extent cx="3429000" cy="2282190"/>
                  <wp:effectExtent l="0" t="0" r="0" b="3810"/>
                  <wp:wrapNone/>
                  <wp:docPr id="5" name="圖片 5" descr="C:\Users\yumei\AppData\Local\Microsoft\Windows\INetCache\Content.Word\210429-tfam-shiota-chiharu-1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yumei\AppData\Local\Microsoft\Windows\INetCache\Content.Word\210429-tfam-shiota-chiharu-1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0011" w:rsidRPr="00550011" w:rsidRDefault="00550011" w:rsidP="00550011">
            <w:pPr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550011" w:rsidRPr="00550011" w:rsidRDefault="00550011" w:rsidP="00550011">
            <w:pPr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550011" w:rsidRPr="00550011" w:rsidRDefault="00550011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</w:p>
        </w:tc>
      </w:tr>
      <w:tr w:rsidR="00550011" w:rsidRPr="00550011" w:rsidTr="00137896">
        <w:trPr>
          <w:trHeight w:val="3959"/>
        </w:trPr>
        <w:tc>
          <w:tcPr>
            <w:tcW w:w="4928" w:type="dxa"/>
            <w:shd w:val="clear" w:color="auto" w:fill="auto"/>
            <w:vAlign w:val="center"/>
          </w:tcPr>
          <w:p w:rsidR="00550011" w:rsidRPr="00550011" w:rsidRDefault="00DA0009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塩田千春</w:t>
            </w:r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，《集聚</w:t>
            </w:r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—</w:t>
            </w:r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找尋目的地》，</w:t>
            </w:r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2014/2021</w:t>
            </w:r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，行李箱、馬達、紅繩，尺寸依空間而定</w:t>
            </w:r>
          </w:p>
          <w:p w:rsidR="00550011" w:rsidRPr="00550011" w:rsidRDefault="0099161D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Courtesy: G</w:t>
            </w:r>
            <w:r w:rsidRPr="0099161D">
              <w:rPr>
                <w:rFonts w:ascii="Times New Roman" w:eastAsia="微軟正黑體" w:hAnsi="Times New Roman" w:cs="Times New Roman"/>
                <w:sz w:val="20"/>
                <w:szCs w:val="20"/>
              </w:rPr>
              <w:t>alerie</w:t>
            </w:r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Templon</w:t>
            </w:r>
            <w:proofErr w:type="spellEnd"/>
            <w:r w:rsidR="00550011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Paris/ Brussels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Chiharu, </w:t>
            </w:r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Accumulation — Searching for the Destination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2014/2021, Suitcase, motor, red rope,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imensions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variable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Courtesy: </w:t>
            </w:r>
            <w:r w:rsidR="0099161D">
              <w:rPr>
                <w:rFonts w:ascii="Times New Roman" w:eastAsia="微軟正黑體" w:hAnsi="Times New Roman" w:cs="Times New Roman"/>
                <w:sz w:val="20"/>
                <w:szCs w:val="20"/>
              </w:rPr>
              <w:t>G</w:t>
            </w:r>
            <w:r w:rsidR="0099161D" w:rsidRPr="0099161D">
              <w:rPr>
                <w:rFonts w:ascii="Times New Roman" w:eastAsia="微軟正黑體" w:hAnsi="Times New Roman" w:cs="Times New Roman"/>
                <w:sz w:val="20"/>
                <w:szCs w:val="20"/>
              </w:rPr>
              <w:t>alerie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Templon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Paris/ Brussels 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DA0009" w:rsidRPr="00550011" w:rsidRDefault="00DA0009" w:rsidP="00550011">
            <w:pPr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DA0009" w:rsidRPr="00550011" w:rsidRDefault="00550011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71167C" wp14:editId="01784507">
                  <wp:extent cx="3429000" cy="2282360"/>
                  <wp:effectExtent l="0" t="0" r="0" b="3810"/>
                  <wp:docPr id="4" name="圖片 4" descr="C:\Users\yumei\AppData\Local\Microsoft\Windows\INetCache\Content.Word\210429-tfam-shiota-chiharu-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yumei\AppData\Local\Microsoft\Windows\INetCache\Content.Word\210429-tfam-shiota-chiharu-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8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CB" w:rsidRPr="00550011" w:rsidTr="004071CB">
        <w:trPr>
          <w:trHeight w:val="5672"/>
        </w:trPr>
        <w:tc>
          <w:tcPr>
            <w:tcW w:w="4928" w:type="dxa"/>
            <w:shd w:val="clear" w:color="auto" w:fill="auto"/>
            <w:vAlign w:val="center"/>
          </w:tcPr>
          <w:p w:rsidR="004071CB" w:rsidRPr="004071CB" w:rsidRDefault="004071CB" w:rsidP="004071CB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塩田千春，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《關於靈魂》</w:t>
            </w:r>
            <w:r w:rsidRPr="004071C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2019</w:t>
            </w:r>
            <w:r w:rsidRPr="004071C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四頻高解析錄像裝置、彩色、有聲</w:t>
            </w:r>
            <w:r w:rsidRPr="004071C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3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分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14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秒、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5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分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2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秒、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3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分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10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秒、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4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分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54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秒</w:t>
            </w:r>
            <w:r w:rsidRPr="004071C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  <w:p w:rsidR="004071CB" w:rsidRP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</w:pP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Courtesy: </w:t>
            </w:r>
            <w:proofErr w:type="spellStart"/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Höderlin-Grundschule</w:t>
            </w:r>
            <w:proofErr w:type="spellEnd"/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and Museum Sinclair-</w:t>
            </w:r>
            <w:proofErr w:type="spellStart"/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Haus</w:t>
            </w:r>
            <w:proofErr w:type="spellEnd"/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Bad Homburg </w:t>
            </w:r>
          </w:p>
          <w:p w:rsidR="004071CB" w:rsidRP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</w:pP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  <w:bookmarkStart w:id="2" w:name="_GoBack"/>
            <w:bookmarkEnd w:id="2"/>
          </w:p>
          <w:p w:rsidR="004071CB" w:rsidRP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</w:pP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</w:pP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</w:pPr>
          </w:p>
          <w:p w:rsidR="004071CB" w:rsidRP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spellStart"/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>Shiota</w:t>
            </w:r>
            <w:proofErr w:type="spellEnd"/>
            <w:r w:rsidRPr="004071C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Chiharu, </w:t>
            </w:r>
            <w:r w:rsidRPr="004071CB">
              <w:rPr>
                <w:rFonts w:ascii="Times New Roman" w:hAnsi="Times New Roman" w:cs="Times New Roman"/>
                <w:i/>
                <w:sz w:val="20"/>
                <w:szCs w:val="20"/>
              </w:rPr>
              <w:t>About the Soul</w:t>
            </w:r>
            <w:r w:rsidRPr="004071CB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, </w:t>
            </w: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071C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4-channel high-definition v</w:t>
            </w: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ideo installation, color, sound</w:t>
            </w:r>
            <w:r w:rsidRPr="004071C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3 mins. 14 sec.</w:t>
            </w:r>
            <w:r w:rsidRPr="004071CB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 xml:space="preserve"> 5 mins. 2 sec.</w:t>
            </w:r>
            <w:r w:rsidRPr="004071CB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 xml:space="preserve"> 3 mins.10 sec.</w:t>
            </w:r>
            <w:r w:rsidRPr="004071CB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 xml:space="preserve"> 4 mins. 54 sec.</w:t>
            </w:r>
          </w:p>
          <w:p w:rsidR="004071CB" w:rsidRP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 xml:space="preserve">Courtesy: </w:t>
            </w:r>
            <w:proofErr w:type="spellStart"/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Höderlin-Grundschule</w:t>
            </w:r>
            <w:proofErr w:type="spellEnd"/>
            <w:r w:rsidRPr="004071CB">
              <w:rPr>
                <w:rFonts w:ascii="Times New Roman" w:hAnsi="Times New Roman" w:cs="Times New Roman"/>
                <w:sz w:val="20"/>
                <w:szCs w:val="20"/>
              </w:rPr>
              <w:t xml:space="preserve"> and Museum Sinclair-</w:t>
            </w:r>
            <w:proofErr w:type="spellStart"/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Haus</w:t>
            </w:r>
            <w:proofErr w:type="spellEnd"/>
            <w:r w:rsidRPr="004071CB">
              <w:rPr>
                <w:rFonts w:ascii="Times New Roman" w:hAnsi="Times New Roman" w:cs="Times New Roman"/>
                <w:sz w:val="20"/>
                <w:szCs w:val="20"/>
              </w:rPr>
              <w:t xml:space="preserve">, Bad Homburg </w:t>
            </w:r>
          </w:p>
          <w:p w:rsidR="004071CB" w:rsidRP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4071CB">
              <w:rPr>
                <w:rFonts w:ascii="Times New Roman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4071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, Taipei Fine Arts Museum, 2021</w:t>
            </w:r>
          </w:p>
          <w:p w:rsidR="004071CB" w:rsidRP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Photo courtesy: Taipei Fine Arts Museum</w:t>
            </w:r>
          </w:p>
          <w:p w:rsidR="004071CB" w:rsidRPr="004071CB" w:rsidRDefault="004071CB" w:rsidP="004071CB">
            <w:pPr>
              <w:pStyle w:val="af0"/>
              <w:snapToGrid w:val="0"/>
              <w:ind w:leftChars="0" w:left="39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71CB">
              <w:rPr>
                <w:rFonts w:ascii="Times New Roman" w:hAnsi="Times New Roman" w:cs="Times New Roman"/>
                <w:sz w:val="20"/>
                <w:szCs w:val="20"/>
              </w:rPr>
              <w:t>Photo: Guan-Ming Lin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4071CB" w:rsidRPr="00550011" w:rsidRDefault="004071CB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pict>
                <v:shape id="_x0000_i1035" type="#_x0000_t75" style="width:272.25pt;height:181.5pt">
                  <v:imagedata r:id="rId17" o:title="09"/>
                </v:shape>
              </w:pict>
            </w:r>
          </w:p>
        </w:tc>
      </w:tr>
      <w:tr w:rsidR="00550011" w:rsidRPr="00550011" w:rsidTr="004071CB">
        <w:trPr>
          <w:trHeight w:val="4107"/>
        </w:trPr>
        <w:tc>
          <w:tcPr>
            <w:tcW w:w="4928" w:type="dxa"/>
            <w:shd w:val="clear" w:color="auto" w:fill="auto"/>
            <w:vAlign w:val="center"/>
          </w:tcPr>
          <w:p w:rsidR="00550011" w:rsidRPr="00550011" w:rsidRDefault="00550011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E837A2" w:rsidRDefault="00E837A2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E837A2" w:rsidRPr="00550011" w:rsidRDefault="00E837A2" w:rsidP="00E837A2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E837A2" w:rsidRPr="00550011" w:rsidRDefault="00E837A2" w:rsidP="00E837A2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E837A2" w:rsidRPr="00E837A2" w:rsidRDefault="00E837A2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550011" w:rsidRPr="00550011" w:rsidRDefault="00550011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160A8455" wp14:editId="2C83803B">
                  <wp:extent cx="3429000" cy="2282360"/>
                  <wp:effectExtent l="0" t="0" r="0" b="3810"/>
                  <wp:docPr id="6" name="圖片 6" descr="C:\Users\yumei\AppData\Local\Microsoft\Windows\INetCache\Content.Word\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yumei\AppData\Local\Microsoft\Windows\INetCache\Content.Word\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8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11" w:rsidRPr="00550011" w:rsidTr="00550011">
        <w:trPr>
          <w:trHeight w:val="4107"/>
        </w:trPr>
        <w:tc>
          <w:tcPr>
            <w:tcW w:w="4928" w:type="dxa"/>
            <w:shd w:val="clear" w:color="auto" w:fill="auto"/>
            <w:vAlign w:val="center"/>
          </w:tcPr>
          <w:p w:rsidR="00550011" w:rsidRPr="00550011" w:rsidRDefault="00550011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E837A2" w:rsidRDefault="00E837A2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E837A2" w:rsidRPr="00550011" w:rsidRDefault="00E837A2" w:rsidP="00E837A2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E837A2" w:rsidRPr="00550011" w:rsidRDefault="00E837A2" w:rsidP="00E837A2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E837A2" w:rsidRPr="00E837A2" w:rsidRDefault="00E837A2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550011" w:rsidRDefault="000A5AF6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kern w:val="0"/>
                <w:sz w:val="20"/>
                <w:szCs w:val="20"/>
              </w:rPr>
              <w:pict>
                <v:shape id="_x0000_i1029" type="#_x0000_t75" style="width:268.5pt;height:179.25pt">
                  <v:imagedata r:id="rId19" o:title="10"/>
                </v:shape>
              </w:pict>
            </w:r>
          </w:p>
        </w:tc>
      </w:tr>
      <w:tr w:rsidR="00550011" w:rsidRPr="00550011" w:rsidTr="00550011">
        <w:trPr>
          <w:trHeight w:val="4095"/>
        </w:trPr>
        <w:tc>
          <w:tcPr>
            <w:tcW w:w="4928" w:type="dxa"/>
            <w:shd w:val="clear" w:color="auto" w:fill="auto"/>
            <w:vAlign w:val="center"/>
          </w:tcPr>
          <w:p w:rsidR="00550011" w:rsidRPr="00550011" w:rsidRDefault="00550011" w:rsidP="00550011">
            <w:pPr>
              <w:pStyle w:val="af0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</w:p>
          <w:p w:rsidR="00550011" w:rsidRP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圖像由臺北市立美術館提供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550011" w:rsidRDefault="00550011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攝影：林冠名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:rsidR="00E837A2" w:rsidRDefault="00E837A2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E837A2" w:rsidRPr="00550011" w:rsidRDefault="00E837A2" w:rsidP="00E837A2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Installation view: </w:t>
            </w:r>
            <w:proofErr w:type="spellStart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Shiota</w:t>
            </w:r>
            <w:proofErr w:type="spellEnd"/>
            <w:r w:rsidRPr="00550011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Chiharu: The Soul Trembles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, Taipei Fine Arts Museum, 2021</w:t>
            </w:r>
          </w:p>
          <w:p w:rsidR="00E837A2" w:rsidRPr="00550011" w:rsidRDefault="00E837A2" w:rsidP="00E837A2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Photo courtesy: Taipei Fine Arts Museum</w:t>
            </w:r>
          </w:p>
          <w:p w:rsidR="00E837A2" w:rsidRPr="00E837A2" w:rsidRDefault="00E837A2" w:rsidP="00550011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550011" w:rsidRDefault="00550011" w:rsidP="00550011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7B1B139F" wp14:editId="58CCC4EE">
                  <wp:extent cx="3429000" cy="2291342"/>
                  <wp:effectExtent l="0" t="0" r="0" b="0"/>
                  <wp:docPr id="8" name="圖片 8" descr="C:\Users\yumei\AppData\Local\Microsoft\Windows\INetCache\Content.Word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yumei\AppData\Local\Microsoft\Windows\INetCache\Content.Word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9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5ED" w:rsidRPr="00550011" w:rsidRDefault="00A065ED" w:rsidP="00550011">
      <w:pPr>
        <w:snapToGrid w:val="0"/>
        <w:rPr>
          <w:rFonts w:ascii="Times New Roman" w:eastAsia="微軟正黑體" w:hAnsi="Times New Roman" w:cs="Times New Roman"/>
          <w:sz w:val="20"/>
          <w:szCs w:val="20"/>
        </w:rPr>
      </w:pPr>
    </w:p>
    <w:sectPr w:rsidR="00A065ED" w:rsidRPr="00550011" w:rsidSect="00B7722C">
      <w:headerReference w:type="default" r:id="rId2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EF" w:rsidRDefault="001260EF" w:rsidP="00EA76F8">
      <w:r>
        <w:separator/>
      </w:r>
    </w:p>
  </w:endnote>
  <w:endnote w:type="continuationSeparator" w:id="0">
    <w:p w:rsidR="001260EF" w:rsidRDefault="001260EF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EF" w:rsidRDefault="001260EF" w:rsidP="00EA76F8">
      <w:r>
        <w:separator/>
      </w:r>
    </w:p>
  </w:footnote>
  <w:footnote w:type="continuationSeparator" w:id="0">
    <w:p w:rsidR="001260EF" w:rsidRDefault="001260EF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F7" w:rsidRDefault="00A11FF7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5029528B" wp14:editId="5C5075B6">
          <wp:simplePos x="0" y="0"/>
          <wp:positionH relativeFrom="column">
            <wp:posOffset>4482465</wp:posOffset>
          </wp:positionH>
          <wp:positionV relativeFrom="paragraph">
            <wp:posOffset>-138430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42938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4E51724"/>
    <w:multiLevelType w:val="hybridMultilevel"/>
    <w:tmpl w:val="8A94C942"/>
    <w:lvl w:ilvl="0" w:tplc="C7A8F3D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DAF5C75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BD17729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69C0529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662E98"/>
    <w:multiLevelType w:val="hybridMultilevel"/>
    <w:tmpl w:val="85F467FE"/>
    <w:lvl w:ilvl="0" w:tplc="460A509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782D56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387FF7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F1A1622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4"/>
    <w:rsid w:val="000004C4"/>
    <w:rsid w:val="00006C25"/>
    <w:rsid w:val="00011B1B"/>
    <w:rsid w:val="00012523"/>
    <w:rsid w:val="000129F8"/>
    <w:rsid w:val="00014138"/>
    <w:rsid w:val="00020546"/>
    <w:rsid w:val="0002241C"/>
    <w:rsid w:val="0002458D"/>
    <w:rsid w:val="00024A12"/>
    <w:rsid w:val="000266B4"/>
    <w:rsid w:val="000309CA"/>
    <w:rsid w:val="00032123"/>
    <w:rsid w:val="0003296C"/>
    <w:rsid w:val="0003297D"/>
    <w:rsid w:val="0003418A"/>
    <w:rsid w:val="00041295"/>
    <w:rsid w:val="000435F1"/>
    <w:rsid w:val="00043FF5"/>
    <w:rsid w:val="000447F9"/>
    <w:rsid w:val="0004576E"/>
    <w:rsid w:val="0005312E"/>
    <w:rsid w:val="00053326"/>
    <w:rsid w:val="00053D61"/>
    <w:rsid w:val="0005650A"/>
    <w:rsid w:val="00057DC4"/>
    <w:rsid w:val="00062AD6"/>
    <w:rsid w:val="00062CB5"/>
    <w:rsid w:val="00066068"/>
    <w:rsid w:val="00066FF6"/>
    <w:rsid w:val="000671DE"/>
    <w:rsid w:val="00072257"/>
    <w:rsid w:val="000736C9"/>
    <w:rsid w:val="000744C6"/>
    <w:rsid w:val="00076680"/>
    <w:rsid w:val="00077BC9"/>
    <w:rsid w:val="000804DB"/>
    <w:rsid w:val="00081FA0"/>
    <w:rsid w:val="0008409D"/>
    <w:rsid w:val="0008454C"/>
    <w:rsid w:val="00084DBC"/>
    <w:rsid w:val="00085ADD"/>
    <w:rsid w:val="00087E9E"/>
    <w:rsid w:val="00087FC6"/>
    <w:rsid w:val="000900C7"/>
    <w:rsid w:val="000907AF"/>
    <w:rsid w:val="0009191A"/>
    <w:rsid w:val="0009491F"/>
    <w:rsid w:val="000950D7"/>
    <w:rsid w:val="00095950"/>
    <w:rsid w:val="0009632D"/>
    <w:rsid w:val="000A28BD"/>
    <w:rsid w:val="000A3792"/>
    <w:rsid w:val="000A5AF6"/>
    <w:rsid w:val="000A7449"/>
    <w:rsid w:val="000B2234"/>
    <w:rsid w:val="000B40EF"/>
    <w:rsid w:val="000C13C1"/>
    <w:rsid w:val="000C51E0"/>
    <w:rsid w:val="000C603E"/>
    <w:rsid w:val="000D14BE"/>
    <w:rsid w:val="000D1CA0"/>
    <w:rsid w:val="000D68EB"/>
    <w:rsid w:val="000E06E7"/>
    <w:rsid w:val="000E1A10"/>
    <w:rsid w:val="000E1E58"/>
    <w:rsid w:val="000E6C87"/>
    <w:rsid w:val="000E7C24"/>
    <w:rsid w:val="000F277D"/>
    <w:rsid w:val="000F4E2E"/>
    <w:rsid w:val="00101519"/>
    <w:rsid w:val="0010694D"/>
    <w:rsid w:val="00106FD2"/>
    <w:rsid w:val="00107A71"/>
    <w:rsid w:val="00107AE5"/>
    <w:rsid w:val="00111D82"/>
    <w:rsid w:val="001143E5"/>
    <w:rsid w:val="00115A30"/>
    <w:rsid w:val="001171AF"/>
    <w:rsid w:val="00117622"/>
    <w:rsid w:val="001212CF"/>
    <w:rsid w:val="00122CA9"/>
    <w:rsid w:val="00124959"/>
    <w:rsid w:val="00124F6A"/>
    <w:rsid w:val="001260EF"/>
    <w:rsid w:val="00127986"/>
    <w:rsid w:val="00127C8C"/>
    <w:rsid w:val="001332A1"/>
    <w:rsid w:val="00134978"/>
    <w:rsid w:val="00135254"/>
    <w:rsid w:val="00137896"/>
    <w:rsid w:val="0014247D"/>
    <w:rsid w:val="0014293A"/>
    <w:rsid w:val="00143948"/>
    <w:rsid w:val="00143E72"/>
    <w:rsid w:val="00151963"/>
    <w:rsid w:val="00152112"/>
    <w:rsid w:val="0015329B"/>
    <w:rsid w:val="00155172"/>
    <w:rsid w:val="00156D7C"/>
    <w:rsid w:val="00160E76"/>
    <w:rsid w:val="00161921"/>
    <w:rsid w:val="00161CC3"/>
    <w:rsid w:val="001622DC"/>
    <w:rsid w:val="00163970"/>
    <w:rsid w:val="00164B74"/>
    <w:rsid w:val="00166F77"/>
    <w:rsid w:val="00171380"/>
    <w:rsid w:val="00173C91"/>
    <w:rsid w:val="00180780"/>
    <w:rsid w:val="001822F5"/>
    <w:rsid w:val="00184FC2"/>
    <w:rsid w:val="001869C9"/>
    <w:rsid w:val="00187E61"/>
    <w:rsid w:val="00190F92"/>
    <w:rsid w:val="001926FC"/>
    <w:rsid w:val="001928C0"/>
    <w:rsid w:val="00193747"/>
    <w:rsid w:val="00193E92"/>
    <w:rsid w:val="00194326"/>
    <w:rsid w:val="001A1067"/>
    <w:rsid w:val="001A136A"/>
    <w:rsid w:val="001A1B78"/>
    <w:rsid w:val="001A1C56"/>
    <w:rsid w:val="001A32E2"/>
    <w:rsid w:val="001B40AC"/>
    <w:rsid w:val="001B5118"/>
    <w:rsid w:val="001B62B5"/>
    <w:rsid w:val="001C0CC4"/>
    <w:rsid w:val="001C29B2"/>
    <w:rsid w:val="001C3082"/>
    <w:rsid w:val="001C3BA6"/>
    <w:rsid w:val="001C3C46"/>
    <w:rsid w:val="001C5A99"/>
    <w:rsid w:val="001C5D05"/>
    <w:rsid w:val="001D05FB"/>
    <w:rsid w:val="001D0CE5"/>
    <w:rsid w:val="001D12E3"/>
    <w:rsid w:val="001D1A29"/>
    <w:rsid w:val="001D2E09"/>
    <w:rsid w:val="001D519C"/>
    <w:rsid w:val="001E0435"/>
    <w:rsid w:val="001E5AFF"/>
    <w:rsid w:val="001F3B3E"/>
    <w:rsid w:val="001F3D6A"/>
    <w:rsid w:val="001F46CF"/>
    <w:rsid w:val="001F5296"/>
    <w:rsid w:val="001F6D30"/>
    <w:rsid w:val="0020042D"/>
    <w:rsid w:val="00202A1A"/>
    <w:rsid w:val="00205022"/>
    <w:rsid w:val="0020590C"/>
    <w:rsid w:val="00206549"/>
    <w:rsid w:val="00207477"/>
    <w:rsid w:val="00207B3D"/>
    <w:rsid w:val="0021323E"/>
    <w:rsid w:val="002147E9"/>
    <w:rsid w:val="002150A3"/>
    <w:rsid w:val="00217405"/>
    <w:rsid w:val="00223154"/>
    <w:rsid w:val="002233DF"/>
    <w:rsid w:val="002248EF"/>
    <w:rsid w:val="002250EC"/>
    <w:rsid w:val="002255BD"/>
    <w:rsid w:val="00230ACF"/>
    <w:rsid w:val="00230E44"/>
    <w:rsid w:val="00233E2F"/>
    <w:rsid w:val="00236D2E"/>
    <w:rsid w:val="002400C7"/>
    <w:rsid w:val="00242172"/>
    <w:rsid w:val="00242966"/>
    <w:rsid w:val="00242A62"/>
    <w:rsid w:val="00242D92"/>
    <w:rsid w:val="0025352E"/>
    <w:rsid w:val="00253F24"/>
    <w:rsid w:val="00254078"/>
    <w:rsid w:val="00255B4F"/>
    <w:rsid w:val="0026117E"/>
    <w:rsid w:val="00261E91"/>
    <w:rsid w:val="00262AB6"/>
    <w:rsid w:val="0026331B"/>
    <w:rsid w:val="00265D64"/>
    <w:rsid w:val="002667A2"/>
    <w:rsid w:val="002728EA"/>
    <w:rsid w:val="00274F69"/>
    <w:rsid w:val="002817CB"/>
    <w:rsid w:val="0028286C"/>
    <w:rsid w:val="0028390F"/>
    <w:rsid w:val="002869E4"/>
    <w:rsid w:val="00286AAB"/>
    <w:rsid w:val="00287F6F"/>
    <w:rsid w:val="002912A7"/>
    <w:rsid w:val="00292011"/>
    <w:rsid w:val="00292F46"/>
    <w:rsid w:val="00296632"/>
    <w:rsid w:val="002A0782"/>
    <w:rsid w:val="002A0C47"/>
    <w:rsid w:val="002A1874"/>
    <w:rsid w:val="002A1F32"/>
    <w:rsid w:val="002A3727"/>
    <w:rsid w:val="002A4EE3"/>
    <w:rsid w:val="002B0AB9"/>
    <w:rsid w:val="002B519D"/>
    <w:rsid w:val="002B7AD6"/>
    <w:rsid w:val="002C0A63"/>
    <w:rsid w:val="002C1747"/>
    <w:rsid w:val="002C2001"/>
    <w:rsid w:val="002C2256"/>
    <w:rsid w:val="002C26A0"/>
    <w:rsid w:val="002C5235"/>
    <w:rsid w:val="002C53A1"/>
    <w:rsid w:val="002D04B7"/>
    <w:rsid w:val="002D27CF"/>
    <w:rsid w:val="002D36FD"/>
    <w:rsid w:val="002D3BAD"/>
    <w:rsid w:val="002D46A9"/>
    <w:rsid w:val="002D51A1"/>
    <w:rsid w:val="002D5FC6"/>
    <w:rsid w:val="002D6932"/>
    <w:rsid w:val="002E2FFE"/>
    <w:rsid w:val="002E336C"/>
    <w:rsid w:val="002E353D"/>
    <w:rsid w:val="002E38EE"/>
    <w:rsid w:val="002E59A8"/>
    <w:rsid w:val="002E751E"/>
    <w:rsid w:val="002F2F0F"/>
    <w:rsid w:val="002F2FBE"/>
    <w:rsid w:val="002F6797"/>
    <w:rsid w:val="002F7546"/>
    <w:rsid w:val="00300C1C"/>
    <w:rsid w:val="00300DD8"/>
    <w:rsid w:val="00302E39"/>
    <w:rsid w:val="00307378"/>
    <w:rsid w:val="003073E7"/>
    <w:rsid w:val="00312928"/>
    <w:rsid w:val="0031428F"/>
    <w:rsid w:val="003177FF"/>
    <w:rsid w:val="00320825"/>
    <w:rsid w:val="00323AA7"/>
    <w:rsid w:val="00330548"/>
    <w:rsid w:val="00330F57"/>
    <w:rsid w:val="00334505"/>
    <w:rsid w:val="00336F29"/>
    <w:rsid w:val="00337E11"/>
    <w:rsid w:val="00341AE3"/>
    <w:rsid w:val="00343313"/>
    <w:rsid w:val="003514FD"/>
    <w:rsid w:val="00351B12"/>
    <w:rsid w:val="00351E34"/>
    <w:rsid w:val="00352E2A"/>
    <w:rsid w:val="003543DB"/>
    <w:rsid w:val="003561D5"/>
    <w:rsid w:val="0036005D"/>
    <w:rsid w:val="00363478"/>
    <w:rsid w:val="00366834"/>
    <w:rsid w:val="00373645"/>
    <w:rsid w:val="00373EF6"/>
    <w:rsid w:val="00375768"/>
    <w:rsid w:val="00376350"/>
    <w:rsid w:val="0038057C"/>
    <w:rsid w:val="003834A6"/>
    <w:rsid w:val="00384B72"/>
    <w:rsid w:val="00385619"/>
    <w:rsid w:val="00386878"/>
    <w:rsid w:val="003931DD"/>
    <w:rsid w:val="00395C4B"/>
    <w:rsid w:val="003A0CEC"/>
    <w:rsid w:val="003A26F1"/>
    <w:rsid w:val="003A2F41"/>
    <w:rsid w:val="003A5B4D"/>
    <w:rsid w:val="003A6509"/>
    <w:rsid w:val="003B2903"/>
    <w:rsid w:val="003B7145"/>
    <w:rsid w:val="003C1628"/>
    <w:rsid w:val="003C2EB1"/>
    <w:rsid w:val="003D63CF"/>
    <w:rsid w:val="003D6FF5"/>
    <w:rsid w:val="003E0DB4"/>
    <w:rsid w:val="003E274B"/>
    <w:rsid w:val="003E39D8"/>
    <w:rsid w:val="003E714A"/>
    <w:rsid w:val="003F0A81"/>
    <w:rsid w:val="003F1BE5"/>
    <w:rsid w:val="003F2E19"/>
    <w:rsid w:val="003F3DE4"/>
    <w:rsid w:val="00402CBE"/>
    <w:rsid w:val="00402FDB"/>
    <w:rsid w:val="00404A3F"/>
    <w:rsid w:val="0040672F"/>
    <w:rsid w:val="00406AD4"/>
    <w:rsid w:val="004071CB"/>
    <w:rsid w:val="004075A0"/>
    <w:rsid w:val="00410022"/>
    <w:rsid w:val="00413470"/>
    <w:rsid w:val="00415C29"/>
    <w:rsid w:val="00424201"/>
    <w:rsid w:val="00426DF1"/>
    <w:rsid w:val="00426E71"/>
    <w:rsid w:val="00427A0C"/>
    <w:rsid w:val="00427B2D"/>
    <w:rsid w:val="00431014"/>
    <w:rsid w:val="00432612"/>
    <w:rsid w:val="004343A3"/>
    <w:rsid w:val="00435D03"/>
    <w:rsid w:val="00436FE0"/>
    <w:rsid w:val="00437F8C"/>
    <w:rsid w:val="004403E0"/>
    <w:rsid w:val="004419D2"/>
    <w:rsid w:val="00446EEF"/>
    <w:rsid w:val="00452815"/>
    <w:rsid w:val="00452B5B"/>
    <w:rsid w:val="00452B75"/>
    <w:rsid w:val="0046167B"/>
    <w:rsid w:val="004657C1"/>
    <w:rsid w:val="0046755B"/>
    <w:rsid w:val="00472AE7"/>
    <w:rsid w:val="004757C8"/>
    <w:rsid w:val="0047585B"/>
    <w:rsid w:val="00475CDE"/>
    <w:rsid w:val="00476FEE"/>
    <w:rsid w:val="004862C4"/>
    <w:rsid w:val="004865D0"/>
    <w:rsid w:val="00487AD2"/>
    <w:rsid w:val="00492CFA"/>
    <w:rsid w:val="00493D50"/>
    <w:rsid w:val="00494BC2"/>
    <w:rsid w:val="004968B4"/>
    <w:rsid w:val="004A030D"/>
    <w:rsid w:val="004A1554"/>
    <w:rsid w:val="004A1993"/>
    <w:rsid w:val="004A3B10"/>
    <w:rsid w:val="004A40A4"/>
    <w:rsid w:val="004A41F6"/>
    <w:rsid w:val="004A48B0"/>
    <w:rsid w:val="004A5EC5"/>
    <w:rsid w:val="004B69A7"/>
    <w:rsid w:val="004C0696"/>
    <w:rsid w:val="004C0760"/>
    <w:rsid w:val="004C3E5C"/>
    <w:rsid w:val="004C5DEB"/>
    <w:rsid w:val="004C79DB"/>
    <w:rsid w:val="004D0EC7"/>
    <w:rsid w:val="004D2024"/>
    <w:rsid w:val="004D27A6"/>
    <w:rsid w:val="004D5CD0"/>
    <w:rsid w:val="004D724B"/>
    <w:rsid w:val="004E0AD5"/>
    <w:rsid w:val="004E0BD1"/>
    <w:rsid w:val="004E3232"/>
    <w:rsid w:val="004E5778"/>
    <w:rsid w:val="004E619A"/>
    <w:rsid w:val="004E6310"/>
    <w:rsid w:val="004E7249"/>
    <w:rsid w:val="004F6D71"/>
    <w:rsid w:val="004F7B07"/>
    <w:rsid w:val="00500821"/>
    <w:rsid w:val="00506671"/>
    <w:rsid w:val="00512694"/>
    <w:rsid w:val="0051321D"/>
    <w:rsid w:val="00514AC8"/>
    <w:rsid w:val="00535493"/>
    <w:rsid w:val="00535FBF"/>
    <w:rsid w:val="005415F1"/>
    <w:rsid w:val="005451C0"/>
    <w:rsid w:val="00546B9C"/>
    <w:rsid w:val="005477AC"/>
    <w:rsid w:val="00550011"/>
    <w:rsid w:val="00552EDE"/>
    <w:rsid w:val="00554A82"/>
    <w:rsid w:val="005550D5"/>
    <w:rsid w:val="00560ED9"/>
    <w:rsid w:val="0056102A"/>
    <w:rsid w:val="005622C2"/>
    <w:rsid w:val="00564A5E"/>
    <w:rsid w:val="0056635F"/>
    <w:rsid w:val="00576D19"/>
    <w:rsid w:val="005810BA"/>
    <w:rsid w:val="0058164A"/>
    <w:rsid w:val="00581C5A"/>
    <w:rsid w:val="00582B6D"/>
    <w:rsid w:val="005850B2"/>
    <w:rsid w:val="00586712"/>
    <w:rsid w:val="005873DE"/>
    <w:rsid w:val="00593027"/>
    <w:rsid w:val="0059420E"/>
    <w:rsid w:val="00595AE7"/>
    <w:rsid w:val="0059685F"/>
    <w:rsid w:val="005A1497"/>
    <w:rsid w:val="005A7A91"/>
    <w:rsid w:val="005B00D4"/>
    <w:rsid w:val="005B1561"/>
    <w:rsid w:val="005B1E33"/>
    <w:rsid w:val="005B1F28"/>
    <w:rsid w:val="005B4E50"/>
    <w:rsid w:val="005C0278"/>
    <w:rsid w:val="005C396A"/>
    <w:rsid w:val="005C4684"/>
    <w:rsid w:val="005D099B"/>
    <w:rsid w:val="005D5959"/>
    <w:rsid w:val="005D65E1"/>
    <w:rsid w:val="005D7248"/>
    <w:rsid w:val="005E180E"/>
    <w:rsid w:val="005E2B54"/>
    <w:rsid w:val="005E4C5C"/>
    <w:rsid w:val="005E4DA8"/>
    <w:rsid w:val="005E5293"/>
    <w:rsid w:val="005F1163"/>
    <w:rsid w:val="005F3040"/>
    <w:rsid w:val="005F3206"/>
    <w:rsid w:val="006005B3"/>
    <w:rsid w:val="006032EF"/>
    <w:rsid w:val="00604D52"/>
    <w:rsid w:val="0060636F"/>
    <w:rsid w:val="0060766A"/>
    <w:rsid w:val="006101A5"/>
    <w:rsid w:val="006109F5"/>
    <w:rsid w:val="00612225"/>
    <w:rsid w:val="00614826"/>
    <w:rsid w:val="00616B00"/>
    <w:rsid w:val="00617717"/>
    <w:rsid w:val="00617923"/>
    <w:rsid w:val="00617B0E"/>
    <w:rsid w:val="006237BA"/>
    <w:rsid w:val="00626924"/>
    <w:rsid w:val="00626D05"/>
    <w:rsid w:val="00626E47"/>
    <w:rsid w:val="0062714C"/>
    <w:rsid w:val="00627171"/>
    <w:rsid w:val="00627CB2"/>
    <w:rsid w:val="006309F0"/>
    <w:rsid w:val="00633963"/>
    <w:rsid w:val="00642CBC"/>
    <w:rsid w:val="00644CE2"/>
    <w:rsid w:val="00644CEF"/>
    <w:rsid w:val="006452FA"/>
    <w:rsid w:val="00645322"/>
    <w:rsid w:val="00647230"/>
    <w:rsid w:val="00650841"/>
    <w:rsid w:val="00655A2B"/>
    <w:rsid w:val="00656260"/>
    <w:rsid w:val="00656A0E"/>
    <w:rsid w:val="00660EC8"/>
    <w:rsid w:val="00663227"/>
    <w:rsid w:val="00666787"/>
    <w:rsid w:val="00670884"/>
    <w:rsid w:val="00671328"/>
    <w:rsid w:val="0067161D"/>
    <w:rsid w:val="006737B8"/>
    <w:rsid w:val="00676EF2"/>
    <w:rsid w:val="006801D1"/>
    <w:rsid w:val="00681CE5"/>
    <w:rsid w:val="00686C22"/>
    <w:rsid w:val="006901BD"/>
    <w:rsid w:val="006906C1"/>
    <w:rsid w:val="006910EB"/>
    <w:rsid w:val="00691163"/>
    <w:rsid w:val="00691E5D"/>
    <w:rsid w:val="00692B83"/>
    <w:rsid w:val="00693AEB"/>
    <w:rsid w:val="00693C39"/>
    <w:rsid w:val="006944A3"/>
    <w:rsid w:val="00696166"/>
    <w:rsid w:val="006A1C77"/>
    <w:rsid w:val="006A2B36"/>
    <w:rsid w:val="006A675F"/>
    <w:rsid w:val="006A69D7"/>
    <w:rsid w:val="006A75FA"/>
    <w:rsid w:val="006B06F6"/>
    <w:rsid w:val="006B155F"/>
    <w:rsid w:val="006B1704"/>
    <w:rsid w:val="006B3455"/>
    <w:rsid w:val="006B45CB"/>
    <w:rsid w:val="006B4DEA"/>
    <w:rsid w:val="006B6E4B"/>
    <w:rsid w:val="006C234E"/>
    <w:rsid w:val="006C32BE"/>
    <w:rsid w:val="006C375A"/>
    <w:rsid w:val="006C4023"/>
    <w:rsid w:val="006C67D1"/>
    <w:rsid w:val="006D0CF6"/>
    <w:rsid w:val="006D1480"/>
    <w:rsid w:val="006D6FB3"/>
    <w:rsid w:val="006D7934"/>
    <w:rsid w:val="006E1FAF"/>
    <w:rsid w:val="006E268C"/>
    <w:rsid w:val="006E3348"/>
    <w:rsid w:val="006E6D72"/>
    <w:rsid w:val="006F0308"/>
    <w:rsid w:val="006F1955"/>
    <w:rsid w:val="006F5F1B"/>
    <w:rsid w:val="006F6D4A"/>
    <w:rsid w:val="007004E9"/>
    <w:rsid w:val="00701B45"/>
    <w:rsid w:val="00703AE6"/>
    <w:rsid w:val="007107A7"/>
    <w:rsid w:val="007108D3"/>
    <w:rsid w:val="0071186B"/>
    <w:rsid w:val="007137F6"/>
    <w:rsid w:val="007167EA"/>
    <w:rsid w:val="007172D1"/>
    <w:rsid w:val="007215BF"/>
    <w:rsid w:val="00722E4C"/>
    <w:rsid w:val="00723603"/>
    <w:rsid w:val="00723A17"/>
    <w:rsid w:val="00732E82"/>
    <w:rsid w:val="00735E7B"/>
    <w:rsid w:val="007361F8"/>
    <w:rsid w:val="007362C2"/>
    <w:rsid w:val="00736861"/>
    <w:rsid w:val="00737774"/>
    <w:rsid w:val="00740AFA"/>
    <w:rsid w:val="007419D5"/>
    <w:rsid w:val="00743DAE"/>
    <w:rsid w:val="00744839"/>
    <w:rsid w:val="007462E7"/>
    <w:rsid w:val="00746893"/>
    <w:rsid w:val="00750BC9"/>
    <w:rsid w:val="00750F18"/>
    <w:rsid w:val="00752339"/>
    <w:rsid w:val="007567A9"/>
    <w:rsid w:val="00757BC1"/>
    <w:rsid w:val="00760661"/>
    <w:rsid w:val="00761993"/>
    <w:rsid w:val="007651F6"/>
    <w:rsid w:val="007702F7"/>
    <w:rsid w:val="0077074B"/>
    <w:rsid w:val="007738A1"/>
    <w:rsid w:val="00774B0F"/>
    <w:rsid w:val="00776613"/>
    <w:rsid w:val="007771BB"/>
    <w:rsid w:val="007773A8"/>
    <w:rsid w:val="007838C8"/>
    <w:rsid w:val="00784538"/>
    <w:rsid w:val="007849FC"/>
    <w:rsid w:val="00790E78"/>
    <w:rsid w:val="007A2303"/>
    <w:rsid w:val="007A69E2"/>
    <w:rsid w:val="007B11AB"/>
    <w:rsid w:val="007B189E"/>
    <w:rsid w:val="007B487C"/>
    <w:rsid w:val="007B4B0D"/>
    <w:rsid w:val="007B5C40"/>
    <w:rsid w:val="007B631F"/>
    <w:rsid w:val="007B7402"/>
    <w:rsid w:val="007B7CA3"/>
    <w:rsid w:val="007C2292"/>
    <w:rsid w:val="007C298E"/>
    <w:rsid w:val="007C47AC"/>
    <w:rsid w:val="007D5208"/>
    <w:rsid w:val="007D5B4D"/>
    <w:rsid w:val="007D77F4"/>
    <w:rsid w:val="007E0E63"/>
    <w:rsid w:val="007E17A5"/>
    <w:rsid w:val="007E385B"/>
    <w:rsid w:val="007E739A"/>
    <w:rsid w:val="007F1112"/>
    <w:rsid w:val="007F6077"/>
    <w:rsid w:val="007F6769"/>
    <w:rsid w:val="007F6804"/>
    <w:rsid w:val="00800695"/>
    <w:rsid w:val="00800767"/>
    <w:rsid w:val="00801626"/>
    <w:rsid w:val="008027AC"/>
    <w:rsid w:val="00805B0B"/>
    <w:rsid w:val="00806301"/>
    <w:rsid w:val="00806411"/>
    <w:rsid w:val="0080714B"/>
    <w:rsid w:val="00807F56"/>
    <w:rsid w:val="0081051F"/>
    <w:rsid w:val="00813712"/>
    <w:rsid w:val="008154D9"/>
    <w:rsid w:val="008159FE"/>
    <w:rsid w:val="00815AA5"/>
    <w:rsid w:val="008202D1"/>
    <w:rsid w:val="00820AE7"/>
    <w:rsid w:val="00822EEC"/>
    <w:rsid w:val="0082424E"/>
    <w:rsid w:val="00830931"/>
    <w:rsid w:val="00834EA7"/>
    <w:rsid w:val="008371C5"/>
    <w:rsid w:val="008408E0"/>
    <w:rsid w:val="00841A7C"/>
    <w:rsid w:val="008446DD"/>
    <w:rsid w:val="0084747A"/>
    <w:rsid w:val="00852187"/>
    <w:rsid w:val="00852556"/>
    <w:rsid w:val="0085263E"/>
    <w:rsid w:val="008558B7"/>
    <w:rsid w:val="00855C66"/>
    <w:rsid w:val="00856044"/>
    <w:rsid w:val="00862134"/>
    <w:rsid w:val="008654B3"/>
    <w:rsid w:val="00866B8D"/>
    <w:rsid w:val="0087229C"/>
    <w:rsid w:val="00872560"/>
    <w:rsid w:val="008726BA"/>
    <w:rsid w:val="0087280C"/>
    <w:rsid w:val="00872929"/>
    <w:rsid w:val="00872FB0"/>
    <w:rsid w:val="008738C5"/>
    <w:rsid w:val="008842A1"/>
    <w:rsid w:val="00884AA7"/>
    <w:rsid w:val="00892AC8"/>
    <w:rsid w:val="008942EF"/>
    <w:rsid w:val="00895924"/>
    <w:rsid w:val="008962A5"/>
    <w:rsid w:val="008A1CCF"/>
    <w:rsid w:val="008A2FD6"/>
    <w:rsid w:val="008A309B"/>
    <w:rsid w:val="008A430E"/>
    <w:rsid w:val="008A50BB"/>
    <w:rsid w:val="008A5B13"/>
    <w:rsid w:val="008B0379"/>
    <w:rsid w:val="008B077D"/>
    <w:rsid w:val="008B2313"/>
    <w:rsid w:val="008B26FF"/>
    <w:rsid w:val="008C03D7"/>
    <w:rsid w:val="008C1546"/>
    <w:rsid w:val="008C1B7C"/>
    <w:rsid w:val="008C25C0"/>
    <w:rsid w:val="008C2684"/>
    <w:rsid w:val="008C2F25"/>
    <w:rsid w:val="008C7201"/>
    <w:rsid w:val="008C7C94"/>
    <w:rsid w:val="008D0DCE"/>
    <w:rsid w:val="008D37BD"/>
    <w:rsid w:val="008D3EC9"/>
    <w:rsid w:val="008D5278"/>
    <w:rsid w:val="008D689C"/>
    <w:rsid w:val="008D73C3"/>
    <w:rsid w:val="008E273D"/>
    <w:rsid w:val="008E30B3"/>
    <w:rsid w:val="008E7FF1"/>
    <w:rsid w:val="008F0071"/>
    <w:rsid w:val="008F322E"/>
    <w:rsid w:val="008F4070"/>
    <w:rsid w:val="008F40E4"/>
    <w:rsid w:val="008F42E1"/>
    <w:rsid w:val="008F64F7"/>
    <w:rsid w:val="00903E95"/>
    <w:rsid w:val="00907631"/>
    <w:rsid w:val="00911AC9"/>
    <w:rsid w:val="009124DC"/>
    <w:rsid w:val="0091289E"/>
    <w:rsid w:val="0091524B"/>
    <w:rsid w:val="0091536A"/>
    <w:rsid w:val="00917BEB"/>
    <w:rsid w:val="0092015E"/>
    <w:rsid w:val="009203CF"/>
    <w:rsid w:val="00921575"/>
    <w:rsid w:val="00922D55"/>
    <w:rsid w:val="00922DD8"/>
    <w:rsid w:val="00931BAA"/>
    <w:rsid w:val="00931D22"/>
    <w:rsid w:val="00933425"/>
    <w:rsid w:val="009406C3"/>
    <w:rsid w:val="0094366C"/>
    <w:rsid w:val="00945080"/>
    <w:rsid w:val="0094599D"/>
    <w:rsid w:val="00945D94"/>
    <w:rsid w:val="009514B3"/>
    <w:rsid w:val="009520B6"/>
    <w:rsid w:val="00954BBA"/>
    <w:rsid w:val="00960C19"/>
    <w:rsid w:val="00961F6E"/>
    <w:rsid w:val="009641EE"/>
    <w:rsid w:val="00964C77"/>
    <w:rsid w:val="00966B91"/>
    <w:rsid w:val="0097114B"/>
    <w:rsid w:val="0097355C"/>
    <w:rsid w:val="00973D73"/>
    <w:rsid w:val="0097474F"/>
    <w:rsid w:val="00975F52"/>
    <w:rsid w:val="0097621F"/>
    <w:rsid w:val="00976B89"/>
    <w:rsid w:val="00977A8B"/>
    <w:rsid w:val="0098233B"/>
    <w:rsid w:val="009833A5"/>
    <w:rsid w:val="00987D8A"/>
    <w:rsid w:val="0099161D"/>
    <w:rsid w:val="00992054"/>
    <w:rsid w:val="009957DC"/>
    <w:rsid w:val="0099585D"/>
    <w:rsid w:val="00997090"/>
    <w:rsid w:val="009A2174"/>
    <w:rsid w:val="009A322C"/>
    <w:rsid w:val="009A4AB0"/>
    <w:rsid w:val="009A5CC7"/>
    <w:rsid w:val="009A5D3B"/>
    <w:rsid w:val="009A78C9"/>
    <w:rsid w:val="009B0501"/>
    <w:rsid w:val="009B13E1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6BC"/>
    <w:rsid w:val="009C7914"/>
    <w:rsid w:val="009C7962"/>
    <w:rsid w:val="009D3B89"/>
    <w:rsid w:val="009D4200"/>
    <w:rsid w:val="009D4826"/>
    <w:rsid w:val="009D736F"/>
    <w:rsid w:val="009E0156"/>
    <w:rsid w:val="009E04A1"/>
    <w:rsid w:val="009E1291"/>
    <w:rsid w:val="009E1F7F"/>
    <w:rsid w:val="009E2285"/>
    <w:rsid w:val="009E22D2"/>
    <w:rsid w:val="009E2985"/>
    <w:rsid w:val="009E2988"/>
    <w:rsid w:val="009E390F"/>
    <w:rsid w:val="009E66D9"/>
    <w:rsid w:val="009E75A1"/>
    <w:rsid w:val="009F0434"/>
    <w:rsid w:val="009F0C63"/>
    <w:rsid w:val="009F2F8C"/>
    <w:rsid w:val="00A00CE8"/>
    <w:rsid w:val="00A01A85"/>
    <w:rsid w:val="00A065ED"/>
    <w:rsid w:val="00A11777"/>
    <w:rsid w:val="00A11FF7"/>
    <w:rsid w:val="00A1396D"/>
    <w:rsid w:val="00A15B7C"/>
    <w:rsid w:val="00A167ED"/>
    <w:rsid w:val="00A201C7"/>
    <w:rsid w:val="00A2145F"/>
    <w:rsid w:val="00A23A9B"/>
    <w:rsid w:val="00A259F9"/>
    <w:rsid w:val="00A2650D"/>
    <w:rsid w:val="00A269B1"/>
    <w:rsid w:val="00A3129C"/>
    <w:rsid w:val="00A325C6"/>
    <w:rsid w:val="00A326B2"/>
    <w:rsid w:val="00A33AFA"/>
    <w:rsid w:val="00A34C9A"/>
    <w:rsid w:val="00A36EA0"/>
    <w:rsid w:val="00A37B96"/>
    <w:rsid w:val="00A37E4A"/>
    <w:rsid w:val="00A40026"/>
    <w:rsid w:val="00A40B28"/>
    <w:rsid w:val="00A41973"/>
    <w:rsid w:val="00A42439"/>
    <w:rsid w:val="00A46632"/>
    <w:rsid w:val="00A50529"/>
    <w:rsid w:val="00A5372D"/>
    <w:rsid w:val="00A53734"/>
    <w:rsid w:val="00A60C73"/>
    <w:rsid w:val="00A660ED"/>
    <w:rsid w:val="00A72C3C"/>
    <w:rsid w:val="00A72C7A"/>
    <w:rsid w:val="00A73F1B"/>
    <w:rsid w:val="00A763BC"/>
    <w:rsid w:val="00A81022"/>
    <w:rsid w:val="00A83157"/>
    <w:rsid w:val="00A83C38"/>
    <w:rsid w:val="00A845E9"/>
    <w:rsid w:val="00A84A25"/>
    <w:rsid w:val="00A85F69"/>
    <w:rsid w:val="00A867E4"/>
    <w:rsid w:val="00A87A5A"/>
    <w:rsid w:val="00A90539"/>
    <w:rsid w:val="00A90B1A"/>
    <w:rsid w:val="00A952BC"/>
    <w:rsid w:val="00A954DD"/>
    <w:rsid w:val="00A96649"/>
    <w:rsid w:val="00A968E2"/>
    <w:rsid w:val="00A96CF9"/>
    <w:rsid w:val="00AA015F"/>
    <w:rsid w:val="00AA0F03"/>
    <w:rsid w:val="00AA2057"/>
    <w:rsid w:val="00AA3789"/>
    <w:rsid w:val="00AA53EC"/>
    <w:rsid w:val="00AA7A11"/>
    <w:rsid w:val="00AB385E"/>
    <w:rsid w:val="00AB52AB"/>
    <w:rsid w:val="00AB605C"/>
    <w:rsid w:val="00AB70AE"/>
    <w:rsid w:val="00AC0F35"/>
    <w:rsid w:val="00AC1BE4"/>
    <w:rsid w:val="00AC3FB5"/>
    <w:rsid w:val="00AC674F"/>
    <w:rsid w:val="00AD624D"/>
    <w:rsid w:val="00AD68D5"/>
    <w:rsid w:val="00AE0FE4"/>
    <w:rsid w:val="00AE2873"/>
    <w:rsid w:val="00AE2E5F"/>
    <w:rsid w:val="00AE54CE"/>
    <w:rsid w:val="00AE5D48"/>
    <w:rsid w:val="00AE6ADA"/>
    <w:rsid w:val="00AF33DD"/>
    <w:rsid w:val="00AF39CC"/>
    <w:rsid w:val="00AF538E"/>
    <w:rsid w:val="00AF582E"/>
    <w:rsid w:val="00B003E0"/>
    <w:rsid w:val="00B0105C"/>
    <w:rsid w:val="00B0239C"/>
    <w:rsid w:val="00B056C9"/>
    <w:rsid w:val="00B05F79"/>
    <w:rsid w:val="00B06CDC"/>
    <w:rsid w:val="00B11C1C"/>
    <w:rsid w:val="00B17806"/>
    <w:rsid w:val="00B17A38"/>
    <w:rsid w:val="00B22066"/>
    <w:rsid w:val="00B307F1"/>
    <w:rsid w:val="00B341EE"/>
    <w:rsid w:val="00B352C4"/>
    <w:rsid w:val="00B35341"/>
    <w:rsid w:val="00B41746"/>
    <w:rsid w:val="00B4177F"/>
    <w:rsid w:val="00B419FA"/>
    <w:rsid w:val="00B429E8"/>
    <w:rsid w:val="00B42AEB"/>
    <w:rsid w:val="00B44013"/>
    <w:rsid w:val="00B47EC9"/>
    <w:rsid w:val="00B515B4"/>
    <w:rsid w:val="00B516D3"/>
    <w:rsid w:val="00B52908"/>
    <w:rsid w:val="00B5487E"/>
    <w:rsid w:val="00B567C6"/>
    <w:rsid w:val="00B56FB7"/>
    <w:rsid w:val="00B577A3"/>
    <w:rsid w:val="00B62C9C"/>
    <w:rsid w:val="00B63CFE"/>
    <w:rsid w:val="00B661EB"/>
    <w:rsid w:val="00B66A60"/>
    <w:rsid w:val="00B66AC7"/>
    <w:rsid w:val="00B67C4F"/>
    <w:rsid w:val="00B7161C"/>
    <w:rsid w:val="00B758E3"/>
    <w:rsid w:val="00B7722C"/>
    <w:rsid w:val="00B77DFD"/>
    <w:rsid w:val="00B80BE9"/>
    <w:rsid w:val="00B80F63"/>
    <w:rsid w:val="00B83779"/>
    <w:rsid w:val="00B838AE"/>
    <w:rsid w:val="00B928F4"/>
    <w:rsid w:val="00B92F70"/>
    <w:rsid w:val="00B956A5"/>
    <w:rsid w:val="00BA0457"/>
    <w:rsid w:val="00BA671F"/>
    <w:rsid w:val="00BB1264"/>
    <w:rsid w:val="00BB1A4E"/>
    <w:rsid w:val="00BB60BD"/>
    <w:rsid w:val="00BC1A6B"/>
    <w:rsid w:val="00BC3182"/>
    <w:rsid w:val="00BC428B"/>
    <w:rsid w:val="00BD0198"/>
    <w:rsid w:val="00BD07BA"/>
    <w:rsid w:val="00BD0C00"/>
    <w:rsid w:val="00BD0F95"/>
    <w:rsid w:val="00BD543F"/>
    <w:rsid w:val="00BD76E1"/>
    <w:rsid w:val="00BE0BD4"/>
    <w:rsid w:val="00BE1A54"/>
    <w:rsid w:val="00BE3FDB"/>
    <w:rsid w:val="00BF28A4"/>
    <w:rsid w:val="00BF29E4"/>
    <w:rsid w:val="00BF314C"/>
    <w:rsid w:val="00BF3C24"/>
    <w:rsid w:val="00BF4CDD"/>
    <w:rsid w:val="00C01C98"/>
    <w:rsid w:val="00C04486"/>
    <w:rsid w:val="00C07735"/>
    <w:rsid w:val="00C07C8B"/>
    <w:rsid w:val="00C106A5"/>
    <w:rsid w:val="00C11E4F"/>
    <w:rsid w:val="00C11EBA"/>
    <w:rsid w:val="00C153C2"/>
    <w:rsid w:val="00C156E1"/>
    <w:rsid w:val="00C16B0C"/>
    <w:rsid w:val="00C20935"/>
    <w:rsid w:val="00C22B3F"/>
    <w:rsid w:val="00C25150"/>
    <w:rsid w:val="00C271B3"/>
    <w:rsid w:val="00C33DAC"/>
    <w:rsid w:val="00C362CF"/>
    <w:rsid w:val="00C40F2F"/>
    <w:rsid w:val="00C41B8B"/>
    <w:rsid w:val="00C4208A"/>
    <w:rsid w:val="00C4336E"/>
    <w:rsid w:val="00C43AEA"/>
    <w:rsid w:val="00C465E1"/>
    <w:rsid w:val="00C46B44"/>
    <w:rsid w:val="00C47A55"/>
    <w:rsid w:val="00C51909"/>
    <w:rsid w:val="00C51A41"/>
    <w:rsid w:val="00C56150"/>
    <w:rsid w:val="00C56173"/>
    <w:rsid w:val="00C61709"/>
    <w:rsid w:val="00C6285A"/>
    <w:rsid w:val="00C639A0"/>
    <w:rsid w:val="00C703CB"/>
    <w:rsid w:val="00C71350"/>
    <w:rsid w:val="00C74574"/>
    <w:rsid w:val="00C75766"/>
    <w:rsid w:val="00C769DB"/>
    <w:rsid w:val="00C826F2"/>
    <w:rsid w:val="00C82C76"/>
    <w:rsid w:val="00C863C1"/>
    <w:rsid w:val="00C86A6F"/>
    <w:rsid w:val="00C87BF2"/>
    <w:rsid w:val="00C87CB0"/>
    <w:rsid w:val="00C9072A"/>
    <w:rsid w:val="00C960AB"/>
    <w:rsid w:val="00C966B2"/>
    <w:rsid w:val="00C97DBD"/>
    <w:rsid w:val="00CA105C"/>
    <w:rsid w:val="00CA28DC"/>
    <w:rsid w:val="00CA4488"/>
    <w:rsid w:val="00CA6153"/>
    <w:rsid w:val="00CA6DF3"/>
    <w:rsid w:val="00CA7891"/>
    <w:rsid w:val="00CB12C1"/>
    <w:rsid w:val="00CB1CED"/>
    <w:rsid w:val="00CB34D9"/>
    <w:rsid w:val="00CB3763"/>
    <w:rsid w:val="00CB3B2D"/>
    <w:rsid w:val="00CB4359"/>
    <w:rsid w:val="00CB4F83"/>
    <w:rsid w:val="00CB6B15"/>
    <w:rsid w:val="00CB7B6C"/>
    <w:rsid w:val="00CC0FC9"/>
    <w:rsid w:val="00CC1192"/>
    <w:rsid w:val="00CC2BDC"/>
    <w:rsid w:val="00CC2FC3"/>
    <w:rsid w:val="00CC3E07"/>
    <w:rsid w:val="00CD0E29"/>
    <w:rsid w:val="00CD0F22"/>
    <w:rsid w:val="00CD2E3F"/>
    <w:rsid w:val="00CD39AA"/>
    <w:rsid w:val="00CD639E"/>
    <w:rsid w:val="00CE2064"/>
    <w:rsid w:val="00CE3627"/>
    <w:rsid w:val="00CE41C0"/>
    <w:rsid w:val="00CF0360"/>
    <w:rsid w:val="00CF28EC"/>
    <w:rsid w:val="00CF3BF0"/>
    <w:rsid w:val="00CF42CB"/>
    <w:rsid w:val="00CF4C4D"/>
    <w:rsid w:val="00D0207B"/>
    <w:rsid w:val="00D02848"/>
    <w:rsid w:val="00D04981"/>
    <w:rsid w:val="00D073A5"/>
    <w:rsid w:val="00D1076F"/>
    <w:rsid w:val="00D1418F"/>
    <w:rsid w:val="00D14620"/>
    <w:rsid w:val="00D1557A"/>
    <w:rsid w:val="00D165D3"/>
    <w:rsid w:val="00D1664A"/>
    <w:rsid w:val="00D17EB3"/>
    <w:rsid w:val="00D21290"/>
    <w:rsid w:val="00D21753"/>
    <w:rsid w:val="00D25AC3"/>
    <w:rsid w:val="00D27814"/>
    <w:rsid w:val="00D312EB"/>
    <w:rsid w:val="00D42382"/>
    <w:rsid w:val="00D42E24"/>
    <w:rsid w:val="00D44711"/>
    <w:rsid w:val="00D447D1"/>
    <w:rsid w:val="00D47F5C"/>
    <w:rsid w:val="00D50F1E"/>
    <w:rsid w:val="00D52D27"/>
    <w:rsid w:val="00D536AC"/>
    <w:rsid w:val="00D60283"/>
    <w:rsid w:val="00D60972"/>
    <w:rsid w:val="00D652C8"/>
    <w:rsid w:val="00D65F3C"/>
    <w:rsid w:val="00D70ACB"/>
    <w:rsid w:val="00D71D0E"/>
    <w:rsid w:val="00D73712"/>
    <w:rsid w:val="00D75369"/>
    <w:rsid w:val="00D80B42"/>
    <w:rsid w:val="00D8144E"/>
    <w:rsid w:val="00D821BA"/>
    <w:rsid w:val="00D82E85"/>
    <w:rsid w:val="00D84186"/>
    <w:rsid w:val="00D84374"/>
    <w:rsid w:val="00D84602"/>
    <w:rsid w:val="00D87AC3"/>
    <w:rsid w:val="00D978AE"/>
    <w:rsid w:val="00D97ED7"/>
    <w:rsid w:val="00DA0009"/>
    <w:rsid w:val="00DA0308"/>
    <w:rsid w:val="00DA032C"/>
    <w:rsid w:val="00DA21D7"/>
    <w:rsid w:val="00DA2C27"/>
    <w:rsid w:val="00DA2D33"/>
    <w:rsid w:val="00DA417E"/>
    <w:rsid w:val="00DA6450"/>
    <w:rsid w:val="00DA6D98"/>
    <w:rsid w:val="00DA7DD2"/>
    <w:rsid w:val="00DB2693"/>
    <w:rsid w:val="00DB3BB3"/>
    <w:rsid w:val="00DB3CD2"/>
    <w:rsid w:val="00DB71D1"/>
    <w:rsid w:val="00DC7B06"/>
    <w:rsid w:val="00DD0F4B"/>
    <w:rsid w:val="00DD21B0"/>
    <w:rsid w:val="00DD32F3"/>
    <w:rsid w:val="00DD3E3D"/>
    <w:rsid w:val="00DD4951"/>
    <w:rsid w:val="00DD72AE"/>
    <w:rsid w:val="00DE140B"/>
    <w:rsid w:val="00DE23B2"/>
    <w:rsid w:val="00DE4369"/>
    <w:rsid w:val="00DE48E1"/>
    <w:rsid w:val="00DE7922"/>
    <w:rsid w:val="00DF26AC"/>
    <w:rsid w:val="00DF4AC6"/>
    <w:rsid w:val="00DF51F7"/>
    <w:rsid w:val="00DF69D7"/>
    <w:rsid w:val="00DF7F77"/>
    <w:rsid w:val="00E00709"/>
    <w:rsid w:val="00E00776"/>
    <w:rsid w:val="00E10258"/>
    <w:rsid w:val="00E1108C"/>
    <w:rsid w:val="00E125AE"/>
    <w:rsid w:val="00E1425C"/>
    <w:rsid w:val="00E151A2"/>
    <w:rsid w:val="00E2181C"/>
    <w:rsid w:val="00E21B37"/>
    <w:rsid w:val="00E21C80"/>
    <w:rsid w:val="00E2622D"/>
    <w:rsid w:val="00E30180"/>
    <w:rsid w:val="00E411CC"/>
    <w:rsid w:val="00E469DF"/>
    <w:rsid w:val="00E47D6A"/>
    <w:rsid w:val="00E50719"/>
    <w:rsid w:val="00E53E6C"/>
    <w:rsid w:val="00E55772"/>
    <w:rsid w:val="00E65D75"/>
    <w:rsid w:val="00E76A93"/>
    <w:rsid w:val="00E76F21"/>
    <w:rsid w:val="00E77EC7"/>
    <w:rsid w:val="00E81E9E"/>
    <w:rsid w:val="00E837A2"/>
    <w:rsid w:val="00E84341"/>
    <w:rsid w:val="00E84428"/>
    <w:rsid w:val="00E865FC"/>
    <w:rsid w:val="00E872D2"/>
    <w:rsid w:val="00E9208E"/>
    <w:rsid w:val="00E93DB6"/>
    <w:rsid w:val="00E951A4"/>
    <w:rsid w:val="00E9559F"/>
    <w:rsid w:val="00E95E0A"/>
    <w:rsid w:val="00EA0171"/>
    <w:rsid w:val="00EA1692"/>
    <w:rsid w:val="00EA21AF"/>
    <w:rsid w:val="00EA76F8"/>
    <w:rsid w:val="00EA7ADE"/>
    <w:rsid w:val="00EA7BF9"/>
    <w:rsid w:val="00EB13E8"/>
    <w:rsid w:val="00EB2A6A"/>
    <w:rsid w:val="00EB62D4"/>
    <w:rsid w:val="00EB7223"/>
    <w:rsid w:val="00EB7585"/>
    <w:rsid w:val="00EC02EE"/>
    <w:rsid w:val="00EC147D"/>
    <w:rsid w:val="00EC1610"/>
    <w:rsid w:val="00EC1DDB"/>
    <w:rsid w:val="00EC29A7"/>
    <w:rsid w:val="00EC2EA0"/>
    <w:rsid w:val="00EC35E9"/>
    <w:rsid w:val="00ED061A"/>
    <w:rsid w:val="00ED15E0"/>
    <w:rsid w:val="00ED1D35"/>
    <w:rsid w:val="00ED2355"/>
    <w:rsid w:val="00ED57F1"/>
    <w:rsid w:val="00ED77E2"/>
    <w:rsid w:val="00EE6987"/>
    <w:rsid w:val="00EE6D6C"/>
    <w:rsid w:val="00EF22A9"/>
    <w:rsid w:val="00EF36AB"/>
    <w:rsid w:val="00EF5484"/>
    <w:rsid w:val="00EF7386"/>
    <w:rsid w:val="00EF754E"/>
    <w:rsid w:val="00EF7E38"/>
    <w:rsid w:val="00F01946"/>
    <w:rsid w:val="00F06D52"/>
    <w:rsid w:val="00F107E4"/>
    <w:rsid w:val="00F11488"/>
    <w:rsid w:val="00F1360C"/>
    <w:rsid w:val="00F16158"/>
    <w:rsid w:val="00F20524"/>
    <w:rsid w:val="00F20A38"/>
    <w:rsid w:val="00F25054"/>
    <w:rsid w:val="00F2521B"/>
    <w:rsid w:val="00F301A6"/>
    <w:rsid w:val="00F314E6"/>
    <w:rsid w:val="00F34FCD"/>
    <w:rsid w:val="00F42838"/>
    <w:rsid w:val="00F46F6D"/>
    <w:rsid w:val="00F50E4D"/>
    <w:rsid w:val="00F53FF3"/>
    <w:rsid w:val="00F60BF1"/>
    <w:rsid w:val="00F60FEC"/>
    <w:rsid w:val="00F64C07"/>
    <w:rsid w:val="00F66232"/>
    <w:rsid w:val="00F66357"/>
    <w:rsid w:val="00F71E60"/>
    <w:rsid w:val="00F72728"/>
    <w:rsid w:val="00F727E3"/>
    <w:rsid w:val="00F739E8"/>
    <w:rsid w:val="00F76626"/>
    <w:rsid w:val="00F76FD8"/>
    <w:rsid w:val="00F77230"/>
    <w:rsid w:val="00F77484"/>
    <w:rsid w:val="00F863F4"/>
    <w:rsid w:val="00F868D2"/>
    <w:rsid w:val="00F909D7"/>
    <w:rsid w:val="00F93BD0"/>
    <w:rsid w:val="00F94CCD"/>
    <w:rsid w:val="00F96023"/>
    <w:rsid w:val="00F9636C"/>
    <w:rsid w:val="00F969A6"/>
    <w:rsid w:val="00FA1B63"/>
    <w:rsid w:val="00FA4F1D"/>
    <w:rsid w:val="00FA5B96"/>
    <w:rsid w:val="00FA6A45"/>
    <w:rsid w:val="00FB1C4A"/>
    <w:rsid w:val="00FB2216"/>
    <w:rsid w:val="00FB694E"/>
    <w:rsid w:val="00FB7626"/>
    <w:rsid w:val="00FC24CF"/>
    <w:rsid w:val="00FC6E4B"/>
    <w:rsid w:val="00FC7613"/>
    <w:rsid w:val="00FD325E"/>
    <w:rsid w:val="00FD58F3"/>
    <w:rsid w:val="00FD5B3A"/>
    <w:rsid w:val="00FE02EF"/>
    <w:rsid w:val="00FE157A"/>
    <w:rsid w:val="00FE52C7"/>
    <w:rsid w:val="00FE5CCC"/>
    <w:rsid w:val="00FE6477"/>
    <w:rsid w:val="00FE7AF4"/>
    <w:rsid w:val="00FF1A3B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F0A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F0A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063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annotation text"/>
    <w:basedOn w:val="a"/>
    <w:link w:val="af2"/>
    <w:uiPriority w:val="99"/>
    <w:semiHidden/>
    <w:unhideWhenUsed/>
    <w:rsid w:val="00512694"/>
  </w:style>
  <w:style w:type="character" w:customStyle="1" w:styleId="af2">
    <w:name w:val="註解文字 字元"/>
    <w:basedOn w:val="a0"/>
    <w:link w:val="af1"/>
    <w:uiPriority w:val="99"/>
    <w:semiHidden/>
    <w:rsid w:val="00512694"/>
  </w:style>
  <w:style w:type="character" w:styleId="af3">
    <w:name w:val="annotation reference"/>
    <w:basedOn w:val="a0"/>
    <w:uiPriority w:val="99"/>
    <w:semiHidden/>
    <w:unhideWhenUsed/>
    <w:rsid w:val="005126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F0A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F0A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063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annotation text"/>
    <w:basedOn w:val="a"/>
    <w:link w:val="af2"/>
    <w:uiPriority w:val="99"/>
    <w:semiHidden/>
    <w:unhideWhenUsed/>
    <w:rsid w:val="00512694"/>
  </w:style>
  <w:style w:type="character" w:customStyle="1" w:styleId="af2">
    <w:name w:val="註解文字 字元"/>
    <w:basedOn w:val="a0"/>
    <w:link w:val="af1"/>
    <w:uiPriority w:val="99"/>
    <w:semiHidden/>
    <w:rsid w:val="00512694"/>
  </w:style>
  <w:style w:type="character" w:styleId="af3">
    <w:name w:val="annotation reference"/>
    <w:basedOn w:val="a0"/>
    <w:uiPriority w:val="99"/>
    <w:semiHidden/>
    <w:unhideWhenUsed/>
    <w:rsid w:val="00512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1A4F-DF89-4D46-BFDD-9FBA17A3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14</cp:revision>
  <cp:lastPrinted>2021-04-30T08:16:00Z</cp:lastPrinted>
  <dcterms:created xsi:type="dcterms:W3CDTF">2021-04-29T15:37:00Z</dcterms:created>
  <dcterms:modified xsi:type="dcterms:W3CDTF">2021-04-30T08:17:00Z</dcterms:modified>
</cp:coreProperties>
</file>