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83E" w:rsidRPr="0075510F" w:rsidRDefault="00A9483E" w:rsidP="001571F7">
      <w:pPr>
        <w:snapToGrid w:val="0"/>
        <w:spacing w:line="276" w:lineRule="auto"/>
        <w:jc w:val="both"/>
        <w:rPr>
          <w:rFonts w:ascii="Times New Roman" w:eastAsia="微軟正黑體" w:hAnsi="Times New Roman" w:cs="Times New Roman"/>
          <w:b/>
          <w:sz w:val="20"/>
          <w:szCs w:val="20"/>
          <w:lang w:val="zh-TW"/>
        </w:rPr>
      </w:pPr>
      <w:r w:rsidRPr="0075510F">
        <w:rPr>
          <w:rFonts w:ascii="Times New Roman" w:eastAsia="微軟正黑體" w:hAnsi="Times New Roman" w:cs="Times New Roman"/>
          <w:b/>
          <w:sz w:val="20"/>
          <w:szCs w:val="20"/>
          <w:lang w:val="zh-TW"/>
        </w:rPr>
        <w:t>臺北市立美術館新聞稿</w:t>
      </w:r>
    </w:p>
    <w:tbl>
      <w:tblPr>
        <w:tblStyle w:val="af1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4"/>
        <w:gridCol w:w="5324"/>
      </w:tblGrid>
      <w:tr w:rsidR="00451D54" w:rsidRPr="0075510F" w:rsidTr="00A9483E">
        <w:trPr>
          <w:trHeight w:val="186"/>
        </w:trPr>
        <w:tc>
          <w:tcPr>
            <w:tcW w:w="4962" w:type="dxa"/>
            <w:vAlign w:val="center"/>
          </w:tcPr>
          <w:p w:rsidR="00A9483E" w:rsidRPr="0075510F" w:rsidRDefault="00A9483E" w:rsidP="00C549BF">
            <w:pPr>
              <w:snapToGrid w:val="0"/>
              <w:jc w:val="both"/>
              <w:rPr>
                <w:rFonts w:eastAsia="微軟正黑體"/>
                <w:lang w:val="zh-TW"/>
              </w:rPr>
            </w:pPr>
            <w:r w:rsidRPr="0075510F">
              <w:rPr>
                <w:rFonts w:eastAsia="微軟正黑體"/>
                <w:lang w:val="zh-TW"/>
              </w:rPr>
              <w:t>發稿單位：行銷推廣組</w:t>
            </w:r>
          </w:p>
        </w:tc>
        <w:tc>
          <w:tcPr>
            <w:tcW w:w="5670" w:type="dxa"/>
            <w:vAlign w:val="center"/>
          </w:tcPr>
          <w:p w:rsidR="00A9483E" w:rsidRPr="0075510F" w:rsidRDefault="00A9483E" w:rsidP="00C549BF">
            <w:pPr>
              <w:snapToGrid w:val="0"/>
              <w:jc w:val="both"/>
              <w:rPr>
                <w:rFonts w:eastAsia="微軟正黑體"/>
              </w:rPr>
            </w:pPr>
            <w:r w:rsidRPr="0075510F">
              <w:rPr>
                <w:rFonts w:eastAsia="微軟正黑體"/>
                <w:lang w:val="zh-TW"/>
              </w:rPr>
              <w:t>官方網頁</w:t>
            </w:r>
            <w:r w:rsidRPr="0075510F">
              <w:rPr>
                <w:rFonts w:eastAsia="微軟正黑體"/>
              </w:rPr>
              <w:t>：</w:t>
            </w:r>
            <w:r w:rsidRPr="0075510F">
              <w:rPr>
                <w:rFonts w:eastAsia="微軟正黑體"/>
              </w:rPr>
              <w:t>http://www.tfam.museum/</w:t>
            </w:r>
          </w:p>
        </w:tc>
      </w:tr>
      <w:tr w:rsidR="00451D54" w:rsidRPr="0075510F" w:rsidTr="00A9483E">
        <w:trPr>
          <w:trHeight w:val="262"/>
        </w:trPr>
        <w:tc>
          <w:tcPr>
            <w:tcW w:w="4962" w:type="dxa"/>
            <w:vAlign w:val="center"/>
          </w:tcPr>
          <w:p w:rsidR="00A9483E" w:rsidRPr="0075510F" w:rsidRDefault="00A9483E" w:rsidP="001571F7">
            <w:pPr>
              <w:snapToGrid w:val="0"/>
              <w:jc w:val="both"/>
              <w:rPr>
                <w:rFonts w:eastAsia="微軟正黑體"/>
                <w:lang w:val="zh-TW"/>
              </w:rPr>
            </w:pPr>
            <w:r w:rsidRPr="0075510F">
              <w:rPr>
                <w:rFonts w:eastAsia="微軟正黑體"/>
                <w:lang w:val="zh-TW"/>
              </w:rPr>
              <w:t>發稿日期：</w:t>
            </w:r>
            <w:r w:rsidR="00875104" w:rsidRPr="0075510F">
              <w:rPr>
                <w:rFonts w:eastAsia="微軟正黑體"/>
                <w:lang w:val="zh-TW"/>
              </w:rPr>
              <w:t>2021</w:t>
            </w:r>
            <w:r w:rsidR="00422270" w:rsidRPr="0075510F">
              <w:rPr>
                <w:rFonts w:eastAsia="微軟正黑體"/>
                <w:lang w:val="zh-TW"/>
              </w:rPr>
              <w:t>.0</w:t>
            </w:r>
            <w:r w:rsidR="00696BAC" w:rsidRPr="0075510F">
              <w:rPr>
                <w:rFonts w:eastAsia="微軟正黑體"/>
                <w:lang w:val="zh-TW"/>
              </w:rPr>
              <w:t>4</w:t>
            </w:r>
            <w:r w:rsidR="00422270" w:rsidRPr="0075510F">
              <w:rPr>
                <w:rFonts w:eastAsia="微軟正黑體"/>
                <w:lang w:val="zh-TW"/>
              </w:rPr>
              <w:t>.</w:t>
            </w:r>
            <w:r w:rsidR="00696BAC" w:rsidRPr="0075510F">
              <w:rPr>
                <w:rFonts w:eastAsia="微軟正黑體"/>
                <w:lang w:val="zh-TW"/>
              </w:rPr>
              <w:t>30</w:t>
            </w:r>
          </w:p>
        </w:tc>
        <w:tc>
          <w:tcPr>
            <w:tcW w:w="5670" w:type="dxa"/>
            <w:vAlign w:val="center"/>
          </w:tcPr>
          <w:p w:rsidR="00A9483E" w:rsidRPr="0075510F" w:rsidRDefault="00A9483E" w:rsidP="00C549BF">
            <w:pPr>
              <w:snapToGrid w:val="0"/>
              <w:jc w:val="both"/>
              <w:rPr>
                <w:rFonts w:eastAsia="微軟正黑體"/>
              </w:rPr>
            </w:pPr>
            <w:r w:rsidRPr="0075510F">
              <w:rPr>
                <w:rFonts w:eastAsia="微軟正黑體"/>
                <w:lang w:val="zh-TW"/>
              </w:rPr>
              <w:t>FB</w:t>
            </w:r>
            <w:r w:rsidRPr="0075510F">
              <w:rPr>
                <w:rFonts w:eastAsia="微軟正黑體"/>
                <w:lang w:val="zh-TW"/>
              </w:rPr>
              <w:t>粉絲專頁：臺北市立美術館</w:t>
            </w:r>
            <w:r w:rsidRPr="0075510F">
              <w:rPr>
                <w:rFonts w:eastAsia="微軟正黑體"/>
              </w:rPr>
              <w:t>Taipei Fine Arts Museum</w:t>
            </w:r>
          </w:p>
        </w:tc>
      </w:tr>
      <w:tr w:rsidR="00451D54" w:rsidRPr="0075510F" w:rsidTr="00A9483E">
        <w:tc>
          <w:tcPr>
            <w:tcW w:w="10632" w:type="dxa"/>
            <w:gridSpan w:val="2"/>
            <w:vAlign w:val="center"/>
          </w:tcPr>
          <w:p w:rsidR="00A9483E" w:rsidRPr="0075510F" w:rsidRDefault="00A9483E" w:rsidP="001571F7">
            <w:pPr>
              <w:snapToGrid w:val="0"/>
              <w:jc w:val="both"/>
              <w:rPr>
                <w:rFonts w:eastAsia="微軟正黑體"/>
              </w:rPr>
            </w:pPr>
            <w:r w:rsidRPr="0075510F">
              <w:rPr>
                <w:rFonts w:eastAsia="微軟正黑體"/>
                <w:lang w:val="zh-TW"/>
              </w:rPr>
              <w:t>新聞聯絡人</w:t>
            </w:r>
            <w:r w:rsidRPr="0075510F">
              <w:rPr>
                <w:rFonts w:eastAsia="微軟正黑體"/>
              </w:rPr>
              <w:t>：</w:t>
            </w:r>
            <w:r w:rsidRPr="0075510F">
              <w:rPr>
                <w:rFonts w:eastAsia="微軟正黑體"/>
                <w:lang w:val="zh-TW"/>
              </w:rPr>
              <w:t>宋郁玫</w:t>
            </w:r>
            <w:r w:rsidRPr="0075510F">
              <w:rPr>
                <w:rFonts w:eastAsia="微軟正黑體"/>
              </w:rPr>
              <w:t>02-2595-7656</w:t>
            </w:r>
            <w:r w:rsidRPr="0075510F">
              <w:rPr>
                <w:rFonts w:eastAsia="微軟正黑體"/>
                <w:lang w:val="zh-TW"/>
              </w:rPr>
              <w:t>分機</w:t>
            </w:r>
            <w:r w:rsidRPr="0075510F">
              <w:rPr>
                <w:rFonts w:eastAsia="微軟正黑體"/>
              </w:rPr>
              <w:t>107</w:t>
            </w:r>
            <w:r w:rsidRPr="0075510F">
              <w:rPr>
                <w:rFonts w:eastAsia="微軟正黑體"/>
              </w:rPr>
              <w:t>，</w:t>
            </w:r>
            <w:r w:rsidRPr="0075510F">
              <w:rPr>
                <w:rFonts w:eastAsia="微軟正黑體"/>
              </w:rPr>
              <w:t>yumei</w:t>
            </w:r>
            <w:hyperlink r:id="rId9" w:history="1">
              <w:r w:rsidRPr="0075510F">
                <w:rPr>
                  <w:rFonts w:eastAsia="微軟正黑體"/>
                </w:rPr>
                <w:t>@tfam.gov.tw</w:t>
              </w:r>
            </w:hyperlink>
          </w:p>
          <w:p w:rsidR="00A9483E" w:rsidRPr="0075510F" w:rsidRDefault="00AC1249" w:rsidP="00C549BF">
            <w:pPr>
              <w:snapToGrid w:val="0"/>
              <w:jc w:val="both"/>
              <w:rPr>
                <w:rFonts w:eastAsia="微軟正黑體"/>
                <w:b/>
                <w:bCs/>
                <w:sz w:val="22"/>
                <w:szCs w:val="22"/>
              </w:rPr>
            </w:pPr>
            <w:r w:rsidRPr="0075510F">
              <w:rPr>
                <w:rFonts w:eastAsia="微軟正黑體"/>
              </w:rPr>
              <w:t xml:space="preserve">          </w:t>
            </w:r>
            <w:r w:rsidR="00A9483E" w:rsidRPr="0075510F">
              <w:rPr>
                <w:rFonts w:eastAsia="微軟正黑體"/>
              </w:rPr>
              <w:t xml:space="preserve">  </w:t>
            </w:r>
            <w:r w:rsidR="00A9483E" w:rsidRPr="0075510F">
              <w:rPr>
                <w:rFonts w:eastAsia="微軟正黑體"/>
                <w:lang w:val="zh-TW"/>
              </w:rPr>
              <w:t>高子</w:t>
            </w:r>
            <w:proofErr w:type="gramStart"/>
            <w:r w:rsidR="00A9483E" w:rsidRPr="0075510F">
              <w:rPr>
                <w:rFonts w:eastAsia="微軟正黑體"/>
                <w:lang w:val="zh-TW"/>
              </w:rPr>
              <w:t>衿</w:t>
            </w:r>
            <w:proofErr w:type="gramEnd"/>
            <w:r w:rsidR="00A9483E" w:rsidRPr="0075510F">
              <w:rPr>
                <w:rFonts w:eastAsia="微軟正黑體"/>
              </w:rPr>
              <w:t xml:space="preserve"> 02-2595-7656</w:t>
            </w:r>
            <w:r w:rsidR="00A9483E" w:rsidRPr="0075510F">
              <w:rPr>
                <w:rFonts w:eastAsia="微軟正黑體"/>
                <w:lang w:val="zh-TW"/>
              </w:rPr>
              <w:t>分機</w:t>
            </w:r>
            <w:r w:rsidR="00A9483E" w:rsidRPr="0075510F">
              <w:rPr>
                <w:rFonts w:eastAsia="微軟正黑體"/>
              </w:rPr>
              <w:t>110</w:t>
            </w:r>
            <w:r w:rsidR="00A9483E" w:rsidRPr="0075510F">
              <w:rPr>
                <w:rFonts w:eastAsia="微軟正黑體"/>
              </w:rPr>
              <w:t>，</w:t>
            </w:r>
            <w:hyperlink r:id="rId10" w:history="1">
              <w:r w:rsidR="00A9483E" w:rsidRPr="0075510F">
                <w:rPr>
                  <w:rFonts w:eastAsia="微軟正黑體"/>
                </w:rPr>
                <w:t>tckao@tfam.gov.tw</w:t>
              </w:r>
            </w:hyperlink>
          </w:p>
        </w:tc>
      </w:tr>
    </w:tbl>
    <w:p w:rsidR="00B77FD3" w:rsidRPr="0075510F" w:rsidRDefault="007D18D5" w:rsidP="001571F7">
      <w:pPr>
        <w:widowControl/>
        <w:adjustRightInd w:val="0"/>
        <w:snapToGrid w:val="0"/>
        <w:jc w:val="both"/>
        <w:rPr>
          <w:rFonts w:ascii="Times New Roman" w:eastAsia="微軟正黑體" w:hAnsi="Times New Roman" w:cs="Times New Roman"/>
          <w:kern w:val="0"/>
          <w:sz w:val="20"/>
          <w:szCs w:val="20"/>
        </w:rPr>
      </w:pPr>
      <w:r>
        <w:rPr>
          <w:rFonts w:ascii="Times New Roman" w:eastAsia="微軟正黑體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 wp14:anchorId="353E1789" wp14:editId="2A19BF02">
            <wp:simplePos x="0" y="0"/>
            <wp:positionH relativeFrom="column">
              <wp:posOffset>5416550</wp:posOffset>
            </wp:positionH>
            <wp:positionV relativeFrom="paragraph">
              <wp:posOffset>128270</wp:posOffset>
            </wp:positionV>
            <wp:extent cx="731520" cy="731520"/>
            <wp:effectExtent l="0" t="0" r="0" b="0"/>
            <wp:wrapTight wrapText="bothSides">
              <wp:wrapPolygon edited="0">
                <wp:start x="0" y="0"/>
                <wp:lineTo x="0" y="20813"/>
                <wp:lineTo x="20813" y="20813"/>
                <wp:lineTo x="20813" y="0"/>
                <wp:lineTo x="0" y="0"/>
              </wp:wrapPolygon>
            </wp:wrapTight>
            <wp:docPr id="2" name="圖片 2" descr="C:\Users\yumei\AppData\Local\Microsoft\Windows\INetCache\Content.Word\qr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mei\AppData\Local\Microsoft\Windows\INetCache\Content.Word\qrcod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83E" w:rsidRPr="0075510F" w:rsidRDefault="00875104" w:rsidP="00C549BF">
      <w:pPr>
        <w:pStyle w:val="Default"/>
        <w:adjustRightInd/>
        <w:snapToGrid w:val="0"/>
        <w:jc w:val="both"/>
        <w:rPr>
          <w:rFonts w:ascii="Times New Roman" w:eastAsia="微軟正黑體" w:hAnsi="Times New Roman" w:cs="Times New Roman"/>
          <w:b/>
          <w:color w:val="auto"/>
          <w:sz w:val="20"/>
        </w:rPr>
      </w:pPr>
      <w:r w:rsidRPr="0075510F">
        <w:rPr>
          <w:rFonts w:ascii="Times New Roman" w:eastAsia="微軟正黑體" w:hAnsi="Times New Roman" w:cs="Times New Roman"/>
          <w:b/>
          <w:color w:val="auto"/>
          <w:sz w:val="20"/>
        </w:rPr>
        <w:t>塩田千春</w:t>
      </w:r>
      <w:r w:rsidR="006D64B5" w:rsidRPr="0075510F">
        <w:rPr>
          <w:rFonts w:ascii="Times New Roman" w:eastAsia="微軟正黑體" w:hAnsi="Times New Roman" w:cs="Times New Roman"/>
          <w:b/>
          <w:color w:val="auto"/>
          <w:sz w:val="20"/>
        </w:rPr>
        <w:t>：</w:t>
      </w:r>
      <w:r w:rsidRPr="0075510F">
        <w:rPr>
          <w:rFonts w:ascii="Times New Roman" w:eastAsia="微軟正黑體" w:hAnsi="Times New Roman" w:cs="Times New Roman"/>
          <w:b/>
          <w:color w:val="auto"/>
          <w:sz w:val="20"/>
        </w:rPr>
        <w:t>顫動</w:t>
      </w:r>
      <w:r w:rsidR="006D64B5" w:rsidRPr="0075510F">
        <w:rPr>
          <w:rFonts w:ascii="Times New Roman" w:eastAsia="微軟正黑體" w:hAnsi="Times New Roman" w:cs="Times New Roman"/>
          <w:b/>
          <w:color w:val="auto"/>
          <w:sz w:val="20"/>
        </w:rPr>
        <w:t>的</w:t>
      </w:r>
      <w:r w:rsidRPr="0075510F">
        <w:rPr>
          <w:rFonts w:ascii="Times New Roman" w:eastAsia="微軟正黑體" w:hAnsi="Times New Roman" w:cs="Times New Roman"/>
          <w:b/>
          <w:color w:val="auto"/>
          <w:sz w:val="20"/>
        </w:rPr>
        <w:t>靈魂</w:t>
      </w:r>
    </w:p>
    <w:p w:rsidR="00A9483E" w:rsidRPr="0075510F" w:rsidRDefault="00A9483E" w:rsidP="00C549BF">
      <w:pPr>
        <w:pStyle w:val="af0"/>
        <w:snapToGrid w:val="0"/>
        <w:jc w:val="both"/>
        <w:rPr>
          <w:rFonts w:ascii="Times New Roman" w:eastAsia="微軟正黑體" w:hAnsi="Times New Roman" w:cs="Times New Roman"/>
          <w:sz w:val="20"/>
          <w:szCs w:val="24"/>
        </w:rPr>
      </w:pPr>
      <w:r w:rsidRPr="0075510F">
        <w:rPr>
          <w:rFonts w:ascii="Times New Roman" w:eastAsia="微軟正黑體" w:hAnsi="Times New Roman" w:cs="Times New Roman"/>
          <w:sz w:val="20"/>
          <w:szCs w:val="24"/>
        </w:rPr>
        <w:t>展期：</w:t>
      </w:r>
      <w:r w:rsidR="00875104" w:rsidRPr="0075510F">
        <w:rPr>
          <w:rFonts w:ascii="Times New Roman" w:eastAsia="微軟正黑體" w:hAnsi="Times New Roman" w:cs="Times New Roman"/>
          <w:sz w:val="20"/>
          <w:szCs w:val="24"/>
        </w:rPr>
        <w:t>2021</w:t>
      </w:r>
      <w:r w:rsidR="006D64B5" w:rsidRPr="0075510F">
        <w:rPr>
          <w:rFonts w:ascii="Times New Roman" w:eastAsia="微軟正黑體" w:hAnsi="Times New Roman" w:cs="Times New Roman"/>
          <w:sz w:val="20"/>
          <w:szCs w:val="24"/>
        </w:rPr>
        <w:t>.0</w:t>
      </w:r>
      <w:r w:rsidR="00875104" w:rsidRPr="0075510F">
        <w:rPr>
          <w:rFonts w:ascii="Times New Roman" w:eastAsia="微軟正黑體" w:hAnsi="Times New Roman" w:cs="Times New Roman"/>
          <w:sz w:val="20"/>
          <w:szCs w:val="24"/>
        </w:rPr>
        <w:t>5</w:t>
      </w:r>
      <w:r w:rsidR="00643AF3" w:rsidRPr="0075510F">
        <w:rPr>
          <w:rFonts w:ascii="Times New Roman" w:eastAsia="微軟正黑體" w:hAnsi="Times New Roman" w:cs="Times New Roman"/>
          <w:sz w:val="20"/>
          <w:szCs w:val="24"/>
        </w:rPr>
        <w:t>.</w:t>
      </w:r>
      <w:r w:rsidR="00875104" w:rsidRPr="0075510F">
        <w:rPr>
          <w:rFonts w:ascii="Times New Roman" w:eastAsia="微軟正黑體" w:hAnsi="Times New Roman" w:cs="Times New Roman"/>
          <w:sz w:val="20"/>
          <w:szCs w:val="24"/>
        </w:rPr>
        <w:t>01-2021</w:t>
      </w:r>
      <w:r w:rsidR="006D64B5" w:rsidRPr="0075510F">
        <w:rPr>
          <w:rFonts w:ascii="Times New Roman" w:eastAsia="微軟正黑體" w:hAnsi="Times New Roman" w:cs="Times New Roman"/>
          <w:sz w:val="20"/>
          <w:szCs w:val="24"/>
        </w:rPr>
        <w:t>.</w:t>
      </w:r>
      <w:r w:rsidR="00875104" w:rsidRPr="0075510F">
        <w:rPr>
          <w:rFonts w:ascii="Times New Roman" w:eastAsia="微軟正黑體" w:hAnsi="Times New Roman" w:cs="Times New Roman"/>
          <w:sz w:val="20"/>
          <w:szCs w:val="24"/>
        </w:rPr>
        <w:t>08</w:t>
      </w:r>
      <w:r w:rsidR="006D64B5" w:rsidRPr="0075510F">
        <w:rPr>
          <w:rFonts w:ascii="Times New Roman" w:eastAsia="微軟正黑體" w:hAnsi="Times New Roman" w:cs="Times New Roman"/>
          <w:sz w:val="20"/>
          <w:szCs w:val="24"/>
        </w:rPr>
        <w:t>.</w:t>
      </w:r>
      <w:r w:rsidR="00875104" w:rsidRPr="0075510F">
        <w:rPr>
          <w:rFonts w:ascii="Times New Roman" w:eastAsia="微軟正黑體" w:hAnsi="Times New Roman" w:cs="Times New Roman"/>
          <w:sz w:val="20"/>
          <w:szCs w:val="24"/>
        </w:rPr>
        <w:t>29</w:t>
      </w:r>
    </w:p>
    <w:p w:rsidR="00A9483E" w:rsidRDefault="00196A9B" w:rsidP="00C549BF">
      <w:pPr>
        <w:pStyle w:val="Default"/>
        <w:adjustRightInd/>
        <w:snapToGrid w:val="0"/>
        <w:jc w:val="both"/>
        <w:rPr>
          <w:rFonts w:ascii="Times New Roman" w:eastAsia="微軟正黑體" w:hAnsi="Times New Roman" w:cs="Times New Roman"/>
          <w:color w:val="auto"/>
          <w:kern w:val="2"/>
          <w:sz w:val="20"/>
        </w:rPr>
      </w:pPr>
      <w:r>
        <w:rPr>
          <w:rFonts w:ascii="Times New Roman" w:eastAsiaTheme="minorEastAsia" w:hAnsi="Times New Roman" w:cs="Times New Roman"/>
          <w:noProof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48.25pt;width:484.95pt;height:190.55pt;z-index:-251658240;mso-position-horizontal-relative:text;mso-position-vertical-relative:text;mso-width-relative:page;mso-height-relative:page" wrapcoords="-34 0 -34 21514 21600 21514 21600 0 -34 0">
            <v:imagedata r:id="rId12" o:title="210322_北美館_塩田千春_顫動的靈魂_主視覺_展覽列表 840x330px_紅"/>
            <w10:wrap type="tight"/>
          </v:shape>
        </w:pict>
      </w:r>
      <w:r w:rsidR="00A9483E" w:rsidRPr="0075510F">
        <w:rPr>
          <w:rFonts w:ascii="Times New Roman" w:eastAsia="微軟正黑體" w:hAnsi="Times New Roman" w:cs="Times New Roman"/>
          <w:color w:val="auto"/>
          <w:sz w:val="20"/>
        </w:rPr>
        <w:t>地點：</w:t>
      </w:r>
      <w:r w:rsidR="006D64B5" w:rsidRPr="0075510F">
        <w:rPr>
          <w:rFonts w:ascii="Times New Roman" w:eastAsia="微軟正黑體" w:hAnsi="Times New Roman" w:cs="Times New Roman"/>
          <w:color w:val="auto"/>
          <w:sz w:val="20"/>
        </w:rPr>
        <w:t>臺北市立</w:t>
      </w:r>
      <w:r w:rsidR="006D64B5" w:rsidRPr="0075510F">
        <w:rPr>
          <w:rFonts w:ascii="Times New Roman" w:eastAsia="微軟正黑體" w:hAnsi="Times New Roman" w:cs="Times New Roman"/>
          <w:color w:val="auto"/>
          <w:kern w:val="2"/>
          <w:sz w:val="20"/>
        </w:rPr>
        <w:t>美術館</w:t>
      </w:r>
      <w:r w:rsidR="00875104" w:rsidRPr="0075510F">
        <w:rPr>
          <w:rFonts w:ascii="Times New Roman" w:eastAsia="微軟正黑體" w:hAnsi="Times New Roman" w:cs="Times New Roman"/>
          <w:color w:val="auto"/>
          <w:kern w:val="2"/>
          <w:sz w:val="20"/>
        </w:rPr>
        <w:t>1A</w:t>
      </w:r>
      <w:r w:rsidR="00875104" w:rsidRPr="0075510F">
        <w:rPr>
          <w:rFonts w:ascii="Times New Roman" w:eastAsia="微軟正黑體" w:hAnsi="Times New Roman" w:cs="Times New Roman"/>
          <w:color w:val="auto"/>
          <w:kern w:val="2"/>
          <w:sz w:val="20"/>
        </w:rPr>
        <w:t>、</w:t>
      </w:r>
      <w:r w:rsidR="00875104" w:rsidRPr="0075510F">
        <w:rPr>
          <w:rFonts w:ascii="Times New Roman" w:eastAsia="微軟正黑體" w:hAnsi="Times New Roman" w:cs="Times New Roman"/>
          <w:color w:val="auto"/>
          <w:kern w:val="2"/>
          <w:sz w:val="20"/>
        </w:rPr>
        <w:t>1B</w:t>
      </w:r>
      <w:r w:rsidR="006D64B5" w:rsidRPr="0075510F">
        <w:rPr>
          <w:rFonts w:ascii="Times New Roman" w:eastAsia="微軟正黑體" w:hAnsi="Times New Roman" w:cs="Times New Roman"/>
          <w:color w:val="auto"/>
          <w:kern w:val="2"/>
          <w:sz w:val="20"/>
        </w:rPr>
        <w:t>展覽室</w:t>
      </w:r>
    </w:p>
    <w:p w:rsidR="007D18D5" w:rsidRDefault="007D18D5" w:rsidP="007D18D5">
      <w:pPr>
        <w:pStyle w:val="Default"/>
        <w:adjustRightInd/>
        <w:snapToGrid w:val="0"/>
        <w:jc w:val="right"/>
        <w:rPr>
          <w:rFonts w:ascii="Times New Roman" w:eastAsia="微軟正黑體" w:hAnsi="Times New Roman" w:cs="Times New Roman"/>
          <w:color w:val="auto"/>
          <w:sz w:val="14"/>
          <w:szCs w:val="20"/>
        </w:rPr>
      </w:pPr>
      <w:r>
        <w:rPr>
          <w:rFonts w:ascii="Times New Roman" w:eastAsia="微軟正黑體" w:hAnsi="Times New Roman" w:cs="Times New Roman" w:hint="eastAsia"/>
          <w:color w:val="auto"/>
          <w:sz w:val="20"/>
          <w:szCs w:val="20"/>
        </w:rPr>
        <w:t xml:space="preserve">                                                                            </w:t>
      </w:r>
      <w:r w:rsidRPr="007D18D5">
        <w:rPr>
          <w:rFonts w:ascii="Times New Roman" w:eastAsia="微軟正黑體" w:hAnsi="Times New Roman" w:cs="Times New Roman" w:hint="eastAsia"/>
          <w:color w:val="auto"/>
          <w:sz w:val="14"/>
          <w:szCs w:val="20"/>
        </w:rPr>
        <w:t xml:space="preserve"> </w:t>
      </w:r>
    </w:p>
    <w:p w:rsidR="007D18D5" w:rsidRPr="007D18D5" w:rsidRDefault="007D18D5" w:rsidP="007D18D5">
      <w:pPr>
        <w:pStyle w:val="Default"/>
        <w:adjustRightInd/>
        <w:snapToGrid w:val="0"/>
        <w:jc w:val="right"/>
        <w:rPr>
          <w:rFonts w:ascii="Times New Roman" w:eastAsia="微軟正黑體" w:hAnsi="Times New Roman" w:cs="Times New Roman"/>
          <w:color w:val="auto"/>
          <w:sz w:val="14"/>
          <w:szCs w:val="20"/>
        </w:rPr>
      </w:pPr>
      <w:r w:rsidRPr="007D18D5">
        <w:rPr>
          <w:rFonts w:ascii="Times New Roman" w:eastAsia="微軟正黑體" w:hAnsi="Times New Roman" w:cs="Times New Roman" w:hint="eastAsia"/>
          <w:color w:val="auto"/>
          <w:sz w:val="14"/>
          <w:szCs w:val="20"/>
        </w:rPr>
        <w:t>媒體資料雲端連結</w:t>
      </w:r>
    </w:p>
    <w:p w:rsidR="007D18D5" w:rsidRDefault="007D18D5" w:rsidP="002502BF">
      <w:pPr>
        <w:pStyle w:val="af0"/>
        <w:snapToGrid w:val="0"/>
        <w:jc w:val="center"/>
        <w:rPr>
          <w:rFonts w:ascii="Times New Roman" w:eastAsia="微軟正黑體" w:hAnsi="Times New Roman" w:cs="Times New Roman"/>
          <w:b/>
        </w:rPr>
      </w:pPr>
    </w:p>
    <w:p w:rsidR="00054A29" w:rsidRDefault="004862D2" w:rsidP="002502BF">
      <w:pPr>
        <w:pStyle w:val="af0"/>
        <w:snapToGrid w:val="0"/>
        <w:jc w:val="center"/>
        <w:rPr>
          <w:rFonts w:ascii="Times New Roman" w:eastAsia="微軟正黑體" w:hAnsi="Times New Roman" w:cs="Times New Roman"/>
          <w:b/>
        </w:rPr>
      </w:pPr>
      <w:r w:rsidRPr="0075510F">
        <w:rPr>
          <w:rFonts w:ascii="Times New Roman" w:eastAsia="微軟正黑體" w:hAnsi="Times New Roman" w:cs="Times New Roman"/>
          <w:b/>
        </w:rPr>
        <w:t>國際</w:t>
      </w:r>
      <w:r w:rsidR="00696BAC" w:rsidRPr="0075510F">
        <w:rPr>
          <w:rFonts w:ascii="Times New Roman" w:eastAsia="微軟正黑體" w:hAnsi="Times New Roman" w:cs="Times New Roman"/>
          <w:b/>
        </w:rPr>
        <w:t>藝壇之星</w:t>
      </w:r>
      <w:r w:rsidRPr="0075510F">
        <w:rPr>
          <w:rFonts w:ascii="Times New Roman" w:eastAsia="微軟正黑體" w:hAnsi="Times New Roman" w:cs="Times New Roman"/>
          <w:b/>
        </w:rPr>
        <w:t>塩田千春</w:t>
      </w:r>
      <w:r w:rsidR="00366E76" w:rsidRPr="0075510F">
        <w:rPr>
          <w:rFonts w:ascii="Times New Roman" w:eastAsia="微軟正黑體" w:hAnsi="Times New Roman" w:cs="Times New Roman"/>
          <w:b/>
        </w:rPr>
        <w:t>創作生涯最大</w:t>
      </w:r>
      <w:r w:rsidR="0073207C" w:rsidRPr="0075510F">
        <w:rPr>
          <w:rFonts w:ascii="Times New Roman" w:eastAsia="微軟正黑體" w:hAnsi="Times New Roman" w:cs="Times New Roman"/>
          <w:b/>
        </w:rPr>
        <w:t>展出</w:t>
      </w:r>
    </w:p>
    <w:p w:rsidR="00FC4805" w:rsidRPr="0075510F" w:rsidRDefault="00366E76" w:rsidP="002502BF">
      <w:pPr>
        <w:pStyle w:val="af0"/>
        <w:snapToGrid w:val="0"/>
        <w:jc w:val="center"/>
        <w:rPr>
          <w:rFonts w:ascii="Times New Roman" w:eastAsia="微軟正黑體" w:hAnsi="Times New Roman" w:cs="Times New Roman"/>
          <w:b/>
        </w:rPr>
      </w:pPr>
      <w:r w:rsidRPr="0075510F">
        <w:rPr>
          <w:rFonts w:ascii="Times New Roman" w:eastAsia="微軟正黑體" w:hAnsi="Times New Roman" w:cs="Times New Roman"/>
          <w:b/>
        </w:rPr>
        <w:t>北美館震撼登場</w:t>
      </w:r>
    </w:p>
    <w:p w:rsidR="00E750A1" w:rsidRPr="00E750A1" w:rsidRDefault="0075510F" w:rsidP="00E750A1">
      <w:pPr>
        <w:widowControl/>
        <w:snapToGrid w:val="0"/>
        <w:spacing w:before="240"/>
        <w:jc w:val="both"/>
        <w:rPr>
          <w:rFonts w:ascii="Times New Roman" w:eastAsia="微軟正黑體" w:hAnsi="Times New Roman" w:cs="Times New Roman"/>
          <w:color w:val="000000"/>
          <w:kern w:val="0"/>
          <w:sz w:val="22"/>
        </w:rPr>
      </w:pP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「塩田千春：顫動的靈魂」自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5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月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1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日至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8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月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29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日於臺北市立美術館展出，本展由日本東京森美術館（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Mori Art Museum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）館長片岡真實（</w:t>
      </w:r>
      <w:proofErr w:type="spellStart"/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Mami</w:t>
      </w:r>
      <w:proofErr w:type="spellEnd"/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 xml:space="preserve"> </w:t>
      </w:r>
      <w:proofErr w:type="spellStart"/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Kataoka</w:t>
      </w:r>
      <w:proofErr w:type="spellEnd"/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）策劃，為國際知名藝術家塩田千春</w:t>
      </w:r>
      <w:r w:rsidR="00806327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（</w:t>
      </w:r>
      <w:proofErr w:type="spellStart"/>
      <w:r w:rsidR="00806327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Shiota</w:t>
      </w:r>
      <w:proofErr w:type="spellEnd"/>
      <w:r w:rsidR="00806327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 xml:space="preserve"> Chiharu</w:t>
      </w:r>
      <w:r w:rsidR="00806327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）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創作生涯至今最大型且全</w:t>
      </w:r>
      <w:r w:rsidR="005768A3">
        <w:rPr>
          <w:rFonts w:ascii="Times New Roman" w:eastAsia="微軟正黑體" w:hAnsi="Times New Roman" w:cs="Times New Roman"/>
          <w:color w:val="000000"/>
          <w:kern w:val="0"/>
          <w:sz w:val="22"/>
        </w:rPr>
        <w:t>面性的展覽，包含數件大型裝置，另有雕塑、行為藝術錄像、攝影、</w:t>
      </w:r>
      <w:r w:rsidR="005768A3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素描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以及舞台設計</w:t>
      </w:r>
      <w:r w:rsidR="00806327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及其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相關圖稿等，邀請觀眾細細體驗藝術家</w:t>
      </w:r>
      <w:r w:rsidR="005768A3">
        <w:rPr>
          <w:rFonts w:ascii="Times New Roman" w:eastAsia="微軟正黑體" w:hAnsi="Times New Roman" w:cs="Times New Roman"/>
          <w:color w:val="000000"/>
          <w:kern w:val="0"/>
          <w:sz w:val="22"/>
        </w:rPr>
        <w:t>2</w:t>
      </w:r>
      <w:r w:rsidR="005768A3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5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年來超過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100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件觸動人心的創作。今日（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4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月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30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日）舉行記者會，臺北市政府柯文哲市長、蔡炳坤副市長，以及文化局蔡宗雄局長</w:t>
      </w:r>
      <w:r w:rsidR="0000727B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、日本台灣交流協會廣報文化部長</w:t>
      </w:r>
      <w:r w:rsidR="0000727B" w:rsidRPr="0000727B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村</w:t>
      </w:r>
      <w:proofErr w:type="gramStart"/>
      <w:r w:rsidR="0000727B" w:rsidRPr="0000727B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鳩郁</w:t>
      </w:r>
      <w:proofErr w:type="gramEnd"/>
      <w:r w:rsidR="0000727B" w:rsidRPr="0000727B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代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均到場祝賀。</w:t>
      </w:r>
      <w:r w:rsidRPr="00E750A1">
        <w:rPr>
          <w:rFonts w:ascii="Times New Roman" w:eastAsia="微軟正黑體" w:hAnsi="Times New Roman" w:cs="Times New Roman"/>
          <w:color w:val="000000"/>
          <w:kern w:val="0"/>
          <w:sz w:val="22"/>
        </w:rPr>
        <w:t>臺北市市長柯文哲表示：「</w:t>
      </w:r>
      <w:r w:rsidR="006B6D7F" w:rsidRPr="00E750A1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臺灣防疫工作有成，</w:t>
      </w:r>
      <w:r w:rsidR="00E750A1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在</w:t>
      </w:r>
      <w:r w:rsidR="00E750A1" w:rsidRPr="00E750A1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許多人的努力</w:t>
      </w:r>
      <w:r w:rsidR="00E750A1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之下本展覽</w:t>
      </w:r>
      <w:r w:rsidR="006B6D7F" w:rsidRPr="00E750A1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順利如期舉行</w:t>
      </w:r>
      <w:r w:rsidR="00E750A1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，讓大家</w:t>
      </w:r>
      <w:r w:rsidR="00E750A1" w:rsidRPr="00E750A1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不用飛到日本</w:t>
      </w:r>
      <w:r w:rsidR="00156BE0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，</w:t>
      </w:r>
      <w:r w:rsidR="00E750A1" w:rsidRPr="00E750A1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就能在</w:t>
      </w:r>
      <w:proofErr w:type="gramStart"/>
      <w:r w:rsidR="00E750A1" w:rsidRPr="00E750A1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臺</w:t>
      </w:r>
      <w:proofErr w:type="gramEnd"/>
      <w:r w:rsidR="00E750A1" w:rsidRPr="00E750A1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北看到</w:t>
      </w:r>
      <w:r w:rsidR="00E750A1" w:rsidRPr="00E750A1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2019</w:t>
      </w:r>
      <w:r w:rsidR="00E750A1" w:rsidRPr="00E750A1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年日本最受歡迎的展覽。</w:t>
      </w:r>
      <w:r w:rsidR="00E750A1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藝術家的</w:t>
      </w:r>
      <w:r w:rsidR="00CC37EA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作品</w:t>
      </w:r>
      <w:r w:rsidR="00E750A1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使世界各地的</w:t>
      </w:r>
      <w:r w:rsidR="00E750A1" w:rsidRPr="00E750A1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人們</w:t>
      </w:r>
      <w:r w:rsidR="00E750A1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深感</w:t>
      </w:r>
      <w:r w:rsidR="00E750A1" w:rsidRPr="00E750A1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共鳴，相信每一位觀賞的民眾，都會有各自受到觸動的理由，推薦大家都要來北美館看塩田千春的展覽。</w:t>
      </w:r>
      <w:r w:rsidR="00E750A1" w:rsidRPr="00E750A1">
        <w:rPr>
          <w:rFonts w:ascii="Times New Roman" w:eastAsia="微軟正黑體" w:hAnsi="Times New Roman" w:cs="Times New Roman"/>
          <w:color w:val="000000"/>
          <w:kern w:val="0"/>
          <w:sz w:val="22"/>
        </w:rPr>
        <w:t>」</w:t>
      </w:r>
    </w:p>
    <w:p w:rsidR="006B6D7F" w:rsidRPr="00E750A1" w:rsidRDefault="006B6D7F" w:rsidP="00E750A1">
      <w:pPr>
        <w:snapToGrid w:val="0"/>
        <w:jc w:val="both"/>
        <w:rPr>
          <w:rFonts w:ascii="Times New Roman" w:eastAsia="微軟正黑體" w:hAnsi="Times New Roman" w:cs="Times New Roman"/>
          <w:color w:val="000000"/>
          <w:kern w:val="0"/>
          <w:sz w:val="22"/>
        </w:rPr>
      </w:pPr>
    </w:p>
    <w:p w:rsidR="0075510F" w:rsidRPr="0075510F" w:rsidRDefault="0075510F" w:rsidP="00E750A1">
      <w:pPr>
        <w:widowControl/>
        <w:snapToGrid w:val="0"/>
        <w:spacing w:after="240"/>
        <w:jc w:val="both"/>
        <w:rPr>
          <w:rFonts w:ascii="Times New Roman" w:eastAsia="微軟正黑體" w:hAnsi="Times New Roman" w:cs="Times New Roman"/>
          <w:kern w:val="0"/>
          <w:szCs w:val="24"/>
        </w:rPr>
      </w:pP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塩田成長於大阪府岸和田市（</w:t>
      </w:r>
      <w:proofErr w:type="spellStart"/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Kishiwada</w:t>
      </w:r>
      <w:proofErr w:type="spellEnd"/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），現居柏林。於京都精華大學（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Kyoto Seika University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）美術學院就學期間主修油畫，並於雕塑系擔任村岡三郎（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 xml:space="preserve">Muraoka </w:t>
      </w:r>
      <w:proofErr w:type="spellStart"/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Saburo</w:t>
      </w:r>
      <w:proofErr w:type="spellEnd"/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，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1928-2013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）的助手，期間以交換學生身分前往澳洲國立大學藝術學院（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Australian National University School of Art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）就讀時，開始創作裝置與行為藝術。受到波蘭纖維藝術家瑪格達蓮娜．阿巴卡諾維奇（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 xml:space="preserve">Magdalena </w:t>
      </w:r>
      <w:proofErr w:type="spellStart"/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Abakanowicz</w:t>
      </w:r>
      <w:proofErr w:type="spellEnd"/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，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lastRenderedPageBreak/>
        <w:t>1930-2017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）啟發，塩田在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1996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前往歐洲發展，並先後師從行為藝術先驅瑪莉娜．阿布拉莫維奇（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 xml:space="preserve">Marina </w:t>
      </w:r>
      <w:proofErr w:type="spellStart"/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Abramovic</w:t>
      </w:r>
      <w:proofErr w:type="spellEnd"/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，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1946-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），以及德國藝術家瑞貝卡．霍恩（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Rebecca Horn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，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1944-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）。此後，塩田活躍於各大美術館及畫廊，也參與許多國際展覽如雪梨雙年展（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2016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）、基輔雙年展（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2012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）和橫濱三年展（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2001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）等，更是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2015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年第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56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屆威尼斯雙年展日本館的代表藝術家，至今總共參與了三百場以上的展演活動。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 </w:t>
      </w:r>
    </w:p>
    <w:p w:rsidR="0075510F" w:rsidRPr="0075510F" w:rsidRDefault="00054A29" w:rsidP="0075510F">
      <w:pPr>
        <w:widowControl/>
        <w:snapToGrid w:val="0"/>
        <w:spacing w:before="240" w:after="240"/>
        <w:jc w:val="both"/>
        <w:rPr>
          <w:rFonts w:ascii="Times New Roman" w:eastAsia="微軟正黑體" w:hAnsi="Times New Roman" w:cs="Times New Roman"/>
          <w:kern w:val="0"/>
          <w:szCs w:val="24"/>
        </w:rPr>
      </w:pPr>
      <w:r>
        <w:rPr>
          <w:rFonts w:ascii="Times New Roman" w:eastAsia="微軟正黑體" w:hAnsi="Times New Roman" w:cs="Times New Roman"/>
          <w:color w:val="000000"/>
          <w:kern w:val="0"/>
          <w:sz w:val="22"/>
        </w:rPr>
        <w:t>塩田的作品以具現無形的回憶、焦慮、幻夢、寂靜而著稱</w:t>
      </w:r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，她探詢普世問題如身分認同、界線、與存在等，觸動觀者深層的情感，使來自世界各地的人皆為之著迷。本次展覽以她最為人所知，無數</w:t>
      </w:r>
      <w:r w:rsidR="00437DE0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細</w:t>
      </w:r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線纏繞空間或物件的大型裝置為節點，企圖牽引觀者穿越無以名狀的雜</w:t>
      </w:r>
      <w:proofErr w:type="gramStart"/>
      <w:r w:rsidR="005768A3">
        <w:rPr>
          <w:rFonts w:ascii="Times New Roman" w:eastAsia="微軟正黑體" w:hAnsi="Times New Roman" w:cs="Times New Roman"/>
          <w:color w:val="000000"/>
          <w:kern w:val="0"/>
          <w:sz w:val="22"/>
        </w:rPr>
        <w:t>緒</w:t>
      </w:r>
      <w:proofErr w:type="gramEnd"/>
      <w:r w:rsidR="005768A3">
        <w:rPr>
          <w:rFonts w:ascii="Times New Roman" w:eastAsia="微軟正黑體" w:hAnsi="Times New Roman" w:cs="Times New Roman"/>
          <w:color w:val="000000"/>
          <w:kern w:val="0"/>
          <w:sz w:val="22"/>
        </w:rPr>
        <w:t>念想，在</w:t>
      </w:r>
      <w:proofErr w:type="gramStart"/>
      <w:r w:rsidR="005768A3">
        <w:rPr>
          <w:rFonts w:ascii="Times New Roman" w:eastAsia="微軟正黑體" w:hAnsi="Times New Roman" w:cs="Times New Roman"/>
          <w:color w:val="000000"/>
          <w:kern w:val="0"/>
          <w:sz w:val="22"/>
        </w:rPr>
        <w:t>她織羅</w:t>
      </w:r>
      <w:proofErr w:type="gramEnd"/>
      <w:r w:rsidR="005768A3">
        <w:rPr>
          <w:rFonts w:ascii="Times New Roman" w:eastAsia="微軟正黑體" w:hAnsi="Times New Roman" w:cs="Times New Roman"/>
          <w:color w:val="000000"/>
          <w:kern w:val="0"/>
          <w:sz w:val="22"/>
        </w:rPr>
        <w:t>出的維度中展開身心靈的旅程。展覽由一艘</w:t>
      </w:r>
      <w:proofErr w:type="gramStart"/>
      <w:r w:rsidR="005768A3">
        <w:rPr>
          <w:rFonts w:ascii="Times New Roman" w:eastAsia="微軟正黑體" w:hAnsi="Times New Roman" w:cs="Times New Roman"/>
          <w:color w:val="000000"/>
          <w:kern w:val="0"/>
          <w:sz w:val="22"/>
        </w:rPr>
        <w:t>艘</w:t>
      </w:r>
      <w:proofErr w:type="gramEnd"/>
      <w:r w:rsidR="00F5544D">
        <w:rPr>
          <w:rFonts w:ascii="Times New Roman" w:eastAsia="微軟正黑體" w:hAnsi="Times New Roman" w:cs="Times New Roman"/>
          <w:color w:val="000000"/>
          <w:kern w:val="0"/>
          <w:sz w:val="22"/>
        </w:rPr>
        <w:t>懸吊半空中、</w:t>
      </w:r>
      <w:r w:rsidR="00F5544D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以白線細密纏繞</w:t>
      </w:r>
      <w:proofErr w:type="gramStart"/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的船列所</w:t>
      </w:r>
      <w:proofErr w:type="gramEnd"/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組成的</w:t>
      </w:r>
      <w:proofErr w:type="gramStart"/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《</w:t>
      </w:r>
      <w:proofErr w:type="gramEnd"/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去向何方？》</w:t>
      </w:r>
      <w:proofErr w:type="gramStart"/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（</w:t>
      </w:r>
      <w:proofErr w:type="gramEnd"/>
      <w:r w:rsidR="0075510F" w:rsidRPr="0075510F">
        <w:rPr>
          <w:rFonts w:ascii="Times New Roman" w:eastAsia="微軟正黑體" w:hAnsi="Times New Roman" w:cs="Times New Roman"/>
          <w:i/>
          <w:iCs/>
          <w:color w:val="000000"/>
          <w:kern w:val="0"/>
          <w:sz w:val="22"/>
        </w:rPr>
        <w:t>Where are we going?</w:t>
      </w:r>
      <w:r w:rsidR="009E4C49">
        <w:rPr>
          <w:rFonts w:ascii="Times New Roman" w:eastAsia="微軟正黑體" w:hAnsi="Times New Roman" w:cs="Times New Roman" w:hint="eastAsia"/>
          <w:i/>
          <w:iCs/>
          <w:color w:val="000000"/>
          <w:kern w:val="0"/>
          <w:sz w:val="22"/>
        </w:rPr>
        <w:t xml:space="preserve">, </w:t>
      </w:r>
      <w:r w:rsidR="009E4C49" w:rsidRPr="009E4C49">
        <w:rPr>
          <w:rFonts w:ascii="Times New Roman" w:eastAsia="微軟正黑體" w:hAnsi="Times New Roman" w:cs="Times New Roman" w:hint="eastAsia"/>
          <w:iCs/>
          <w:color w:val="000000"/>
          <w:kern w:val="0"/>
          <w:sz w:val="22"/>
        </w:rPr>
        <w:t>2017/2021</w:t>
      </w:r>
      <w:proofErr w:type="gramStart"/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）</w:t>
      </w:r>
      <w:proofErr w:type="gramEnd"/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揭開序幕，導引</w:t>
      </w:r>
      <w:proofErr w:type="gramStart"/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觀者踏上</w:t>
      </w:r>
      <w:proofErr w:type="gramEnd"/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探索的路途；《不確定的旅程》（</w:t>
      </w:r>
      <w:r w:rsidR="0075510F" w:rsidRPr="0075510F">
        <w:rPr>
          <w:rFonts w:ascii="Times New Roman" w:eastAsia="微軟正黑體" w:hAnsi="Times New Roman" w:cs="Times New Roman"/>
          <w:i/>
          <w:iCs/>
          <w:color w:val="000000"/>
          <w:kern w:val="0"/>
          <w:sz w:val="22"/>
        </w:rPr>
        <w:t>Uncertain Journey</w:t>
      </w:r>
      <w:r w:rsidR="009E4C49">
        <w:rPr>
          <w:rFonts w:ascii="Times New Roman" w:eastAsia="微軟正黑體" w:hAnsi="Times New Roman" w:cs="Times New Roman" w:hint="eastAsia"/>
          <w:i/>
          <w:iCs/>
          <w:color w:val="000000"/>
          <w:kern w:val="0"/>
          <w:sz w:val="22"/>
        </w:rPr>
        <w:t xml:space="preserve">, </w:t>
      </w:r>
      <w:r w:rsidR="009E4C49" w:rsidRPr="009E4C49">
        <w:rPr>
          <w:rFonts w:ascii="Times New Roman" w:eastAsia="微軟正黑體" w:hAnsi="Times New Roman" w:cs="Times New Roman" w:hint="eastAsia"/>
          <w:iCs/>
          <w:color w:val="000000"/>
          <w:kern w:val="0"/>
          <w:sz w:val="22"/>
        </w:rPr>
        <w:t>201</w:t>
      </w:r>
      <w:r w:rsidR="009E4C49">
        <w:rPr>
          <w:rFonts w:ascii="Times New Roman" w:eastAsia="微軟正黑體" w:hAnsi="Times New Roman" w:cs="Times New Roman" w:hint="eastAsia"/>
          <w:iCs/>
          <w:color w:val="000000"/>
          <w:kern w:val="0"/>
          <w:sz w:val="22"/>
        </w:rPr>
        <w:t>6</w:t>
      </w:r>
      <w:r w:rsidR="009E4C49" w:rsidRPr="009E4C49">
        <w:rPr>
          <w:rFonts w:ascii="Times New Roman" w:eastAsia="微軟正黑體" w:hAnsi="Times New Roman" w:cs="Times New Roman" w:hint="eastAsia"/>
          <w:iCs/>
          <w:color w:val="000000"/>
          <w:kern w:val="0"/>
          <w:sz w:val="22"/>
        </w:rPr>
        <w:t>/2021</w:t>
      </w:r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）則以</w:t>
      </w:r>
      <w:r w:rsidRPr="009E4C49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滿</w:t>
      </w:r>
      <w:proofErr w:type="gramStart"/>
      <w:r w:rsidRPr="009E4C49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佈</w:t>
      </w:r>
      <w:proofErr w:type="gramEnd"/>
      <w:r w:rsidR="009E4C49" w:rsidRPr="009E4C49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300</w:t>
      </w:r>
      <w:r w:rsidRPr="009E4C49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平方公尺</w:t>
      </w:r>
      <w:r w:rsidR="00437DE0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空間</w:t>
      </w:r>
      <w:r w:rsidR="009E4C49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、</w:t>
      </w:r>
      <w:r>
        <w:rPr>
          <w:rFonts w:ascii="Times New Roman" w:eastAsia="微軟正黑體" w:hAnsi="Times New Roman" w:cs="Times New Roman"/>
          <w:color w:val="000000"/>
          <w:kern w:val="0"/>
          <w:sz w:val="22"/>
        </w:rPr>
        <w:t>糾纏</w:t>
      </w:r>
      <w:r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交織</w:t>
      </w:r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的紅線表現人與人之間錯綜複雜的關係狀態，映照出藝術家內心世界；《靜默中》（</w:t>
      </w:r>
      <w:r w:rsidR="0075510F" w:rsidRPr="0075510F">
        <w:rPr>
          <w:rFonts w:ascii="Times New Roman" w:eastAsia="微軟正黑體" w:hAnsi="Times New Roman" w:cs="Times New Roman"/>
          <w:i/>
          <w:iCs/>
          <w:color w:val="000000"/>
          <w:kern w:val="0"/>
          <w:sz w:val="22"/>
        </w:rPr>
        <w:t>In Silence</w:t>
      </w:r>
      <w:r w:rsidR="009E4C49">
        <w:rPr>
          <w:rFonts w:ascii="Times New Roman" w:eastAsia="微軟正黑體" w:hAnsi="Times New Roman" w:cs="Times New Roman" w:hint="eastAsia"/>
          <w:i/>
          <w:iCs/>
          <w:color w:val="000000"/>
          <w:kern w:val="0"/>
          <w:sz w:val="22"/>
        </w:rPr>
        <w:t xml:space="preserve">, </w:t>
      </w:r>
      <w:r w:rsidR="009E4C49" w:rsidRPr="009E4C49">
        <w:rPr>
          <w:rFonts w:ascii="Times New Roman" w:eastAsia="微軟正黑體" w:hAnsi="Times New Roman" w:cs="Times New Roman" w:hint="eastAsia"/>
          <w:iCs/>
          <w:color w:val="000000"/>
          <w:kern w:val="0"/>
          <w:sz w:val="22"/>
        </w:rPr>
        <w:t>20</w:t>
      </w:r>
      <w:r w:rsidR="009E4C49">
        <w:rPr>
          <w:rFonts w:ascii="Times New Roman" w:eastAsia="微軟正黑體" w:hAnsi="Times New Roman" w:cs="Times New Roman" w:hint="eastAsia"/>
          <w:iCs/>
          <w:color w:val="000000"/>
          <w:kern w:val="0"/>
          <w:sz w:val="22"/>
        </w:rPr>
        <w:t>02</w:t>
      </w:r>
      <w:r w:rsidR="009E4C49" w:rsidRPr="009E4C49">
        <w:rPr>
          <w:rFonts w:ascii="Times New Roman" w:eastAsia="微軟正黑體" w:hAnsi="Times New Roman" w:cs="Times New Roman" w:hint="eastAsia"/>
          <w:iCs/>
          <w:color w:val="000000"/>
          <w:kern w:val="0"/>
          <w:sz w:val="22"/>
        </w:rPr>
        <w:t>/2021</w:t>
      </w:r>
      <w:r w:rsidR="00AC24F1">
        <w:rPr>
          <w:rFonts w:ascii="Times New Roman" w:eastAsia="微軟正黑體" w:hAnsi="Times New Roman" w:cs="Times New Roman"/>
          <w:color w:val="000000"/>
          <w:kern w:val="0"/>
          <w:sz w:val="22"/>
        </w:rPr>
        <w:t>）來自於藝術家童年記憶中一場大火後</w:t>
      </w:r>
      <w:r w:rsidR="00806327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棄置現場</w:t>
      </w:r>
      <w:r w:rsidR="00AC24F1">
        <w:rPr>
          <w:rFonts w:ascii="Times New Roman" w:eastAsia="微軟正黑體" w:hAnsi="Times New Roman" w:cs="Times New Roman"/>
          <w:color w:val="000000"/>
          <w:kern w:val="0"/>
          <w:sz w:val="22"/>
        </w:rPr>
        <w:t>的焦黑鋼琴，</w:t>
      </w:r>
      <w:r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千絲萬縷的</w:t>
      </w:r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黑線串起寂靜卻清晰的記憶與感受；《集聚</w:t>
      </w:r>
      <w:r w:rsidR="0075510F" w:rsidRPr="0075510F">
        <w:rPr>
          <w:rFonts w:ascii="Times New Roman" w:eastAsia="微軟正黑體" w:hAnsi="Times New Roman" w:cs="Times New Roman"/>
          <w:color w:val="4D5156"/>
          <w:kern w:val="0"/>
          <w:sz w:val="21"/>
          <w:szCs w:val="21"/>
          <w:shd w:val="clear" w:color="auto" w:fill="FFFFFF"/>
        </w:rPr>
        <w:t>──</w:t>
      </w:r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找尋目的地》（</w:t>
      </w:r>
      <w:r w:rsidR="0075510F" w:rsidRPr="0075510F">
        <w:rPr>
          <w:rFonts w:ascii="Times New Roman" w:eastAsia="微軟正黑體" w:hAnsi="Times New Roman" w:cs="Times New Roman"/>
          <w:i/>
          <w:iCs/>
          <w:color w:val="000000"/>
          <w:kern w:val="0"/>
          <w:sz w:val="22"/>
        </w:rPr>
        <w:t>Accumulation</w:t>
      </w:r>
      <w:proofErr w:type="gramStart"/>
      <w:r w:rsidR="00F36C62" w:rsidRPr="00F36C62">
        <w:rPr>
          <w:rFonts w:ascii="Times New Roman" w:eastAsia="微軟正黑體" w:hAnsi="Times New Roman" w:cs="Times New Roman" w:hint="eastAsia"/>
          <w:i/>
          <w:iCs/>
          <w:color w:val="000000"/>
          <w:kern w:val="0"/>
          <w:sz w:val="22"/>
        </w:rPr>
        <w:t>—</w:t>
      </w:r>
      <w:proofErr w:type="gramEnd"/>
      <w:r w:rsidR="0075510F" w:rsidRPr="0075510F">
        <w:rPr>
          <w:rFonts w:ascii="Times New Roman" w:eastAsia="微軟正黑體" w:hAnsi="Times New Roman" w:cs="Times New Roman"/>
          <w:i/>
          <w:iCs/>
          <w:color w:val="000000"/>
          <w:kern w:val="0"/>
          <w:sz w:val="22"/>
        </w:rPr>
        <w:t>Searching for the Destination</w:t>
      </w:r>
      <w:r w:rsidR="009E4C49">
        <w:rPr>
          <w:rFonts w:ascii="Times New Roman" w:eastAsia="微軟正黑體" w:hAnsi="Times New Roman" w:cs="Times New Roman" w:hint="eastAsia"/>
          <w:i/>
          <w:iCs/>
          <w:color w:val="000000"/>
          <w:kern w:val="0"/>
          <w:sz w:val="22"/>
        </w:rPr>
        <w:t xml:space="preserve">, </w:t>
      </w:r>
      <w:r w:rsidR="009E4C49">
        <w:rPr>
          <w:rFonts w:ascii="Times New Roman" w:eastAsia="微軟正黑體" w:hAnsi="Times New Roman" w:cs="Times New Roman" w:hint="eastAsia"/>
          <w:iCs/>
          <w:color w:val="000000"/>
          <w:kern w:val="0"/>
          <w:sz w:val="22"/>
        </w:rPr>
        <w:t>2014</w:t>
      </w:r>
      <w:r w:rsidR="009E4C49" w:rsidRPr="009E4C49">
        <w:rPr>
          <w:rFonts w:ascii="Times New Roman" w:eastAsia="微軟正黑體" w:hAnsi="Times New Roman" w:cs="Times New Roman" w:hint="eastAsia"/>
          <w:iCs/>
          <w:color w:val="000000"/>
          <w:kern w:val="0"/>
          <w:sz w:val="22"/>
        </w:rPr>
        <w:t>/2021</w:t>
      </w:r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），以</w:t>
      </w:r>
      <w:r w:rsidR="00AD3571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紅線</w:t>
      </w:r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懸置空中、層疊遞進的大量行李箱，遙想人們懷抱著什麼生活想望而遠走他方？</w:t>
      </w:r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 </w:t>
      </w:r>
    </w:p>
    <w:p w:rsidR="0075510F" w:rsidRPr="008B31B8" w:rsidRDefault="00AD3571" w:rsidP="0075510F">
      <w:pPr>
        <w:widowControl/>
        <w:snapToGrid w:val="0"/>
        <w:spacing w:before="240" w:after="240"/>
        <w:jc w:val="both"/>
        <w:rPr>
          <w:rFonts w:ascii="Times New Roman" w:eastAsia="微軟正黑體" w:hAnsi="Times New Roman" w:cs="Times New Roman"/>
          <w:color w:val="FF0000"/>
          <w:kern w:val="0"/>
          <w:szCs w:val="24"/>
        </w:rPr>
      </w:pPr>
      <w:r>
        <w:rPr>
          <w:rFonts w:ascii="Times New Roman" w:eastAsia="微軟正黑體" w:hAnsi="Times New Roman" w:cs="Times New Roman"/>
          <w:color w:val="000000"/>
          <w:kern w:val="0"/>
          <w:sz w:val="22"/>
        </w:rPr>
        <w:t>展覽伊始呈現塩田</w:t>
      </w:r>
      <w:r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一路走來的創作生涯，透過紀錄照片及影片，追溯她如何</w:t>
      </w:r>
      <w:r w:rsidR="008E64BA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橫跨</w:t>
      </w:r>
      <w:r>
        <w:rPr>
          <w:rFonts w:ascii="Times New Roman" w:eastAsia="微軟正黑體" w:hAnsi="Times New Roman" w:cs="Times New Roman"/>
          <w:color w:val="000000"/>
          <w:kern w:val="0"/>
          <w:sz w:val="22"/>
        </w:rPr>
        <w:t>繪畫、</w:t>
      </w:r>
      <w:r w:rsidR="008E64BA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行為與</w:t>
      </w:r>
      <w:r>
        <w:rPr>
          <w:rFonts w:ascii="Times New Roman" w:eastAsia="微軟正黑體" w:hAnsi="Times New Roman" w:cs="Times New Roman"/>
          <w:color w:val="000000"/>
          <w:kern w:val="0"/>
          <w:sz w:val="22"/>
        </w:rPr>
        <w:t>裝置</w:t>
      </w:r>
      <w:r w:rsidR="008E64BA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藝術</w:t>
      </w:r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，</w:t>
      </w:r>
      <w:r w:rsidR="008E64BA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進而發展成多方位的創作者</w:t>
      </w:r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。在澳洲大學作交換學生</w:t>
      </w:r>
      <w:proofErr w:type="gramStart"/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期間</w:t>
      </w:r>
      <w:r w:rsidR="0075510F" w:rsidRPr="0075510F">
        <w:rPr>
          <w:rFonts w:ascii="Times New Roman" w:eastAsia="微軟正黑體" w:hAnsi="Times New Roman" w:cs="Times New Roman"/>
          <w:kern w:val="0"/>
          <w:sz w:val="22"/>
        </w:rPr>
        <w:t>，</w:t>
      </w:r>
      <w:proofErr w:type="gramEnd"/>
      <w:r w:rsidR="0075510F" w:rsidRPr="0075510F">
        <w:rPr>
          <w:rFonts w:ascii="Times New Roman" w:eastAsia="微軟正黑體" w:hAnsi="Times New Roman" w:cs="Times New Roman"/>
          <w:kern w:val="0"/>
          <w:sz w:val="22"/>
        </w:rPr>
        <w:t>她首次用身體投入行為表演創作《成為畫》（</w:t>
      </w:r>
      <w:r w:rsidR="0075510F" w:rsidRPr="0075510F">
        <w:rPr>
          <w:rFonts w:ascii="Times New Roman" w:eastAsia="微軟正黑體" w:hAnsi="Times New Roman" w:cs="Times New Roman"/>
          <w:i/>
          <w:iCs/>
          <w:kern w:val="0"/>
          <w:sz w:val="22"/>
        </w:rPr>
        <w:t>Becoming Painting</w:t>
      </w:r>
      <w:r w:rsidR="0075510F" w:rsidRPr="0075510F">
        <w:rPr>
          <w:rFonts w:ascii="Times New Roman" w:eastAsia="微軟正黑體" w:hAnsi="Times New Roman" w:cs="Times New Roman"/>
          <w:kern w:val="0"/>
          <w:sz w:val="22"/>
        </w:rPr>
        <w:t>, 1994</w:t>
      </w:r>
      <w:r w:rsidR="00054A29">
        <w:rPr>
          <w:rFonts w:ascii="Times New Roman" w:eastAsia="微軟正黑體" w:hAnsi="Times New Roman" w:cs="Times New Roman"/>
          <w:kern w:val="0"/>
          <w:sz w:val="22"/>
        </w:rPr>
        <w:t>），用畫布裹</w:t>
      </w:r>
      <w:r w:rsidR="00054A29">
        <w:rPr>
          <w:rFonts w:ascii="Times New Roman" w:eastAsia="微軟正黑體" w:hAnsi="Times New Roman" w:cs="Times New Roman" w:hint="eastAsia"/>
          <w:kern w:val="0"/>
          <w:sz w:val="22"/>
        </w:rPr>
        <w:t>住</w:t>
      </w:r>
      <w:r w:rsidR="0075510F" w:rsidRPr="0075510F">
        <w:rPr>
          <w:rFonts w:ascii="Times New Roman" w:eastAsia="微軟正黑體" w:hAnsi="Times New Roman" w:cs="Times New Roman"/>
          <w:kern w:val="0"/>
          <w:sz w:val="22"/>
        </w:rPr>
        <w:t>身體並淋上紅色的瓷漆</w:t>
      </w:r>
      <w:r w:rsidR="003633B0">
        <w:rPr>
          <w:rFonts w:ascii="Times New Roman" w:eastAsia="微軟正黑體" w:hAnsi="Times New Roman" w:cs="Times New Roman" w:hint="eastAsia"/>
          <w:kern w:val="0"/>
          <w:sz w:val="22"/>
        </w:rPr>
        <w:t>，</w:t>
      </w:r>
      <w:r w:rsidR="0075510F" w:rsidRPr="0075510F">
        <w:rPr>
          <w:rFonts w:ascii="Times New Roman" w:eastAsia="微軟正黑體" w:hAnsi="Times New Roman" w:cs="Times New Roman"/>
          <w:kern w:val="0"/>
          <w:sz w:val="22"/>
        </w:rPr>
        <w:t>自講究技巧的</w:t>
      </w:r>
      <w:proofErr w:type="gramStart"/>
      <w:r w:rsidR="0075510F" w:rsidRPr="0075510F">
        <w:rPr>
          <w:rFonts w:ascii="Times New Roman" w:eastAsia="微軟正黑體" w:hAnsi="Times New Roman" w:cs="Times New Roman"/>
          <w:kern w:val="0"/>
          <w:sz w:val="22"/>
        </w:rPr>
        <w:t>窠</w:t>
      </w:r>
      <w:proofErr w:type="gramEnd"/>
      <w:r w:rsidR="0075510F" w:rsidRPr="0075510F">
        <w:rPr>
          <w:rFonts w:ascii="Times New Roman" w:eastAsia="微軟正黑體" w:hAnsi="Times New Roman" w:cs="Times New Roman"/>
          <w:kern w:val="0"/>
          <w:sz w:val="22"/>
        </w:rPr>
        <w:t>臼中</w:t>
      </w:r>
      <w:r w:rsidR="00953EBD">
        <w:rPr>
          <w:rFonts w:ascii="Times New Roman" w:eastAsia="微軟正黑體" w:hAnsi="Times New Roman" w:cs="Times New Roman" w:hint="eastAsia"/>
          <w:kern w:val="0"/>
          <w:sz w:val="22"/>
        </w:rPr>
        <w:t>獲得</w:t>
      </w:r>
      <w:r w:rsidR="00953EBD">
        <w:rPr>
          <w:rFonts w:ascii="Times New Roman" w:eastAsia="微軟正黑體" w:hAnsi="Times New Roman" w:cs="Times New Roman"/>
          <w:kern w:val="0"/>
          <w:sz w:val="22"/>
        </w:rPr>
        <w:t>解放</w:t>
      </w:r>
      <w:r w:rsidR="0075510F" w:rsidRPr="0075510F">
        <w:rPr>
          <w:rFonts w:ascii="Times New Roman" w:eastAsia="微軟正黑體" w:hAnsi="Times New Roman" w:cs="Times New Roman"/>
          <w:kern w:val="0"/>
          <w:sz w:val="22"/>
        </w:rPr>
        <w:t>。</w:t>
      </w:r>
      <w:r w:rsidR="0075510F" w:rsidRPr="005768A3">
        <w:rPr>
          <w:rFonts w:ascii="Times New Roman" w:eastAsia="微軟正黑體" w:hAnsi="Times New Roman" w:cs="Times New Roman"/>
          <w:kern w:val="0"/>
          <w:sz w:val="22"/>
        </w:rPr>
        <w:t>行為藝術</w:t>
      </w:r>
      <w:r w:rsidR="0075510F" w:rsidRPr="005768A3">
        <w:rPr>
          <w:rFonts w:ascii="Times New Roman" w:eastAsia="微軟正黑體" w:hAnsi="Times New Roman" w:cs="Times New Roman" w:hint="eastAsia"/>
          <w:kern w:val="0"/>
          <w:sz w:val="22"/>
        </w:rPr>
        <w:t>/</w:t>
      </w:r>
      <w:r w:rsidR="0075510F" w:rsidRPr="0075510F">
        <w:rPr>
          <w:rFonts w:ascii="Times New Roman" w:eastAsia="微軟正黑體" w:hAnsi="Times New Roman" w:cs="Times New Roman"/>
          <w:kern w:val="0"/>
          <w:sz w:val="22"/>
        </w:rPr>
        <w:t>裝置</w:t>
      </w:r>
      <w:r w:rsidR="0075510F" w:rsidRPr="005768A3">
        <w:rPr>
          <w:rFonts w:ascii="Times New Roman" w:eastAsia="微軟正黑體" w:hAnsi="Times New Roman" w:cs="Times New Roman" w:hint="eastAsia"/>
          <w:kern w:val="0"/>
          <w:sz w:val="22"/>
        </w:rPr>
        <w:t>作品</w:t>
      </w:r>
      <w:r w:rsidR="0075510F" w:rsidRPr="0075510F">
        <w:rPr>
          <w:rFonts w:ascii="Times New Roman" w:eastAsia="微軟正黑體" w:hAnsi="Times New Roman" w:cs="Times New Roman"/>
          <w:kern w:val="0"/>
          <w:sz w:val="22"/>
        </w:rPr>
        <w:t>《從</w:t>
      </w:r>
      <w:r w:rsidR="0075510F" w:rsidRPr="0075510F">
        <w:rPr>
          <w:rFonts w:ascii="Times New Roman" w:eastAsia="微軟正黑體" w:hAnsi="Times New Roman" w:cs="Times New Roman"/>
          <w:kern w:val="0"/>
          <w:sz w:val="22"/>
        </w:rPr>
        <w:t>DNA</w:t>
      </w:r>
      <w:r w:rsidR="0075510F" w:rsidRPr="0075510F">
        <w:rPr>
          <w:rFonts w:ascii="Times New Roman" w:eastAsia="微軟正黑體" w:hAnsi="Times New Roman" w:cs="Times New Roman"/>
          <w:kern w:val="0"/>
          <w:sz w:val="22"/>
        </w:rPr>
        <w:t>到</w:t>
      </w:r>
      <w:r w:rsidR="0075510F" w:rsidRPr="0075510F">
        <w:rPr>
          <w:rFonts w:ascii="Times New Roman" w:eastAsia="微軟正黑體" w:hAnsi="Times New Roman" w:cs="Times New Roman"/>
          <w:kern w:val="0"/>
          <w:sz w:val="22"/>
        </w:rPr>
        <w:t>DNA</w:t>
      </w:r>
      <w:r w:rsidR="0075510F" w:rsidRPr="0075510F">
        <w:rPr>
          <w:rFonts w:ascii="Times New Roman" w:eastAsia="微軟正黑體" w:hAnsi="Times New Roman" w:cs="Times New Roman"/>
          <w:kern w:val="0"/>
          <w:sz w:val="22"/>
        </w:rPr>
        <w:t>》（</w:t>
      </w:r>
      <w:r w:rsidR="0075510F" w:rsidRPr="005768A3">
        <w:rPr>
          <w:rFonts w:ascii="Times New Roman" w:eastAsia="微軟正黑體" w:hAnsi="Times New Roman" w:cs="Times New Roman" w:hint="eastAsia"/>
          <w:i/>
          <w:iCs/>
          <w:kern w:val="0"/>
          <w:sz w:val="22"/>
        </w:rPr>
        <w:t>F</w:t>
      </w:r>
      <w:r w:rsidR="0075510F" w:rsidRPr="0075510F">
        <w:rPr>
          <w:rFonts w:ascii="Times New Roman" w:eastAsia="微軟正黑體" w:hAnsi="Times New Roman" w:cs="Times New Roman"/>
          <w:i/>
          <w:iCs/>
          <w:kern w:val="0"/>
          <w:sz w:val="22"/>
        </w:rPr>
        <w:t>rom DNA to DNA</w:t>
      </w:r>
      <w:r w:rsidR="0075510F" w:rsidRPr="0075510F">
        <w:rPr>
          <w:rFonts w:ascii="Times New Roman" w:eastAsia="微軟正黑體" w:hAnsi="Times New Roman" w:cs="Times New Roman"/>
          <w:kern w:val="0"/>
          <w:sz w:val="22"/>
        </w:rPr>
        <w:t>, 1994</w:t>
      </w:r>
      <w:r w:rsidR="0075510F" w:rsidRPr="0075510F">
        <w:rPr>
          <w:rFonts w:ascii="Times New Roman" w:eastAsia="微軟正黑體" w:hAnsi="Times New Roman" w:cs="Times New Roman"/>
          <w:kern w:val="0"/>
          <w:sz w:val="22"/>
        </w:rPr>
        <w:t>）是她首度用線</w:t>
      </w:r>
      <w:r w:rsidR="00F753A5">
        <w:rPr>
          <w:rFonts w:ascii="Times New Roman" w:eastAsia="微軟正黑體" w:hAnsi="Times New Roman" w:cs="Times New Roman" w:hint="eastAsia"/>
          <w:kern w:val="0"/>
          <w:sz w:val="22"/>
        </w:rPr>
        <w:t>嘗試</w:t>
      </w:r>
      <w:r w:rsidR="00BD17ED">
        <w:rPr>
          <w:rFonts w:ascii="Times New Roman" w:eastAsia="微軟正黑體" w:hAnsi="Times New Roman" w:cs="Times New Roman"/>
          <w:kern w:val="0"/>
          <w:sz w:val="22"/>
        </w:rPr>
        <w:t>跳脫二維空間的</w:t>
      </w:r>
      <w:r w:rsidR="00BD17ED">
        <w:rPr>
          <w:rFonts w:ascii="Times New Roman" w:eastAsia="微軟正黑體" w:hAnsi="Times New Roman" w:cs="Times New Roman" w:hint="eastAsia"/>
          <w:kern w:val="0"/>
          <w:sz w:val="22"/>
        </w:rPr>
        <w:t>創作</w:t>
      </w:r>
      <w:r w:rsidR="0075510F" w:rsidRPr="005768A3">
        <w:rPr>
          <w:rFonts w:ascii="Times New Roman" w:eastAsia="微軟正黑體" w:hAnsi="Times New Roman" w:cs="Times New Roman" w:hint="eastAsia"/>
          <w:kern w:val="0"/>
          <w:sz w:val="22"/>
        </w:rPr>
        <w:t>，</w:t>
      </w:r>
      <w:r w:rsidR="00953EBD">
        <w:rPr>
          <w:rFonts w:ascii="Times New Roman" w:eastAsia="微軟正黑體" w:hAnsi="Times New Roman" w:cs="Times New Roman" w:hint="eastAsia"/>
          <w:kern w:val="0"/>
          <w:sz w:val="22"/>
        </w:rPr>
        <w:t>則</w:t>
      </w:r>
      <w:r w:rsidR="00F753A5">
        <w:rPr>
          <w:rFonts w:ascii="Times New Roman" w:eastAsia="微軟正黑體" w:hAnsi="Times New Roman" w:cs="Times New Roman" w:hint="eastAsia"/>
          <w:kern w:val="0"/>
          <w:sz w:val="22"/>
        </w:rPr>
        <w:t>為</w:t>
      </w:r>
      <w:r w:rsidR="00054A29">
        <w:rPr>
          <w:rFonts w:ascii="Times New Roman" w:eastAsia="微軟正黑體" w:hAnsi="Times New Roman" w:cs="Times New Roman" w:hint="eastAsia"/>
          <w:kern w:val="0"/>
          <w:sz w:val="22"/>
        </w:rPr>
        <w:t>使</w:t>
      </w:r>
      <w:r w:rsidR="00BD17ED">
        <w:rPr>
          <w:rFonts w:ascii="Times New Roman" w:eastAsia="微軟正黑體" w:hAnsi="Times New Roman" w:cs="Times New Roman" w:hint="eastAsia"/>
          <w:kern w:val="0"/>
          <w:sz w:val="22"/>
        </w:rPr>
        <w:t>她感到</w:t>
      </w:r>
      <w:r w:rsidR="0022497D" w:rsidRPr="005768A3">
        <w:rPr>
          <w:rFonts w:ascii="Times New Roman" w:eastAsia="微軟正黑體" w:hAnsi="Times New Roman" w:cs="Times New Roman" w:hint="eastAsia"/>
          <w:kern w:val="0"/>
          <w:sz w:val="22"/>
        </w:rPr>
        <w:t>蛻變重生</w:t>
      </w:r>
      <w:r w:rsidR="00054A29">
        <w:rPr>
          <w:rFonts w:ascii="Times New Roman" w:eastAsia="微軟正黑體" w:hAnsi="Times New Roman" w:cs="Times New Roman" w:hint="eastAsia"/>
          <w:kern w:val="0"/>
          <w:sz w:val="22"/>
        </w:rPr>
        <w:t>的轉捩點</w:t>
      </w:r>
      <w:r w:rsidR="0075510F" w:rsidRPr="0075510F">
        <w:rPr>
          <w:rFonts w:ascii="Times New Roman" w:eastAsia="微軟正黑體" w:hAnsi="Times New Roman" w:cs="Times New Roman"/>
          <w:kern w:val="0"/>
          <w:sz w:val="22"/>
        </w:rPr>
        <w:t>。塩田前往德國學習後，進一步嘗試身體表演的多種表現形式</w:t>
      </w:r>
      <w:r w:rsidR="003633B0">
        <w:rPr>
          <w:rFonts w:ascii="Times New Roman" w:eastAsia="微軟正黑體" w:hAnsi="Times New Roman" w:cs="Times New Roman" w:hint="eastAsia"/>
          <w:kern w:val="0"/>
          <w:sz w:val="22"/>
        </w:rPr>
        <w:t>，</w:t>
      </w:r>
      <w:r w:rsidR="0075510F" w:rsidRPr="0075510F">
        <w:rPr>
          <w:rFonts w:ascii="Times New Roman" w:eastAsia="微軟正黑體" w:hAnsi="Times New Roman" w:cs="Times New Roman"/>
          <w:kern w:val="0"/>
          <w:sz w:val="22"/>
        </w:rPr>
        <w:t>行為藝術表演《嘗試．回家</w:t>
      </w:r>
      <w:proofErr w:type="gramStart"/>
      <w:r w:rsidR="0075510F" w:rsidRPr="0075510F">
        <w:rPr>
          <w:rFonts w:ascii="Times New Roman" w:eastAsia="微軟正黑體" w:hAnsi="Times New Roman" w:cs="Times New Roman"/>
          <w:kern w:val="0"/>
          <w:sz w:val="22"/>
        </w:rPr>
        <w:t>》</w:t>
      </w:r>
      <w:proofErr w:type="gramEnd"/>
      <w:r w:rsidR="0075510F" w:rsidRPr="0075510F">
        <w:rPr>
          <w:rFonts w:ascii="Times New Roman" w:eastAsia="微軟正黑體" w:hAnsi="Times New Roman" w:cs="Times New Roman"/>
          <w:kern w:val="0"/>
          <w:sz w:val="22"/>
        </w:rPr>
        <w:t>（</w:t>
      </w:r>
      <w:r w:rsidR="005768A3" w:rsidRPr="005768A3">
        <w:rPr>
          <w:rFonts w:ascii="Times New Roman" w:eastAsia="微軟正黑體" w:hAnsi="Times New Roman" w:cs="Times New Roman" w:hint="eastAsia"/>
          <w:i/>
          <w:kern w:val="0"/>
          <w:sz w:val="22"/>
        </w:rPr>
        <w:t>T</w:t>
      </w:r>
      <w:r w:rsidR="0075510F" w:rsidRPr="0075510F">
        <w:rPr>
          <w:rFonts w:ascii="Times New Roman" w:eastAsia="微軟正黑體" w:hAnsi="Times New Roman" w:cs="Times New Roman"/>
          <w:i/>
          <w:kern w:val="0"/>
          <w:sz w:val="22"/>
        </w:rPr>
        <w:t>ry and</w:t>
      </w:r>
      <w:r w:rsidR="0075510F" w:rsidRPr="0075510F">
        <w:rPr>
          <w:rFonts w:ascii="Times New Roman" w:eastAsia="微軟正黑體" w:hAnsi="Times New Roman" w:cs="Times New Roman"/>
          <w:i/>
          <w:iCs/>
          <w:kern w:val="0"/>
          <w:sz w:val="22"/>
        </w:rPr>
        <w:t xml:space="preserve"> Go Home</w:t>
      </w:r>
      <w:r w:rsidR="0075510F" w:rsidRPr="0075510F">
        <w:rPr>
          <w:rFonts w:ascii="Times New Roman" w:eastAsia="微軟正黑體" w:hAnsi="Times New Roman" w:cs="Times New Roman"/>
          <w:kern w:val="0"/>
          <w:sz w:val="22"/>
        </w:rPr>
        <w:t>, 1997</w:t>
      </w:r>
      <w:r w:rsidR="0075510F" w:rsidRPr="0075510F">
        <w:rPr>
          <w:rFonts w:ascii="Times New Roman" w:eastAsia="微軟正黑體" w:hAnsi="Times New Roman" w:cs="Times New Roman"/>
          <w:kern w:val="0"/>
          <w:sz w:val="22"/>
        </w:rPr>
        <w:t>）中，她赤身爬上</w:t>
      </w:r>
      <w:proofErr w:type="gramStart"/>
      <w:r w:rsidR="0075510F" w:rsidRPr="0075510F">
        <w:rPr>
          <w:rFonts w:ascii="Times New Roman" w:eastAsia="微軟正黑體" w:hAnsi="Times New Roman" w:cs="Times New Roman"/>
          <w:kern w:val="0"/>
          <w:sz w:val="22"/>
        </w:rPr>
        <w:t>斜坡面掘出</w:t>
      </w:r>
      <w:proofErr w:type="gramEnd"/>
      <w:r w:rsidR="0075510F" w:rsidRPr="0075510F">
        <w:rPr>
          <w:rFonts w:ascii="Times New Roman" w:eastAsia="微軟正黑體" w:hAnsi="Times New Roman" w:cs="Times New Roman"/>
          <w:kern w:val="0"/>
          <w:sz w:val="22"/>
        </w:rPr>
        <w:t>的洞穴，滾落再爬上去，同時懷想遠方的故鄉，將無法回家的</w:t>
      </w:r>
      <w:r w:rsidR="0000727B">
        <w:rPr>
          <w:rFonts w:ascii="Times New Roman" w:eastAsia="微軟正黑體" w:hAnsi="Times New Roman" w:cs="Times New Roman" w:hint="eastAsia"/>
          <w:kern w:val="0"/>
          <w:sz w:val="22"/>
        </w:rPr>
        <w:t>困</w:t>
      </w:r>
      <w:r w:rsidR="0075510F" w:rsidRPr="0075510F">
        <w:rPr>
          <w:rFonts w:ascii="Times New Roman" w:eastAsia="微軟正黑體" w:hAnsi="Times New Roman" w:cs="Times New Roman"/>
          <w:kern w:val="0"/>
          <w:sz w:val="22"/>
        </w:rPr>
        <w:t>境與自身不確定的存在，投射到作品中</w:t>
      </w:r>
      <w:r w:rsidR="003633B0">
        <w:rPr>
          <w:rFonts w:ascii="Times New Roman" w:eastAsia="微軟正黑體" w:hAnsi="Times New Roman" w:cs="Times New Roman" w:hint="eastAsia"/>
          <w:kern w:val="0"/>
          <w:sz w:val="22"/>
        </w:rPr>
        <w:t>；</w:t>
      </w:r>
      <w:r w:rsidR="0075510F" w:rsidRPr="0075510F">
        <w:rPr>
          <w:rFonts w:ascii="Times New Roman" w:eastAsia="微軟正黑體" w:hAnsi="Times New Roman" w:cs="Times New Roman"/>
          <w:kern w:val="0"/>
          <w:sz w:val="22"/>
        </w:rPr>
        <w:t>《浴室》（</w:t>
      </w:r>
      <w:r w:rsidR="0075510F" w:rsidRPr="0075510F">
        <w:rPr>
          <w:rFonts w:ascii="Times New Roman" w:eastAsia="微軟正黑體" w:hAnsi="Times New Roman" w:cs="Times New Roman"/>
          <w:i/>
          <w:iCs/>
          <w:kern w:val="0"/>
          <w:sz w:val="22"/>
        </w:rPr>
        <w:t>Bathroom</w:t>
      </w:r>
      <w:r w:rsidR="0075510F" w:rsidRPr="0075510F">
        <w:rPr>
          <w:rFonts w:ascii="Times New Roman" w:eastAsia="微軟正黑體" w:hAnsi="Times New Roman" w:cs="Times New Roman"/>
          <w:kern w:val="0"/>
          <w:sz w:val="22"/>
        </w:rPr>
        <w:t>, 1999</w:t>
      </w:r>
      <w:r w:rsidR="0075510F" w:rsidRPr="0075510F">
        <w:rPr>
          <w:rFonts w:ascii="Times New Roman" w:eastAsia="微軟正黑體" w:hAnsi="Times New Roman" w:cs="Times New Roman"/>
          <w:kern w:val="0"/>
          <w:sz w:val="22"/>
        </w:rPr>
        <w:t>）是她第一件</w:t>
      </w:r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採用錄像呈現的行為藝術作品，藉由浴缸</w:t>
      </w:r>
      <w:proofErr w:type="gramStart"/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中滿是污泥</w:t>
      </w:r>
      <w:proofErr w:type="gramEnd"/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的身體，表達「即便清洗也無法抹去的皮膚記憶」。</w:t>
      </w:r>
    </w:p>
    <w:p w:rsidR="00E42DC8" w:rsidRPr="00E42DC8" w:rsidRDefault="0075510F" w:rsidP="00E42DC8">
      <w:pPr>
        <w:widowControl/>
        <w:snapToGrid w:val="0"/>
        <w:spacing w:before="240" w:after="240"/>
        <w:jc w:val="both"/>
        <w:rPr>
          <w:rFonts w:ascii="Times New Roman" w:eastAsia="微軟正黑體" w:hAnsi="Times New Roman" w:cs="Times New Roman"/>
          <w:color w:val="000000"/>
          <w:kern w:val="0"/>
          <w:sz w:val="22"/>
        </w:rPr>
      </w:pPr>
      <w:r w:rsidRPr="0075510F">
        <w:rPr>
          <w:rFonts w:ascii="Times New Roman" w:eastAsia="微軟正黑體" w:hAnsi="Times New Roman" w:cs="Times New Roman"/>
          <w:kern w:val="0"/>
          <w:sz w:val="22"/>
        </w:rPr>
        <w:t>塩田的藝術實踐始終與其</w:t>
      </w:r>
      <w:r w:rsidR="005768A3">
        <w:rPr>
          <w:rFonts w:ascii="Times New Roman" w:eastAsia="微軟正黑體" w:hAnsi="Times New Roman" w:cs="Times New Roman" w:hint="eastAsia"/>
          <w:kern w:val="0"/>
          <w:sz w:val="22"/>
        </w:rPr>
        <w:t>自身</w:t>
      </w:r>
      <w:r w:rsidRPr="0075510F">
        <w:rPr>
          <w:rFonts w:ascii="Times New Roman" w:eastAsia="微軟正黑體" w:hAnsi="Times New Roman" w:cs="Times New Roman"/>
          <w:kern w:val="0"/>
          <w:sz w:val="22"/>
        </w:rPr>
        <w:t>生命經驗緊密扣合，</w:t>
      </w:r>
      <w:r w:rsidRPr="0075510F">
        <w:rPr>
          <w:rFonts w:ascii="Times New Roman" w:eastAsia="微軟正黑體" w:hAnsi="Times New Roman" w:cs="Times New Roman" w:hint="eastAsia"/>
          <w:kern w:val="0"/>
          <w:sz w:val="22"/>
        </w:rPr>
        <w:t>捕捉</w:t>
      </w:r>
      <w:r w:rsidRPr="0075510F">
        <w:rPr>
          <w:rFonts w:ascii="Times New Roman" w:eastAsia="微軟正黑體" w:hAnsi="Times New Roman" w:cs="Times New Roman"/>
          <w:kern w:val="0"/>
          <w:sz w:val="22"/>
        </w:rPr>
        <w:t>身體</w:t>
      </w:r>
      <w:r w:rsidR="00E91E97">
        <w:rPr>
          <w:rFonts w:ascii="Times New Roman" w:eastAsia="微軟正黑體" w:hAnsi="Times New Roman" w:cs="Times New Roman" w:hint="eastAsia"/>
          <w:kern w:val="0"/>
          <w:sz w:val="22"/>
        </w:rPr>
        <w:t>感知</w:t>
      </w:r>
      <w:r w:rsidRPr="0075510F">
        <w:rPr>
          <w:rFonts w:ascii="Times New Roman" w:eastAsia="微軟正黑體" w:hAnsi="Times New Roman" w:cs="Times New Roman"/>
          <w:kern w:val="0"/>
          <w:sz w:val="22"/>
        </w:rPr>
        <w:t>與心理狀態的</w:t>
      </w:r>
      <w:r w:rsidRPr="0075510F">
        <w:rPr>
          <w:rFonts w:ascii="Times New Roman" w:eastAsia="微軟正黑體" w:hAnsi="Times New Roman" w:cs="Times New Roman" w:hint="eastAsia"/>
          <w:kern w:val="0"/>
          <w:sz w:val="22"/>
        </w:rPr>
        <w:t>隱微</w:t>
      </w:r>
      <w:r w:rsidRPr="0075510F">
        <w:rPr>
          <w:rFonts w:ascii="Times New Roman" w:eastAsia="微軟正黑體" w:hAnsi="Times New Roman" w:cs="Times New Roman"/>
          <w:kern w:val="0"/>
          <w:sz w:val="22"/>
        </w:rPr>
        <w:t>牽動</w:t>
      </w:r>
      <w:r w:rsidRPr="0075510F">
        <w:rPr>
          <w:rFonts w:ascii="Times New Roman" w:eastAsia="微軟正黑體" w:hAnsi="Times New Roman" w:cs="Times New Roman" w:hint="eastAsia"/>
          <w:kern w:val="0"/>
          <w:sz w:val="22"/>
        </w:rPr>
        <w:t>，</w:t>
      </w:r>
      <w:r w:rsidRPr="0075510F">
        <w:rPr>
          <w:rFonts w:ascii="Times New Roman" w:eastAsia="微軟正黑體" w:hAnsi="Times New Roman" w:cs="Times New Roman"/>
          <w:kern w:val="0"/>
          <w:sz w:val="22"/>
        </w:rPr>
        <w:t>以其細膩感性的體察</w:t>
      </w:r>
      <w:r w:rsidR="005768A3">
        <w:rPr>
          <w:rFonts w:ascii="Times New Roman" w:eastAsia="微軟正黑體" w:hAnsi="Times New Roman" w:cs="Times New Roman" w:hint="eastAsia"/>
          <w:kern w:val="0"/>
          <w:sz w:val="22"/>
        </w:rPr>
        <w:t>遊走於</w:t>
      </w:r>
      <w:r w:rsidRPr="0075510F">
        <w:rPr>
          <w:rFonts w:ascii="Times New Roman" w:eastAsia="微軟正黑體" w:hAnsi="Times New Roman" w:cs="Times New Roman"/>
          <w:kern w:val="0"/>
          <w:sz w:val="22"/>
        </w:rPr>
        <w:t>創作</w:t>
      </w:r>
      <w:r w:rsidR="00F51B77">
        <w:rPr>
          <w:rFonts w:ascii="Times New Roman" w:eastAsia="微軟正黑體" w:hAnsi="Times New Roman" w:cs="Times New Roman"/>
          <w:kern w:val="0"/>
          <w:sz w:val="22"/>
        </w:rPr>
        <w:t>媒材的</w:t>
      </w:r>
      <w:r w:rsidR="00806327">
        <w:rPr>
          <w:rFonts w:ascii="Times New Roman" w:eastAsia="微軟正黑體" w:hAnsi="Times New Roman" w:cs="Times New Roman" w:hint="eastAsia"/>
          <w:kern w:val="0"/>
          <w:sz w:val="22"/>
        </w:rPr>
        <w:t>邊</w:t>
      </w:r>
      <w:r w:rsidRPr="0075510F">
        <w:rPr>
          <w:rFonts w:ascii="Times New Roman" w:eastAsia="微軟正黑體" w:hAnsi="Times New Roman" w:cs="Times New Roman"/>
          <w:kern w:val="0"/>
          <w:sz w:val="22"/>
        </w:rPr>
        <w:t>界。</w:t>
      </w:r>
      <w:r w:rsidR="00054A29">
        <w:rPr>
          <w:rFonts w:ascii="Times New Roman" w:eastAsia="微軟正黑體" w:hAnsi="Times New Roman" w:cs="Times New Roman" w:hint="eastAsia"/>
          <w:kern w:val="0"/>
          <w:sz w:val="22"/>
        </w:rPr>
        <w:t>移居德國第三年</w:t>
      </w:r>
      <w:r w:rsidR="00AD3571">
        <w:rPr>
          <w:rFonts w:ascii="Times New Roman" w:eastAsia="微軟正黑體" w:hAnsi="Times New Roman" w:cs="Times New Roman" w:hint="eastAsia"/>
          <w:kern w:val="0"/>
          <w:sz w:val="22"/>
        </w:rPr>
        <w:t>，</w:t>
      </w:r>
      <w:r w:rsidR="00054A29">
        <w:rPr>
          <w:rFonts w:ascii="Times New Roman" w:eastAsia="微軟正黑體" w:hAnsi="Times New Roman" w:cs="Times New Roman" w:hint="eastAsia"/>
          <w:kern w:val="0"/>
          <w:sz w:val="22"/>
        </w:rPr>
        <w:t>她以</w:t>
      </w:r>
      <w:r w:rsidRPr="0075510F">
        <w:rPr>
          <w:rFonts w:ascii="Times New Roman" w:eastAsia="微軟正黑體" w:hAnsi="Times New Roman" w:cs="Times New Roman"/>
          <w:kern w:val="0"/>
          <w:sz w:val="22"/>
        </w:rPr>
        <w:t>「皮膚」</w:t>
      </w:r>
      <w:r w:rsidR="00054A29">
        <w:rPr>
          <w:rFonts w:ascii="Times New Roman" w:eastAsia="微軟正黑體" w:hAnsi="Times New Roman" w:cs="Times New Roman" w:hint="eastAsia"/>
          <w:kern w:val="0"/>
          <w:sz w:val="22"/>
        </w:rPr>
        <w:t>作為</w:t>
      </w:r>
      <w:r w:rsidR="008B31B8" w:rsidRPr="00B7635B">
        <w:rPr>
          <w:rFonts w:ascii="Times New Roman" w:eastAsia="微軟正黑體" w:hAnsi="Times New Roman" w:cs="Times New Roman"/>
          <w:kern w:val="0"/>
          <w:sz w:val="22"/>
        </w:rPr>
        <w:t>自我身</w:t>
      </w:r>
      <w:r w:rsidR="003633B0">
        <w:rPr>
          <w:rFonts w:ascii="Times New Roman" w:eastAsia="微軟正黑體" w:hAnsi="Times New Roman" w:cs="Times New Roman" w:hint="eastAsia"/>
          <w:kern w:val="0"/>
          <w:sz w:val="22"/>
        </w:rPr>
        <w:t>分</w:t>
      </w:r>
      <w:r w:rsidR="008B31B8" w:rsidRPr="00B7635B">
        <w:rPr>
          <w:rFonts w:ascii="Times New Roman" w:eastAsia="微軟正黑體" w:hAnsi="Times New Roman" w:cs="Times New Roman"/>
          <w:kern w:val="0"/>
          <w:sz w:val="22"/>
        </w:rPr>
        <w:t>認同的象徵，</w:t>
      </w:r>
      <w:r w:rsidR="0036528E" w:rsidRPr="00B7635B">
        <w:rPr>
          <w:rFonts w:ascii="Times New Roman" w:eastAsia="微軟正黑體" w:hAnsi="Times New Roman" w:cs="Times New Roman" w:hint="eastAsia"/>
          <w:kern w:val="0"/>
          <w:sz w:val="22"/>
        </w:rPr>
        <w:t>而後</w:t>
      </w:r>
      <w:r w:rsidR="00437DE0">
        <w:rPr>
          <w:rFonts w:ascii="Times New Roman" w:eastAsia="微軟正黑體" w:hAnsi="Times New Roman" w:cs="Times New Roman" w:hint="eastAsia"/>
          <w:kern w:val="0"/>
          <w:sz w:val="22"/>
        </w:rPr>
        <w:t>在</w:t>
      </w:r>
      <w:r w:rsidR="00054A29">
        <w:rPr>
          <w:rFonts w:ascii="Times New Roman" w:eastAsia="微軟正黑體" w:hAnsi="Times New Roman" w:cs="Times New Roman" w:hint="eastAsia"/>
          <w:kern w:val="0"/>
          <w:sz w:val="22"/>
        </w:rPr>
        <w:t>部分</w:t>
      </w:r>
      <w:r w:rsidR="0036528E" w:rsidRPr="00B7635B">
        <w:rPr>
          <w:rFonts w:ascii="Times New Roman" w:eastAsia="微軟正黑體" w:hAnsi="Times New Roman" w:cs="Times New Roman" w:hint="eastAsia"/>
          <w:kern w:val="0"/>
          <w:sz w:val="22"/>
        </w:rPr>
        <w:t>作品</w:t>
      </w:r>
      <w:r w:rsidR="00437DE0">
        <w:rPr>
          <w:rFonts w:ascii="Times New Roman" w:eastAsia="微軟正黑體" w:hAnsi="Times New Roman" w:cs="Times New Roman" w:hint="eastAsia"/>
          <w:kern w:val="0"/>
          <w:sz w:val="22"/>
        </w:rPr>
        <w:t>中</w:t>
      </w:r>
      <w:r w:rsidR="00054A29">
        <w:rPr>
          <w:rFonts w:ascii="Times New Roman" w:eastAsia="微軟正黑體" w:hAnsi="Times New Roman" w:cs="Times New Roman" w:hint="eastAsia"/>
          <w:kern w:val="0"/>
          <w:sz w:val="22"/>
        </w:rPr>
        <w:t>她</w:t>
      </w:r>
      <w:r w:rsidR="0036528E" w:rsidRPr="00B7635B">
        <w:rPr>
          <w:rFonts w:ascii="Times New Roman" w:eastAsia="微軟正黑體" w:hAnsi="Times New Roman" w:cs="Times New Roman" w:hint="eastAsia"/>
          <w:kern w:val="0"/>
          <w:sz w:val="22"/>
        </w:rPr>
        <w:t>將</w:t>
      </w:r>
      <w:r w:rsidR="008B31B8" w:rsidRPr="00B7635B">
        <w:rPr>
          <w:rFonts w:ascii="Times New Roman" w:eastAsia="微軟正黑體" w:hAnsi="Times New Roman" w:cs="Times New Roman"/>
          <w:kern w:val="0"/>
          <w:sz w:val="22"/>
        </w:rPr>
        <w:t>衣物</w:t>
      </w:r>
      <w:r w:rsidR="0036528E" w:rsidRPr="00B7635B">
        <w:rPr>
          <w:rFonts w:ascii="Times New Roman" w:eastAsia="微軟正黑體" w:hAnsi="Times New Roman" w:cs="Times New Roman" w:hint="eastAsia"/>
          <w:kern w:val="0"/>
          <w:sz w:val="22"/>
        </w:rPr>
        <w:t>比擬為</w:t>
      </w:r>
      <w:r w:rsidRPr="0075510F">
        <w:rPr>
          <w:rFonts w:ascii="Times New Roman" w:eastAsia="微軟正黑體" w:hAnsi="Times New Roman" w:cs="Times New Roman"/>
          <w:kern w:val="0"/>
          <w:sz w:val="22"/>
        </w:rPr>
        <w:t>第二層皮膚，</w:t>
      </w:r>
      <w:r w:rsidR="0036528E" w:rsidRPr="00B7635B">
        <w:rPr>
          <w:rFonts w:ascii="Times New Roman" w:eastAsia="微軟正黑體" w:hAnsi="Times New Roman" w:cs="Times New Roman" w:hint="eastAsia"/>
          <w:kern w:val="0"/>
          <w:sz w:val="22"/>
        </w:rPr>
        <w:t>如</w:t>
      </w:r>
      <w:r w:rsidR="00806327">
        <w:rPr>
          <w:rFonts w:ascii="Times New Roman" w:eastAsia="微軟正黑體" w:hAnsi="Times New Roman" w:cs="Times New Roman" w:hint="eastAsia"/>
          <w:kern w:val="0"/>
          <w:sz w:val="22"/>
        </w:rPr>
        <w:t>本次展出的</w:t>
      </w:r>
      <w:r w:rsidR="0036528E" w:rsidRPr="00B7635B">
        <w:rPr>
          <w:rFonts w:ascii="Times New Roman" w:eastAsia="微軟正黑體" w:hAnsi="Times New Roman" w:cs="Times New Roman"/>
          <w:kern w:val="0"/>
          <w:sz w:val="22"/>
        </w:rPr>
        <w:t>《</w:t>
      </w:r>
      <w:r w:rsidR="0036528E" w:rsidRPr="00B7635B">
        <w:rPr>
          <w:rFonts w:ascii="Times New Roman" w:eastAsia="微軟正黑體" w:hAnsi="Times New Roman" w:cs="Times New Roman" w:hint="eastAsia"/>
          <w:kern w:val="0"/>
          <w:sz w:val="22"/>
        </w:rPr>
        <w:t>時空的反射</w:t>
      </w:r>
      <w:r w:rsidR="0036528E" w:rsidRPr="0075510F">
        <w:rPr>
          <w:rFonts w:ascii="Times New Roman" w:eastAsia="微軟正黑體" w:hAnsi="Times New Roman" w:cs="Times New Roman"/>
          <w:kern w:val="0"/>
          <w:sz w:val="22"/>
        </w:rPr>
        <w:t>》（</w:t>
      </w:r>
      <w:r w:rsidR="0036528E" w:rsidRPr="00B7635B">
        <w:rPr>
          <w:rFonts w:ascii="Times New Roman" w:eastAsia="微軟正黑體" w:hAnsi="Times New Roman" w:cs="Times New Roman" w:hint="eastAsia"/>
          <w:i/>
          <w:iCs/>
          <w:kern w:val="0"/>
          <w:sz w:val="22"/>
        </w:rPr>
        <w:t>Reflection of Space and Time</w:t>
      </w:r>
      <w:r w:rsidR="0036528E" w:rsidRPr="00B7635B">
        <w:rPr>
          <w:rFonts w:ascii="Times New Roman" w:eastAsia="微軟正黑體" w:hAnsi="Times New Roman" w:cs="Times New Roman"/>
          <w:kern w:val="0"/>
          <w:sz w:val="22"/>
        </w:rPr>
        <w:t xml:space="preserve">, </w:t>
      </w:r>
      <w:r w:rsidR="0036528E" w:rsidRPr="00B7635B">
        <w:rPr>
          <w:rFonts w:ascii="Times New Roman" w:eastAsia="微軟正黑體" w:hAnsi="Times New Roman" w:cs="Times New Roman" w:hint="eastAsia"/>
          <w:kern w:val="0"/>
          <w:sz w:val="22"/>
        </w:rPr>
        <w:t>2018</w:t>
      </w:r>
      <w:r w:rsidR="0036528E" w:rsidRPr="0075510F">
        <w:rPr>
          <w:rFonts w:ascii="Times New Roman" w:eastAsia="微軟正黑體" w:hAnsi="Times New Roman" w:cs="Times New Roman"/>
          <w:kern w:val="0"/>
          <w:sz w:val="22"/>
        </w:rPr>
        <w:t>）</w:t>
      </w:r>
      <w:r w:rsidR="009E4C49">
        <w:rPr>
          <w:rFonts w:ascii="Times New Roman" w:eastAsia="微軟正黑體" w:hAnsi="Times New Roman" w:cs="Times New Roman" w:hint="eastAsia"/>
          <w:kern w:val="0"/>
          <w:sz w:val="22"/>
        </w:rPr>
        <w:t>，以</w:t>
      </w:r>
      <w:r w:rsidR="00FA2157">
        <w:rPr>
          <w:rFonts w:ascii="Times New Roman" w:eastAsia="微軟正黑體" w:hAnsi="Times New Roman" w:cs="Times New Roman" w:hint="eastAsia"/>
          <w:kern w:val="0"/>
          <w:sz w:val="22"/>
        </w:rPr>
        <w:t>密密麻麻的</w:t>
      </w:r>
      <w:r w:rsidR="009E4C49">
        <w:rPr>
          <w:rFonts w:ascii="Times New Roman" w:eastAsia="微軟正黑體" w:hAnsi="Times New Roman" w:cs="Times New Roman" w:hint="eastAsia"/>
          <w:kern w:val="0"/>
          <w:sz w:val="22"/>
        </w:rPr>
        <w:t>黑線</w:t>
      </w:r>
      <w:r w:rsidR="00FA2157">
        <w:rPr>
          <w:rFonts w:ascii="Times New Roman" w:eastAsia="微軟正黑體" w:hAnsi="Times New Roman" w:cs="Times New Roman" w:hint="eastAsia"/>
          <w:kern w:val="0"/>
          <w:sz w:val="22"/>
        </w:rPr>
        <w:t>將</w:t>
      </w:r>
      <w:r w:rsidR="009E4C49">
        <w:rPr>
          <w:rFonts w:ascii="Times New Roman" w:eastAsia="微軟正黑體" w:hAnsi="Times New Roman" w:cs="Times New Roman" w:hint="eastAsia"/>
          <w:kern w:val="0"/>
          <w:sz w:val="22"/>
        </w:rPr>
        <w:t>白色洋裝</w:t>
      </w:r>
      <w:r w:rsidR="00FA2157">
        <w:rPr>
          <w:rFonts w:ascii="Times New Roman" w:eastAsia="微軟正黑體" w:hAnsi="Times New Roman" w:cs="Times New Roman" w:hint="eastAsia"/>
          <w:kern w:val="0"/>
          <w:sz w:val="22"/>
        </w:rPr>
        <w:t>與其鏡中的反射重重包覆；</w:t>
      </w:r>
      <w:r w:rsidR="0036528E" w:rsidRPr="0075510F">
        <w:rPr>
          <w:rFonts w:ascii="Times New Roman" w:eastAsia="微軟正黑體" w:hAnsi="Times New Roman" w:cs="Times New Roman"/>
          <w:kern w:val="0"/>
          <w:sz w:val="22"/>
        </w:rPr>
        <w:t>《內與外》（</w:t>
      </w:r>
      <w:r w:rsidR="0036528E" w:rsidRPr="0075510F">
        <w:rPr>
          <w:rFonts w:ascii="Times New Roman" w:eastAsia="微軟正黑體" w:hAnsi="Times New Roman" w:cs="Times New Roman"/>
          <w:i/>
          <w:iCs/>
          <w:kern w:val="0"/>
          <w:sz w:val="22"/>
        </w:rPr>
        <w:t>Inside Outside</w:t>
      </w:r>
      <w:r w:rsidR="009E4C49">
        <w:rPr>
          <w:rFonts w:ascii="Times New Roman" w:eastAsia="微軟正黑體" w:hAnsi="Times New Roman" w:cs="Times New Roman"/>
          <w:kern w:val="0"/>
          <w:sz w:val="22"/>
        </w:rPr>
        <w:t xml:space="preserve">, </w:t>
      </w:r>
      <w:r w:rsidR="009E4C49">
        <w:rPr>
          <w:rFonts w:ascii="Times New Roman" w:eastAsia="微軟正黑體" w:hAnsi="Times New Roman" w:cs="Times New Roman" w:hint="eastAsia"/>
          <w:kern w:val="0"/>
          <w:sz w:val="22"/>
        </w:rPr>
        <w:t>2008/2021</w:t>
      </w:r>
      <w:r w:rsidR="0036528E" w:rsidRPr="0075510F">
        <w:rPr>
          <w:rFonts w:ascii="Times New Roman" w:eastAsia="微軟正黑體" w:hAnsi="Times New Roman" w:cs="Times New Roman"/>
          <w:kern w:val="0"/>
          <w:sz w:val="22"/>
        </w:rPr>
        <w:t>）</w:t>
      </w:r>
      <w:r w:rsidR="0036528E" w:rsidRPr="00B7635B">
        <w:rPr>
          <w:rFonts w:ascii="Times New Roman" w:eastAsia="微軟正黑體" w:hAnsi="Times New Roman" w:cs="Times New Roman" w:hint="eastAsia"/>
          <w:kern w:val="0"/>
          <w:sz w:val="22"/>
        </w:rPr>
        <w:t>則</w:t>
      </w:r>
      <w:r w:rsidR="00B7635B">
        <w:rPr>
          <w:rFonts w:ascii="Times New Roman" w:eastAsia="微軟正黑體" w:hAnsi="Times New Roman" w:cs="Times New Roman" w:hint="eastAsia"/>
          <w:kern w:val="0"/>
          <w:sz w:val="22"/>
        </w:rPr>
        <w:t>以建築工地拾得的廢棄窗戶堆疊出一道牆，反思</w:t>
      </w:r>
      <w:r w:rsidR="00985151">
        <w:rPr>
          <w:rFonts w:ascii="Times New Roman" w:eastAsia="微軟正黑體" w:hAnsi="Times New Roman" w:cs="Times New Roman" w:hint="eastAsia"/>
          <w:kern w:val="0"/>
          <w:sz w:val="22"/>
        </w:rPr>
        <w:t>柏林圍牆倒塌後城市中人事物的</w:t>
      </w:r>
      <w:r w:rsidR="00437DE0">
        <w:rPr>
          <w:rFonts w:ascii="Times New Roman" w:eastAsia="微軟正黑體" w:hAnsi="Times New Roman" w:cs="Times New Roman" w:hint="eastAsia"/>
          <w:kern w:val="0"/>
          <w:sz w:val="22"/>
        </w:rPr>
        <w:t>轉</w:t>
      </w:r>
      <w:r w:rsidR="00985151">
        <w:rPr>
          <w:rFonts w:ascii="Times New Roman" w:eastAsia="微軟正黑體" w:hAnsi="Times New Roman" w:cs="Times New Roman" w:hint="eastAsia"/>
          <w:kern w:val="0"/>
          <w:sz w:val="22"/>
        </w:rPr>
        <w:t>變，同時呼應</w:t>
      </w:r>
      <w:r w:rsidR="00B7635B" w:rsidRPr="00B7635B">
        <w:rPr>
          <w:rFonts w:ascii="Times New Roman" w:eastAsia="微軟正黑體" w:hAnsi="Times New Roman" w:cs="Times New Roman" w:hint="eastAsia"/>
          <w:kern w:val="0"/>
          <w:sz w:val="22"/>
        </w:rPr>
        <w:t>她將</w:t>
      </w:r>
      <w:r w:rsidRPr="0075510F">
        <w:rPr>
          <w:rFonts w:ascii="Times New Roman" w:eastAsia="微軟正黑體" w:hAnsi="Times New Roman" w:cs="Times New Roman"/>
          <w:kern w:val="0"/>
          <w:sz w:val="22"/>
        </w:rPr>
        <w:t>牆、門窗</w:t>
      </w:r>
      <w:r w:rsidR="00B7635B" w:rsidRPr="00B7635B">
        <w:rPr>
          <w:rFonts w:ascii="Times New Roman" w:eastAsia="微軟正黑體" w:hAnsi="Times New Roman" w:cs="Times New Roman" w:hint="eastAsia"/>
          <w:kern w:val="0"/>
          <w:sz w:val="22"/>
        </w:rPr>
        <w:t>視為</w:t>
      </w:r>
      <w:r w:rsidR="00806327">
        <w:rPr>
          <w:rFonts w:ascii="Times New Roman" w:eastAsia="微軟正黑體" w:hAnsi="Times New Roman" w:cs="Times New Roman" w:hint="eastAsia"/>
          <w:kern w:val="0"/>
          <w:sz w:val="22"/>
        </w:rPr>
        <w:t>第</w:t>
      </w:r>
      <w:r w:rsidRPr="0075510F">
        <w:rPr>
          <w:rFonts w:ascii="Times New Roman" w:eastAsia="微軟正黑體" w:hAnsi="Times New Roman" w:cs="Times New Roman"/>
          <w:kern w:val="0"/>
          <w:sz w:val="22"/>
        </w:rPr>
        <w:t>三層皮膚</w:t>
      </w:r>
      <w:r w:rsidR="00B7635B" w:rsidRPr="00B7635B">
        <w:rPr>
          <w:rFonts w:ascii="Times New Roman" w:eastAsia="微軟正黑體" w:hAnsi="Times New Roman" w:cs="Times New Roman" w:hint="eastAsia"/>
          <w:kern w:val="0"/>
          <w:sz w:val="22"/>
        </w:rPr>
        <w:t>的隱喻</w:t>
      </w:r>
      <w:r w:rsidR="00F5544D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。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當塩田在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2017</w:t>
      </w:r>
      <w:r w:rsidR="00C55C76">
        <w:rPr>
          <w:rFonts w:ascii="Times New Roman" w:eastAsia="微軟正黑體" w:hAnsi="Times New Roman" w:cs="Times New Roman"/>
          <w:color w:val="000000"/>
          <w:kern w:val="0"/>
          <w:sz w:val="22"/>
        </w:rPr>
        <w:t>年</w:t>
      </w:r>
      <w:r w:rsidR="00E42DC8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著手準備</w:t>
      </w:r>
      <w:r w:rsidR="00437DE0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本</w:t>
      </w:r>
      <w:r w:rsidR="00E42DC8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展</w:t>
      </w:r>
      <w:r w:rsidR="00437DE0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首站</w:t>
      </w:r>
      <w:r w:rsidR="00E42DC8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時</w:t>
      </w:r>
      <w:r w:rsidR="00C55C76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得知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癌症復發</w:t>
      </w:r>
      <w:r w:rsidR="002E66CC">
        <w:rPr>
          <w:rFonts w:ascii="Times New Roman" w:eastAsia="微軟正黑體" w:hAnsi="Times New Roman" w:cs="Times New Roman"/>
          <w:color w:val="000000"/>
          <w:kern w:val="0"/>
          <w:sz w:val="22"/>
        </w:rPr>
        <w:t>，</w:t>
      </w:r>
      <w:r w:rsidR="0048092C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此期間</w:t>
      </w:r>
      <w:r w:rsidR="002E66CC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更加關注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靈魂</w:t>
      </w:r>
      <w:r w:rsidR="00E42DC8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與身體</w:t>
      </w:r>
      <w:r w:rsidR="002E66CC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、</w:t>
      </w:r>
      <w:r w:rsidR="00E42DC8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生與死</w:t>
      </w:r>
      <w:r w:rsidR="002E66CC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的命題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。《外在化的身體》（</w:t>
      </w:r>
      <w:r w:rsidR="007B3E48">
        <w:rPr>
          <w:rFonts w:ascii="Times New Roman" w:eastAsia="微軟正黑體" w:hAnsi="Times New Roman" w:cs="Times New Roman" w:hint="eastAsia"/>
          <w:i/>
          <w:iCs/>
          <w:color w:val="000000"/>
          <w:kern w:val="0"/>
          <w:sz w:val="22"/>
        </w:rPr>
        <w:t>Out of My</w:t>
      </w:r>
      <w:r w:rsidRPr="0075510F">
        <w:rPr>
          <w:rFonts w:ascii="Times New Roman" w:eastAsia="微軟正黑體" w:hAnsi="Times New Roman" w:cs="Times New Roman"/>
          <w:i/>
          <w:iCs/>
          <w:color w:val="000000"/>
          <w:kern w:val="0"/>
          <w:sz w:val="22"/>
        </w:rPr>
        <w:t xml:space="preserve"> Body</w:t>
      </w:r>
      <w:r w:rsidR="0048092C">
        <w:rPr>
          <w:rFonts w:ascii="Times New Roman" w:eastAsia="微軟正黑體" w:hAnsi="Times New Roman" w:cs="Times New Roman"/>
          <w:kern w:val="0"/>
          <w:sz w:val="22"/>
        </w:rPr>
        <w:t xml:space="preserve">, </w:t>
      </w:r>
      <w:r w:rsidR="0048092C">
        <w:rPr>
          <w:rFonts w:ascii="Times New Roman" w:eastAsia="微軟正黑體" w:hAnsi="Times New Roman" w:cs="Times New Roman" w:hint="eastAsia"/>
          <w:kern w:val="0"/>
          <w:sz w:val="22"/>
        </w:rPr>
        <w:t>2019/2021</w:t>
      </w:r>
      <w:r w:rsidR="0048092C">
        <w:rPr>
          <w:rFonts w:ascii="Times New Roman" w:eastAsia="微軟正黑體" w:hAnsi="Times New Roman" w:cs="Times New Roman"/>
          <w:color w:val="000000"/>
          <w:kern w:val="0"/>
          <w:sz w:val="22"/>
        </w:rPr>
        <w:t>）</w:t>
      </w:r>
      <w:r w:rsidR="0048092C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以紅</w:t>
      </w:r>
      <w:r w:rsidR="00DE6DB8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色</w:t>
      </w:r>
      <w:r w:rsidR="0048092C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網</w:t>
      </w:r>
      <w:r w:rsidR="00DE6DB8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狀牛皮</w:t>
      </w:r>
      <w:r w:rsidR="0048092C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連結攤放的手腳</w:t>
      </w:r>
      <w:r w:rsidR="002E66CC">
        <w:rPr>
          <w:rFonts w:ascii="Times New Roman" w:eastAsia="微軟正黑體" w:hAnsi="Times New Roman" w:cs="Times New Roman"/>
          <w:color w:val="000000"/>
          <w:kern w:val="0"/>
          <w:sz w:val="22"/>
        </w:rPr>
        <w:t>青銅鑄模</w:t>
      </w:r>
      <w:r w:rsidR="0048092C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，藉此與身體對話，表達</w:t>
      </w:r>
      <w:r w:rsidR="0048092C">
        <w:rPr>
          <w:rFonts w:ascii="Times New Roman" w:eastAsia="微軟正黑體" w:hAnsi="Times New Roman" w:cs="Times New Roman"/>
          <w:color w:val="000000"/>
          <w:kern w:val="0"/>
          <w:sz w:val="22"/>
        </w:rPr>
        <w:t>身</w:t>
      </w:r>
      <w:r w:rsidR="0048092C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心</w:t>
      </w:r>
      <w:r w:rsidR="0048092C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碎裂的束縛</w:t>
      </w:r>
      <w:r w:rsidR="0048092C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感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。</w:t>
      </w:r>
      <w:r w:rsidR="00E42DC8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錄像作品</w:t>
      </w:r>
      <w:r w:rsidR="00C55C76">
        <w:rPr>
          <w:rFonts w:ascii="微軟正黑體" w:eastAsia="微軟正黑體" w:hAnsi="微軟正黑體" w:cs="Times New Roman" w:hint="eastAsia"/>
          <w:color w:val="000000"/>
          <w:kern w:val="0"/>
          <w:sz w:val="22"/>
        </w:rPr>
        <w:t>《</w:t>
      </w:r>
      <w:r w:rsidR="00C55C76">
        <w:rPr>
          <w:rFonts w:ascii="Times New Roman" w:eastAsia="微軟正黑體" w:hAnsi="Times New Roman" w:cs="Times New Roman"/>
          <w:color w:val="000000"/>
          <w:kern w:val="0"/>
          <w:sz w:val="22"/>
        </w:rPr>
        <w:t>關於靈魂</w:t>
      </w:r>
      <w:r w:rsidR="00C55C76">
        <w:rPr>
          <w:rFonts w:ascii="微軟正黑體" w:eastAsia="微軟正黑體" w:hAnsi="微軟正黑體" w:cs="Times New Roman" w:hint="eastAsia"/>
          <w:color w:val="000000"/>
          <w:kern w:val="0"/>
          <w:sz w:val="22"/>
        </w:rPr>
        <w:t>》</w:t>
      </w:r>
      <w:r w:rsidR="00C55C76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（</w:t>
      </w:r>
      <w:r w:rsidR="00C55C76">
        <w:rPr>
          <w:rFonts w:ascii="Times New Roman" w:eastAsia="微軟正黑體" w:hAnsi="Times New Roman" w:cs="Times New Roman" w:hint="eastAsia"/>
          <w:i/>
          <w:iCs/>
          <w:color w:val="000000"/>
          <w:kern w:val="0"/>
          <w:sz w:val="22"/>
        </w:rPr>
        <w:t xml:space="preserve">About </w:t>
      </w:r>
      <w:r w:rsidR="007B3E48">
        <w:rPr>
          <w:rFonts w:ascii="Times New Roman" w:eastAsia="微軟正黑體" w:hAnsi="Times New Roman" w:cs="Times New Roman" w:hint="eastAsia"/>
          <w:i/>
          <w:iCs/>
          <w:color w:val="000000"/>
          <w:kern w:val="0"/>
          <w:sz w:val="22"/>
        </w:rPr>
        <w:t xml:space="preserve">the </w:t>
      </w:r>
      <w:r w:rsidR="00C55C76">
        <w:rPr>
          <w:rFonts w:ascii="Times New Roman" w:eastAsia="微軟正黑體" w:hAnsi="Times New Roman" w:cs="Times New Roman" w:hint="eastAsia"/>
          <w:i/>
          <w:iCs/>
          <w:color w:val="000000"/>
          <w:kern w:val="0"/>
          <w:sz w:val="22"/>
        </w:rPr>
        <w:t>Soul</w:t>
      </w:r>
      <w:r w:rsidR="0048092C">
        <w:rPr>
          <w:rFonts w:ascii="Times New Roman" w:eastAsia="微軟正黑體" w:hAnsi="Times New Roman" w:cs="Times New Roman"/>
          <w:kern w:val="0"/>
          <w:sz w:val="22"/>
        </w:rPr>
        <w:t xml:space="preserve">, </w:t>
      </w:r>
      <w:r w:rsidR="0048092C">
        <w:rPr>
          <w:rFonts w:ascii="Times New Roman" w:eastAsia="微軟正黑體" w:hAnsi="Times New Roman" w:cs="Times New Roman" w:hint="eastAsia"/>
          <w:kern w:val="0"/>
          <w:sz w:val="22"/>
        </w:rPr>
        <w:t>2019</w:t>
      </w:r>
      <w:r w:rsidR="00C55C76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）</w:t>
      </w:r>
      <w:r w:rsidR="00E42DC8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中，藝術家詢</w:t>
      </w:r>
      <w:r w:rsidR="00E42DC8" w:rsidRPr="00E42DC8">
        <w:rPr>
          <w:rFonts w:ascii="Times New Roman" w:eastAsia="微軟正黑體" w:hAnsi="Times New Roman" w:cs="Times New Roman"/>
          <w:color w:val="000000"/>
          <w:kern w:val="0"/>
          <w:sz w:val="22"/>
        </w:rPr>
        <w:t>問一群德國</w:t>
      </w:r>
      <w:r w:rsidR="00E42DC8">
        <w:rPr>
          <w:rFonts w:ascii="Times New Roman" w:eastAsia="微軟正黑體" w:hAnsi="Times New Roman" w:cs="Times New Roman"/>
          <w:color w:val="000000"/>
          <w:kern w:val="0"/>
          <w:sz w:val="22"/>
        </w:rPr>
        <w:t>學</w:t>
      </w:r>
      <w:r w:rsidR="00E42DC8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童</w:t>
      </w:r>
      <w:r w:rsidR="00E42DC8" w:rsidRPr="00E42DC8">
        <w:rPr>
          <w:rFonts w:ascii="Times New Roman" w:eastAsia="微軟正黑體" w:hAnsi="Times New Roman" w:cs="Times New Roman"/>
          <w:color w:val="000000"/>
          <w:kern w:val="0"/>
          <w:sz w:val="22"/>
        </w:rPr>
        <w:t>：</w:t>
      </w:r>
      <w:r w:rsidR="00E42DC8">
        <w:rPr>
          <w:rFonts w:ascii="微軟正黑體" w:eastAsia="微軟正黑體" w:hAnsi="微軟正黑體" w:cs="Times New Roman" w:hint="eastAsia"/>
          <w:color w:val="000000"/>
          <w:kern w:val="0"/>
          <w:sz w:val="22"/>
        </w:rPr>
        <w:t>「</w:t>
      </w:r>
      <w:r w:rsidR="00E42DC8" w:rsidRPr="00E42DC8">
        <w:rPr>
          <w:rFonts w:ascii="Times New Roman" w:eastAsia="微軟正黑體" w:hAnsi="Times New Roman" w:cs="Times New Roman"/>
          <w:color w:val="000000"/>
          <w:kern w:val="0"/>
          <w:sz w:val="22"/>
        </w:rPr>
        <w:t>靈魂是什麼？靈魂在哪裡？是什麼顏色？動物是否有靈魂？人死後靈魂是否會消逝？</w:t>
      </w:r>
      <w:r w:rsidR="00E42DC8">
        <w:rPr>
          <w:rFonts w:ascii="微軟正黑體" w:eastAsia="微軟正黑體" w:hAnsi="微軟正黑體" w:cs="Times New Roman" w:hint="eastAsia"/>
          <w:color w:val="000000"/>
          <w:kern w:val="0"/>
          <w:sz w:val="22"/>
        </w:rPr>
        <w:t>」</w:t>
      </w:r>
      <w:r w:rsidR="0048092C">
        <w:rPr>
          <w:rFonts w:ascii="微軟正黑體" w:eastAsia="微軟正黑體" w:hAnsi="微軟正黑體" w:cs="Times New Roman" w:hint="eastAsia"/>
          <w:color w:val="000000"/>
          <w:kern w:val="0"/>
          <w:sz w:val="22"/>
        </w:rPr>
        <w:t>等問題，</w:t>
      </w:r>
      <w:r w:rsidR="0048092C">
        <w:rPr>
          <w:rFonts w:ascii="Times New Roman" w:eastAsia="微軟正黑體" w:hAnsi="Times New Roman" w:cs="Times New Roman"/>
          <w:color w:val="000000"/>
          <w:kern w:val="0"/>
          <w:sz w:val="22"/>
        </w:rPr>
        <w:t>召喚我們思索存在的奧義</w:t>
      </w:r>
      <w:r w:rsidR="0048092C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。</w:t>
      </w:r>
      <w:r w:rsidR="0048092C" w:rsidRPr="00E42DC8">
        <w:rPr>
          <w:rFonts w:ascii="Times New Roman" w:eastAsia="微軟正黑體" w:hAnsi="Times New Roman" w:cs="Times New Roman"/>
          <w:color w:val="000000"/>
          <w:kern w:val="0"/>
          <w:sz w:val="22"/>
        </w:rPr>
        <w:t xml:space="preserve"> </w:t>
      </w:r>
    </w:p>
    <w:p w:rsidR="0075510F" w:rsidRPr="0075510F" w:rsidRDefault="0075510F" w:rsidP="0075510F">
      <w:pPr>
        <w:widowControl/>
        <w:snapToGrid w:val="0"/>
        <w:spacing w:before="240" w:after="240"/>
        <w:jc w:val="both"/>
        <w:rPr>
          <w:rFonts w:ascii="Times New Roman" w:eastAsia="微軟正黑體" w:hAnsi="Times New Roman" w:cs="Times New Roman"/>
          <w:kern w:val="0"/>
          <w:szCs w:val="24"/>
        </w:rPr>
      </w:pP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除了視覺藝術創作，塩田亦跨界表演藝術，陸續為九部歌劇和戲劇表演擔任舞台設計，</w:t>
      </w:r>
      <w:r w:rsidR="00E91E97">
        <w:rPr>
          <w:rFonts w:ascii="Times New Roman" w:eastAsia="微軟正黑體" w:hAnsi="Times New Roman" w:cs="Times New Roman"/>
          <w:color w:val="000000"/>
          <w:kern w:val="0"/>
          <w:sz w:val="22"/>
        </w:rPr>
        <w:t>展覽中</w:t>
      </w:r>
      <w:r w:rsidR="00806327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分別以</w:t>
      </w:r>
      <w:r w:rsidR="00E91E97">
        <w:rPr>
          <w:rFonts w:ascii="Times New Roman" w:eastAsia="微軟正黑體" w:hAnsi="Times New Roman" w:cs="Times New Roman"/>
          <w:color w:val="000000"/>
          <w:kern w:val="0"/>
          <w:sz w:val="22"/>
        </w:rPr>
        <w:t>紀錄片、模型和手稿</w:t>
      </w:r>
      <w:r w:rsidR="00E91E97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呈</w:t>
      </w:r>
      <w:r w:rsidR="00E91E97">
        <w:rPr>
          <w:rFonts w:ascii="Times New Roman" w:eastAsia="微軟正黑體" w:hAnsi="Times New Roman" w:cs="Times New Roman"/>
          <w:color w:val="000000"/>
          <w:kern w:val="0"/>
          <w:sz w:val="22"/>
        </w:rPr>
        <w:t>現其空間藝術與舞台設計間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的關聯。對她來說，舞台空間與展示作品的美術館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lastRenderedPageBreak/>
        <w:t>是截然不同的語境框架，她特別重視表演者與舞台上裝置彼此的積極關係</w:t>
      </w:r>
      <w:r w:rsidR="00437DE0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，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例如，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2011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年</w:t>
      </w:r>
      <w:r w:rsidR="00806327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在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布魯塞爾皇家鑄幣局劇院推出歌劇《松風》首演，她用黑網在</w:t>
      </w:r>
      <w:proofErr w:type="gramStart"/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舞台上築起</w:t>
      </w:r>
      <w:proofErr w:type="gramEnd"/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一件</w:t>
      </w:r>
      <w:proofErr w:type="gramStart"/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跨距達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14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米</w:t>
      </w:r>
      <w:proofErr w:type="gramEnd"/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，高度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10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米的巨型裝置，舞者們在網上或</w:t>
      </w:r>
      <w:proofErr w:type="gramStart"/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橫或縱地</w:t>
      </w:r>
      <w:proofErr w:type="gramEnd"/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交錯攀爬。這類舞台設計作品匯聚了導演、表演者、編舞家的多重觀點，為其創作注入更多可能性。</w:t>
      </w:r>
    </w:p>
    <w:p w:rsidR="0075510F" w:rsidRDefault="00C55C76" w:rsidP="0075510F">
      <w:pPr>
        <w:widowControl/>
        <w:pBdr>
          <w:bottom w:val="single" w:sz="6" w:space="1" w:color="auto"/>
        </w:pBdr>
        <w:snapToGrid w:val="0"/>
        <w:spacing w:before="240" w:after="240"/>
        <w:jc w:val="both"/>
        <w:rPr>
          <w:rStyle w:val="a9"/>
          <w:rFonts w:ascii="Times New Roman" w:eastAsia="微軟正黑體" w:hAnsi="Times New Roman" w:cs="Times New Roman"/>
          <w:kern w:val="0"/>
          <w:sz w:val="22"/>
        </w:rPr>
      </w:pP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此展覽</w:t>
      </w:r>
      <w:proofErr w:type="gramStart"/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可說是</w:t>
      </w:r>
      <w:proofErr w:type="gramEnd"/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塩田長期藝術生涯所探索命題「不在中的存在」（</w:t>
      </w:r>
      <w:r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presence in absence</w:t>
      </w:r>
      <w:r>
        <w:rPr>
          <w:rFonts w:ascii="Times New Roman" w:eastAsia="微軟正黑體" w:hAnsi="Times New Roman" w:cs="Times New Roman"/>
          <w:color w:val="000000"/>
          <w:kern w:val="0"/>
          <w:sz w:val="22"/>
        </w:rPr>
        <w:t>）之縮影</w:t>
      </w:r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，</w:t>
      </w:r>
      <w:r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她</w:t>
      </w:r>
      <w:r w:rsidR="002D18FA">
        <w:rPr>
          <w:rFonts w:ascii="Times New Roman" w:eastAsia="微軟正黑體" w:hAnsi="Times New Roman" w:cs="Times New Roman"/>
          <w:color w:val="000000"/>
          <w:kern w:val="0"/>
          <w:sz w:val="22"/>
        </w:rPr>
        <w:t>不斷</w:t>
      </w:r>
      <w:r w:rsidR="002D18FA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使</w:t>
      </w:r>
      <w:r w:rsidR="001612AA">
        <w:rPr>
          <w:rFonts w:ascii="Times New Roman" w:eastAsia="微軟正黑體" w:hAnsi="Times New Roman" w:cs="Times New Roman"/>
          <w:color w:val="000000"/>
          <w:kern w:val="0"/>
          <w:sz w:val="22"/>
        </w:rPr>
        <w:t>那些</w:t>
      </w:r>
      <w:r w:rsidR="002D18FA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不具物理存在</w:t>
      </w:r>
      <w:r w:rsidR="005D541D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，</w:t>
      </w:r>
      <w:r w:rsidR="001612AA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卻在在引動生命的</w:t>
      </w:r>
      <w:r w:rsidR="001612AA">
        <w:rPr>
          <w:rFonts w:ascii="Times New Roman" w:eastAsia="微軟正黑體" w:hAnsi="Times New Roman" w:cs="Times New Roman"/>
          <w:color w:val="000000"/>
          <w:kern w:val="0"/>
          <w:sz w:val="22"/>
        </w:rPr>
        <w:t>事物和能量</w:t>
      </w:r>
      <w:r w:rsidR="002D18FA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無所遁形，</w:t>
      </w:r>
      <w:r w:rsidR="002D18FA" w:rsidRPr="005D541D">
        <w:rPr>
          <w:rFonts w:ascii="Times New Roman" w:eastAsia="微軟正黑體" w:hAnsi="Times New Roman" w:cs="Times New Roman"/>
          <w:color w:val="000000"/>
          <w:kern w:val="0"/>
          <w:sz w:val="22"/>
        </w:rPr>
        <w:t>展覽副標「顫動的靈魂」</w:t>
      </w:r>
      <w:r w:rsidR="005D541D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即</w:t>
      </w:r>
      <w:r w:rsidR="001612AA" w:rsidRPr="005D541D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直指</w:t>
      </w:r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藝術家</w:t>
      </w:r>
      <w:r w:rsidR="00437DE0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所</w:t>
      </w:r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希冀傳達</w:t>
      </w:r>
      <w:r w:rsidR="00437DE0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，</w:t>
      </w:r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這份</w:t>
      </w:r>
      <w:r w:rsidR="00985151" w:rsidRPr="005D541D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難以</w:t>
      </w:r>
      <w:r w:rsidR="00985151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言喻</w:t>
      </w:r>
      <w:r w:rsidR="00985151" w:rsidRPr="005D541D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卻</w:t>
      </w:r>
      <w:r w:rsidR="005D541D" w:rsidRPr="005D541D">
        <w:rPr>
          <w:rFonts w:ascii="Times New Roman" w:eastAsia="微軟正黑體" w:hAnsi="Times New Roman" w:cs="Times New Roman"/>
          <w:color w:val="000000"/>
          <w:kern w:val="0"/>
          <w:sz w:val="22"/>
        </w:rPr>
        <w:t>洶湧</w:t>
      </w:r>
      <w:r w:rsidR="00437DE0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的</w:t>
      </w:r>
      <w:r w:rsidR="005D541D" w:rsidRPr="005D541D">
        <w:rPr>
          <w:rFonts w:ascii="Times New Roman" w:eastAsia="微軟正黑體" w:hAnsi="Times New Roman" w:cs="Times New Roman"/>
          <w:color w:val="000000"/>
          <w:kern w:val="0"/>
          <w:sz w:val="22"/>
        </w:rPr>
        <w:t>感受。塩田</w:t>
      </w:r>
      <w:r w:rsidR="005D541D" w:rsidRPr="005D541D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的</w:t>
      </w:r>
      <w:r w:rsidR="005D541D" w:rsidRPr="005D541D">
        <w:rPr>
          <w:rFonts w:ascii="Times New Roman" w:eastAsia="微軟正黑體" w:hAnsi="Times New Roman" w:cs="Times New Roman"/>
          <w:color w:val="000000"/>
          <w:kern w:val="0"/>
          <w:sz w:val="22"/>
        </w:rPr>
        <w:t>作品</w:t>
      </w:r>
      <w:r w:rsidR="005D541D" w:rsidRPr="005D541D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與</w:t>
      </w:r>
      <w:r w:rsidR="002D18FA" w:rsidRPr="005D541D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本質、普世概念的</w:t>
      </w:r>
      <w:r w:rsidR="005D541D" w:rsidRPr="005D541D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深刻連結</w:t>
      </w:r>
      <w:r w:rsidR="002D18FA" w:rsidRPr="005D541D">
        <w:rPr>
          <w:rFonts w:ascii="Times New Roman" w:eastAsia="微軟正黑體" w:hAnsi="Times New Roman" w:cs="Times New Roman"/>
          <w:color w:val="000000"/>
          <w:kern w:val="0"/>
          <w:sz w:val="22"/>
        </w:rPr>
        <w:t>，及其</w:t>
      </w:r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引發共鳴的</w:t>
      </w:r>
      <w:r w:rsidR="005D541D" w:rsidRPr="005D541D">
        <w:rPr>
          <w:rFonts w:ascii="Times New Roman" w:eastAsia="微軟正黑體" w:hAnsi="Times New Roman" w:cs="Times New Roman"/>
          <w:color w:val="000000"/>
          <w:kern w:val="0"/>
          <w:sz w:val="22"/>
        </w:rPr>
        <w:t>特性，</w:t>
      </w:r>
      <w:r w:rsidR="005D541D" w:rsidRPr="005D541D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提供</w:t>
      </w:r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一股</w:t>
      </w:r>
      <w:r w:rsidR="005D541D" w:rsidRPr="005D541D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探問這個</w:t>
      </w:r>
      <w:r w:rsidR="005D541D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世界</w:t>
      </w:r>
      <w:r w:rsidR="005D541D" w:rsidRPr="005D541D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的</w:t>
      </w:r>
      <w:r w:rsidR="005D541D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重要力量</w:t>
      </w:r>
      <w:r w:rsidR="00B7635B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，</w:t>
      </w:r>
      <w:r w:rsidR="00985151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伴隨我們</w:t>
      </w:r>
      <w:r w:rsidR="001612AA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在</w:t>
      </w:r>
      <w:r w:rsidR="00985151">
        <w:rPr>
          <w:rFonts w:ascii="Times New Roman" w:eastAsia="微軟正黑體" w:hAnsi="Times New Roman" w:cs="Times New Roman"/>
          <w:color w:val="000000"/>
          <w:kern w:val="0"/>
          <w:sz w:val="22"/>
        </w:rPr>
        <w:t>生命旅程</w:t>
      </w:r>
      <w:r w:rsidR="001612AA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中</w:t>
      </w:r>
      <w:r w:rsidR="001612AA">
        <w:rPr>
          <w:rFonts w:ascii="Times New Roman" w:eastAsia="微軟正黑體" w:hAnsi="Times New Roman" w:cs="Times New Roman"/>
          <w:color w:val="000000"/>
          <w:kern w:val="0"/>
          <w:sz w:val="22"/>
        </w:rPr>
        <w:t>找到</w:t>
      </w:r>
      <w:r w:rsidR="005D541D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自己</w:t>
      </w:r>
      <w:r w:rsidR="00985151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的解</w:t>
      </w:r>
      <w:r w:rsidR="00985151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答</w:t>
      </w:r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。北美館特別</w:t>
      </w:r>
      <w:r w:rsidR="00985151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為本展</w:t>
      </w:r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規劃數場為不同年齡層設計的創作工作坊，活動詳情及報名資訊敬請鎖定</w:t>
      </w:r>
      <w:proofErr w:type="gramStart"/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北美館官網</w:t>
      </w:r>
      <w:proofErr w:type="gramEnd"/>
      <w:r w:rsidR="0075510F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。</w:t>
      </w:r>
      <w:r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欲</w:t>
      </w:r>
      <w:r w:rsidR="00985151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知</w:t>
      </w:r>
      <w:r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展覽相關訊息及參觀須知，歡迎至展覽專屬網頁</w:t>
      </w:r>
      <w:r w:rsidR="00985151"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查詢</w:t>
      </w:r>
      <w:r>
        <w:rPr>
          <w:rFonts w:ascii="Times New Roman" w:eastAsia="微軟正黑體" w:hAnsi="Times New Roman" w:cs="Times New Roman" w:hint="eastAsia"/>
          <w:color w:val="000000"/>
          <w:kern w:val="0"/>
          <w:sz w:val="22"/>
        </w:rPr>
        <w:t>：</w:t>
      </w:r>
      <w:hyperlink r:id="rId13" w:history="1">
        <w:r w:rsidR="00985151" w:rsidRPr="00B45AA8">
          <w:rPr>
            <w:rStyle w:val="a9"/>
            <w:rFonts w:ascii="Times New Roman" w:eastAsia="微軟正黑體" w:hAnsi="Times New Roman" w:cs="Times New Roman"/>
            <w:kern w:val="0"/>
            <w:sz w:val="22"/>
          </w:rPr>
          <w:t>https://reurl.cc/dVb13V</w:t>
        </w:r>
      </w:hyperlink>
      <w:r w:rsidR="00031AD4" w:rsidRPr="0075510F">
        <w:rPr>
          <w:rFonts w:ascii="Times New Roman" w:eastAsia="微軟正黑體" w:hAnsi="Times New Roman" w:cs="Times New Roman"/>
          <w:color w:val="000000"/>
          <w:kern w:val="0"/>
          <w:sz w:val="22"/>
        </w:rPr>
        <w:t>。</w:t>
      </w:r>
      <w:bookmarkStart w:id="0" w:name="_GoBack"/>
      <w:bookmarkEnd w:id="0"/>
    </w:p>
    <w:p w:rsidR="00B93573" w:rsidRDefault="00B93573" w:rsidP="0075510F">
      <w:pPr>
        <w:widowControl/>
        <w:pBdr>
          <w:bottom w:val="single" w:sz="6" w:space="1" w:color="auto"/>
        </w:pBdr>
        <w:snapToGrid w:val="0"/>
        <w:spacing w:before="240" w:after="240"/>
        <w:jc w:val="both"/>
        <w:rPr>
          <w:rFonts w:ascii="Times New Roman" w:eastAsia="微軟正黑體" w:hAnsi="Times New Roman" w:cs="Times New Roman"/>
          <w:color w:val="000000"/>
          <w:kern w:val="0"/>
          <w:sz w:val="22"/>
        </w:rPr>
      </w:pPr>
    </w:p>
    <w:p w:rsidR="00B93573" w:rsidRDefault="00B93573" w:rsidP="00B93573">
      <w:pPr>
        <w:widowControl/>
        <w:snapToGrid w:val="0"/>
        <w:rPr>
          <w:rFonts w:ascii="Times New Roman" w:eastAsia="微軟正黑體" w:hAnsi="Times New Roman" w:cs="Times New Roman"/>
          <w:b/>
          <w:sz w:val="22"/>
        </w:rPr>
      </w:pPr>
    </w:p>
    <w:p w:rsidR="005D541D" w:rsidRPr="00B93573" w:rsidRDefault="0000727B" w:rsidP="00B93573">
      <w:pPr>
        <w:widowControl/>
        <w:snapToGrid w:val="0"/>
        <w:rPr>
          <w:rFonts w:ascii="Times New Roman" w:eastAsia="微軟正黑體" w:hAnsi="Times New Roman" w:cs="Times New Roman"/>
          <w:b/>
          <w:bCs/>
          <w:sz w:val="22"/>
        </w:rPr>
      </w:pPr>
      <w:r w:rsidRPr="00B93573">
        <w:rPr>
          <w:rFonts w:ascii="Times New Roman" w:eastAsia="微軟正黑體" w:hAnsi="Times New Roman" w:cs="Times New Roman" w:hint="eastAsia"/>
          <w:b/>
          <w:sz w:val="22"/>
        </w:rPr>
        <w:t>策展人：</w:t>
      </w:r>
      <w:r w:rsidR="005D541D" w:rsidRPr="00B93573">
        <w:rPr>
          <w:rFonts w:ascii="Times New Roman" w:eastAsia="微軟正黑體" w:hAnsi="Times New Roman" w:cs="Times New Roman" w:hint="eastAsia"/>
          <w:b/>
          <w:sz w:val="22"/>
        </w:rPr>
        <w:t>片岡真實</w:t>
      </w:r>
      <w:r w:rsidRPr="00B93573">
        <w:rPr>
          <w:rFonts w:ascii="Times New Roman" w:eastAsia="微軟正黑體" w:hAnsi="Times New Roman" w:cs="Times New Roman"/>
          <w:b/>
          <w:sz w:val="22"/>
        </w:rPr>
        <w:t>（</w:t>
      </w:r>
      <w:proofErr w:type="spellStart"/>
      <w:r w:rsidR="00284289" w:rsidRPr="00B93573">
        <w:rPr>
          <w:rFonts w:ascii="Times New Roman" w:eastAsia="微軟正黑體" w:hAnsi="Times New Roman" w:cs="Times New Roman" w:hint="eastAsia"/>
          <w:b/>
          <w:sz w:val="22"/>
        </w:rPr>
        <w:t>Mami</w:t>
      </w:r>
      <w:proofErr w:type="spellEnd"/>
      <w:r w:rsidR="00284289" w:rsidRPr="00B93573">
        <w:rPr>
          <w:rFonts w:ascii="Times New Roman" w:eastAsia="微軟正黑體" w:hAnsi="Times New Roman" w:cs="Times New Roman" w:hint="eastAsia"/>
          <w:b/>
          <w:sz w:val="22"/>
        </w:rPr>
        <w:t xml:space="preserve"> </w:t>
      </w:r>
      <w:proofErr w:type="spellStart"/>
      <w:r w:rsidR="00284289" w:rsidRPr="00B93573">
        <w:rPr>
          <w:rFonts w:ascii="Times New Roman" w:eastAsia="微軟正黑體" w:hAnsi="Times New Roman" w:cs="Times New Roman" w:hint="eastAsia"/>
          <w:b/>
          <w:sz w:val="22"/>
        </w:rPr>
        <w:t>Kataoka</w:t>
      </w:r>
      <w:proofErr w:type="spellEnd"/>
      <w:r w:rsidRPr="00B93573">
        <w:rPr>
          <w:rFonts w:ascii="Times New Roman" w:eastAsia="微軟正黑體" w:hAnsi="Times New Roman" w:cs="Times New Roman"/>
          <w:b/>
          <w:sz w:val="22"/>
        </w:rPr>
        <w:t>）</w:t>
      </w:r>
      <w:r w:rsidR="00284289" w:rsidRPr="00B93573">
        <w:rPr>
          <w:rFonts w:ascii="Times New Roman" w:eastAsia="微軟正黑體" w:hAnsi="Times New Roman" w:cs="Times New Roman" w:hint="eastAsia"/>
          <w:b/>
          <w:sz w:val="22"/>
        </w:rPr>
        <w:t xml:space="preserve"> </w:t>
      </w:r>
    </w:p>
    <w:p w:rsidR="00313D56" w:rsidRPr="00313D56" w:rsidRDefault="00313D56" w:rsidP="0000727B">
      <w:pPr>
        <w:widowControl/>
        <w:shd w:val="clear" w:color="auto" w:fill="FFFFFF"/>
        <w:snapToGrid w:val="0"/>
        <w:outlineLvl w:val="0"/>
        <w:rPr>
          <w:rFonts w:ascii="Times New Roman" w:eastAsia="微軟正黑體" w:hAnsi="Times New Roman" w:cs="Times New Roman"/>
          <w:sz w:val="22"/>
        </w:rPr>
      </w:pPr>
      <w:r w:rsidRPr="00313D56">
        <w:rPr>
          <w:rFonts w:ascii="Times New Roman" w:eastAsia="微軟正黑體" w:hAnsi="Times New Roman" w:cs="Times New Roman"/>
          <w:sz w:val="22"/>
        </w:rPr>
        <w:t>目前擔任東京森美術館館長。</w:t>
      </w:r>
      <w:r w:rsidRPr="00313D56">
        <w:rPr>
          <w:rFonts w:ascii="Times New Roman" w:eastAsia="微軟正黑體" w:hAnsi="Times New Roman" w:cs="Times New Roman"/>
          <w:sz w:val="22"/>
        </w:rPr>
        <w:t>2003</w:t>
      </w:r>
      <w:r w:rsidRPr="00313D56">
        <w:rPr>
          <w:rFonts w:ascii="Times New Roman" w:eastAsia="微軟正黑體" w:hAnsi="Times New Roman" w:cs="Times New Roman"/>
          <w:sz w:val="22"/>
        </w:rPr>
        <w:t>至</w:t>
      </w:r>
      <w:r w:rsidRPr="00313D56">
        <w:rPr>
          <w:rFonts w:ascii="Times New Roman" w:eastAsia="微軟正黑體" w:hAnsi="Times New Roman" w:cs="Times New Roman"/>
          <w:sz w:val="22"/>
        </w:rPr>
        <w:t>2020</w:t>
      </w:r>
      <w:r w:rsidR="0000727B">
        <w:rPr>
          <w:rFonts w:ascii="Times New Roman" w:eastAsia="微軟正黑體" w:hAnsi="Times New Roman" w:cs="Times New Roman"/>
          <w:sz w:val="22"/>
        </w:rPr>
        <w:t>年擔任</w:t>
      </w:r>
      <w:r w:rsidR="0000727B">
        <w:rPr>
          <w:rFonts w:ascii="Times New Roman" w:eastAsia="微軟正黑體" w:hAnsi="Times New Roman" w:cs="Times New Roman" w:hint="eastAsia"/>
          <w:sz w:val="22"/>
        </w:rPr>
        <w:t>首席</w:t>
      </w:r>
      <w:r w:rsidRPr="00313D56">
        <w:rPr>
          <w:rFonts w:ascii="Times New Roman" w:eastAsia="微軟正黑體" w:hAnsi="Times New Roman" w:cs="Times New Roman"/>
          <w:sz w:val="22"/>
        </w:rPr>
        <w:t>策展人</w:t>
      </w:r>
      <w:proofErr w:type="gramStart"/>
      <w:r w:rsidRPr="00313D56">
        <w:rPr>
          <w:rFonts w:ascii="Times New Roman" w:eastAsia="微軟正黑體" w:hAnsi="Times New Roman" w:cs="Times New Roman"/>
          <w:sz w:val="22"/>
        </w:rPr>
        <w:t>期間，</w:t>
      </w:r>
      <w:proofErr w:type="gramEnd"/>
      <w:r w:rsidRPr="00313D56">
        <w:rPr>
          <w:rFonts w:ascii="Times New Roman" w:eastAsia="微軟正黑體" w:hAnsi="Times New Roman" w:cs="Times New Roman"/>
          <w:sz w:val="22"/>
        </w:rPr>
        <w:t>為森美術館策劃了多檔展覽，包括數名亞洲藝術家職</w:t>
      </w:r>
      <w:proofErr w:type="gramStart"/>
      <w:r w:rsidRPr="00313D56">
        <w:rPr>
          <w:rFonts w:ascii="Times New Roman" w:eastAsia="微軟正黑體" w:hAnsi="Times New Roman" w:cs="Times New Roman"/>
          <w:sz w:val="22"/>
        </w:rPr>
        <w:t>涯</w:t>
      </w:r>
      <w:proofErr w:type="gramEnd"/>
      <w:r w:rsidRPr="00313D56">
        <w:rPr>
          <w:rFonts w:ascii="Times New Roman" w:eastAsia="微軟正黑體" w:hAnsi="Times New Roman" w:cs="Times New Roman"/>
          <w:sz w:val="22"/>
        </w:rPr>
        <w:t>中期回顧展，例如</w:t>
      </w:r>
      <w:proofErr w:type="gramStart"/>
      <w:r w:rsidRPr="00313D56">
        <w:rPr>
          <w:rFonts w:ascii="Times New Roman" w:eastAsia="微軟正黑體" w:hAnsi="Times New Roman" w:cs="Times New Roman"/>
          <w:sz w:val="22"/>
        </w:rPr>
        <w:t>《</w:t>
      </w:r>
      <w:proofErr w:type="gramEnd"/>
      <w:r w:rsidRPr="00313D56">
        <w:rPr>
          <w:rFonts w:ascii="Times New Roman" w:eastAsia="微軟正黑體" w:hAnsi="Times New Roman" w:cs="Times New Roman"/>
          <w:sz w:val="22"/>
        </w:rPr>
        <w:t>艾未未：根據什麼？》（</w:t>
      </w:r>
      <w:r w:rsidRPr="00313D56">
        <w:rPr>
          <w:rFonts w:ascii="Times New Roman" w:eastAsia="微軟正黑體" w:hAnsi="Times New Roman" w:cs="Times New Roman"/>
          <w:sz w:val="22"/>
        </w:rPr>
        <w:t>2009/</w:t>
      </w:r>
      <w:r w:rsidRPr="00313D56">
        <w:rPr>
          <w:rFonts w:ascii="Times New Roman" w:eastAsia="微軟正黑體" w:hAnsi="Times New Roman" w:cs="Times New Roman"/>
          <w:sz w:val="22"/>
        </w:rPr>
        <w:t>美國巡迴展</w:t>
      </w:r>
      <w:r w:rsidRPr="00313D56">
        <w:rPr>
          <w:rFonts w:ascii="Times New Roman" w:eastAsia="微軟正黑體" w:hAnsi="Times New Roman" w:cs="Times New Roman"/>
          <w:sz w:val="22"/>
        </w:rPr>
        <w:t>2012-13</w:t>
      </w:r>
      <w:r w:rsidR="0000727B">
        <w:rPr>
          <w:rFonts w:ascii="Times New Roman" w:eastAsia="微軟正黑體" w:hAnsi="Times New Roman" w:cs="Times New Roman"/>
          <w:sz w:val="22"/>
        </w:rPr>
        <w:t>）、</w:t>
      </w:r>
      <w:proofErr w:type="gramStart"/>
      <w:r w:rsidR="0000727B">
        <w:rPr>
          <w:rFonts w:ascii="Times New Roman" w:eastAsia="微軟正黑體" w:hAnsi="Times New Roman" w:cs="Times New Roman"/>
          <w:sz w:val="22"/>
        </w:rPr>
        <w:t>《</w:t>
      </w:r>
      <w:proofErr w:type="gramEnd"/>
      <w:r w:rsidR="0000727B">
        <w:rPr>
          <w:rFonts w:ascii="Times New Roman" w:eastAsia="微軟正黑體" w:hAnsi="Times New Roman" w:cs="Times New Roman"/>
          <w:sz w:val="22"/>
        </w:rPr>
        <w:t>李</w:t>
      </w:r>
      <w:proofErr w:type="gramStart"/>
      <w:r w:rsidR="0000727B" w:rsidRPr="0000727B">
        <w:rPr>
          <w:rFonts w:ascii="Times New Roman" w:eastAsia="微軟正黑體" w:hAnsi="Times New Roman" w:cs="Times New Roman"/>
          <w:sz w:val="22"/>
        </w:rPr>
        <w:t>昢</w:t>
      </w:r>
      <w:proofErr w:type="gramEnd"/>
      <w:r w:rsidRPr="00313D56">
        <w:rPr>
          <w:rFonts w:ascii="Times New Roman" w:eastAsia="微軟正黑體" w:hAnsi="Times New Roman" w:cs="Times New Roman"/>
          <w:sz w:val="22"/>
        </w:rPr>
        <w:t>：我只屬於你的地方</w:t>
      </w:r>
      <w:proofErr w:type="gramStart"/>
      <w:r w:rsidRPr="00313D56">
        <w:rPr>
          <w:rFonts w:ascii="Times New Roman" w:eastAsia="微軟正黑體" w:hAnsi="Times New Roman" w:cs="Times New Roman"/>
          <w:sz w:val="22"/>
        </w:rPr>
        <w:t>》</w:t>
      </w:r>
      <w:proofErr w:type="gramEnd"/>
      <w:r w:rsidRPr="00313D56">
        <w:rPr>
          <w:rFonts w:ascii="Times New Roman" w:eastAsia="微軟正黑體" w:hAnsi="Times New Roman" w:cs="Times New Roman"/>
          <w:sz w:val="22"/>
        </w:rPr>
        <w:t>（</w:t>
      </w:r>
      <w:r w:rsidRPr="00313D56">
        <w:rPr>
          <w:rFonts w:ascii="Times New Roman" w:eastAsia="微軟正黑體" w:hAnsi="Times New Roman" w:cs="Times New Roman"/>
          <w:sz w:val="22"/>
        </w:rPr>
        <w:t>2012</w:t>
      </w:r>
      <w:r w:rsidRPr="00313D56">
        <w:rPr>
          <w:rFonts w:ascii="Times New Roman" w:eastAsia="微軟正黑體" w:hAnsi="Times New Roman" w:cs="Times New Roman"/>
          <w:sz w:val="22"/>
        </w:rPr>
        <w:t>）、</w:t>
      </w:r>
      <w:proofErr w:type="gramStart"/>
      <w:r w:rsidRPr="00313D56">
        <w:rPr>
          <w:rFonts w:ascii="Times New Roman" w:eastAsia="微軟正黑體" w:hAnsi="Times New Roman" w:cs="Times New Roman"/>
          <w:sz w:val="22"/>
        </w:rPr>
        <w:t>《</w:t>
      </w:r>
      <w:proofErr w:type="gramEnd"/>
      <w:r w:rsidRPr="00313D56">
        <w:rPr>
          <w:rFonts w:ascii="Times New Roman" w:eastAsia="微軟正黑體" w:hAnsi="Times New Roman" w:cs="Times New Roman"/>
          <w:sz w:val="22"/>
        </w:rPr>
        <w:t>会田誠：無事紀念碑</w:t>
      </w:r>
      <w:proofErr w:type="gramStart"/>
      <w:r w:rsidRPr="00313D56">
        <w:rPr>
          <w:rFonts w:ascii="Times New Roman" w:eastAsia="微軟正黑體" w:hAnsi="Times New Roman" w:cs="Times New Roman"/>
          <w:sz w:val="22"/>
        </w:rPr>
        <w:t>》</w:t>
      </w:r>
      <w:proofErr w:type="gramEnd"/>
      <w:r w:rsidRPr="00313D56">
        <w:rPr>
          <w:rFonts w:ascii="Times New Roman" w:eastAsia="微軟正黑體" w:hAnsi="Times New Roman" w:cs="Times New Roman"/>
          <w:sz w:val="22"/>
        </w:rPr>
        <w:t>（</w:t>
      </w:r>
      <w:r w:rsidRPr="00313D56">
        <w:rPr>
          <w:rFonts w:ascii="Times New Roman" w:eastAsia="微軟正黑體" w:hAnsi="Times New Roman" w:cs="Times New Roman"/>
          <w:sz w:val="22"/>
        </w:rPr>
        <w:t>2012</w:t>
      </w:r>
      <w:r w:rsidRPr="00313D56">
        <w:rPr>
          <w:rFonts w:ascii="Times New Roman" w:eastAsia="微軟正黑體" w:hAnsi="Times New Roman" w:cs="Times New Roman"/>
          <w:sz w:val="22"/>
        </w:rPr>
        <w:t>）與《李明維與他的關係》（</w:t>
      </w:r>
      <w:r w:rsidRPr="00313D56">
        <w:rPr>
          <w:rFonts w:ascii="Times New Roman" w:eastAsia="微軟正黑體" w:hAnsi="Times New Roman" w:cs="Times New Roman"/>
          <w:sz w:val="22"/>
        </w:rPr>
        <w:t>201</w:t>
      </w:r>
      <w:r w:rsidR="003633B0">
        <w:rPr>
          <w:rFonts w:ascii="Times New Roman" w:eastAsia="微軟正黑體" w:hAnsi="Times New Roman" w:cs="Times New Roman" w:hint="eastAsia"/>
          <w:sz w:val="22"/>
        </w:rPr>
        <w:t>4</w:t>
      </w:r>
      <w:r w:rsidRPr="00313D56">
        <w:rPr>
          <w:rFonts w:ascii="Times New Roman" w:eastAsia="微軟正黑體" w:hAnsi="Times New Roman" w:cs="Times New Roman"/>
          <w:sz w:val="22"/>
        </w:rPr>
        <w:t>-1</w:t>
      </w:r>
      <w:r w:rsidR="003633B0">
        <w:rPr>
          <w:rFonts w:ascii="Times New Roman" w:eastAsia="微軟正黑體" w:hAnsi="Times New Roman" w:cs="Times New Roman" w:hint="eastAsia"/>
          <w:sz w:val="22"/>
        </w:rPr>
        <w:t>5</w:t>
      </w:r>
      <w:r w:rsidRPr="00313D56">
        <w:rPr>
          <w:rFonts w:ascii="Times New Roman" w:eastAsia="微軟正黑體" w:hAnsi="Times New Roman" w:cs="Times New Roman"/>
          <w:sz w:val="22"/>
        </w:rPr>
        <w:t>）。</w:t>
      </w:r>
      <w:proofErr w:type="gramStart"/>
      <w:r w:rsidRPr="00313D56">
        <w:rPr>
          <w:rFonts w:ascii="Times New Roman" w:eastAsia="微軟正黑體" w:hAnsi="Times New Roman" w:cs="Times New Roman"/>
          <w:sz w:val="22"/>
        </w:rPr>
        <w:t>她曾擔綱</w:t>
      </w:r>
      <w:proofErr w:type="gramEnd"/>
      <w:r w:rsidRPr="00313D56">
        <w:rPr>
          <w:rFonts w:ascii="Times New Roman" w:eastAsia="微軟正黑體" w:hAnsi="Times New Roman" w:cs="Times New Roman"/>
          <w:sz w:val="22"/>
        </w:rPr>
        <w:t>倫敦海沃德畫廊國際策展人（</w:t>
      </w:r>
      <w:r w:rsidRPr="00313D56">
        <w:rPr>
          <w:rFonts w:ascii="Times New Roman" w:eastAsia="微軟正黑體" w:hAnsi="Times New Roman" w:cs="Times New Roman"/>
          <w:sz w:val="22"/>
        </w:rPr>
        <w:t>2007-2009</w:t>
      </w:r>
      <w:r w:rsidRPr="00313D56">
        <w:rPr>
          <w:rFonts w:ascii="Times New Roman" w:eastAsia="微軟正黑體" w:hAnsi="Times New Roman" w:cs="Times New Roman"/>
          <w:sz w:val="22"/>
        </w:rPr>
        <w:t>）、第九屆</w:t>
      </w:r>
      <w:proofErr w:type="gramStart"/>
      <w:r w:rsidRPr="00313D56">
        <w:rPr>
          <w:rFonts w:ascii="Times New Roman" w:eastAsia="微軟正黑體" w:hAnsi="Times New Roman" w:cs="Times New Roman"/>
          <w:sz w:val="22"/>
        </w:rPr>
        <w:t>韓國光州雙年</w:t>
      </w:r>
      <w:proofErr w:type="gramEnd"/>
      <w:r w:rsidRPr="00313D56">
        <w:rPr>
          <w:rFonts w:ascii="Times New Roman" w:eastAsia="微軟正黑體" w:hAnsi="Times New Roman" w:cs="Times New Roman"/>
          <w:sz w:val="22"/>
        </w:rPr>
        <w:t>展共同策展人（</w:t>
      </w:r>
      <w:r w:rsidRPr="00313D56">
        <w:rPr>
          <w:rFonts w:ascii="Times New Roman" w:eastAsia="微軟正黑體" w:hAnsi="Times New Roman" w:cs="Times New Roman"/>
          <w:sz w:val="22"/>
        </w:rPr>
        <w:t>2012</w:t>
      </w:r>
      <w:r w:rsidRPr="00313D56">
        <w:rPr>
          <w:rFonts w:ascii="Times New Roman" w:eastAsia="微軟正黑體" w:hAnsi="Times New Roman" w:cs="Times New Roman"/>
          <w:sz w:val="22"/>
        </w:rPr>
        <w:t>年）、第</w:t>
      </w:r>
      <w:r w:rsidRPr="00313D56">
        <w:rPr>
          <w:rFonts w:ascii="Times New Roman" w:eastAsia="微軟正黑體" w:hAnsi="Times New Roman" w:cs="Times New Roman"/>
          <w:sz w:val="22"/>
        </w:rPr>
        <w:t>21</w:t>
      </w:r>
      <w:r w:rsidRPr="00313D56">
        <w:rPr>
          <w:rFonts w:ascii="Times New Roman" w:eastAsia="微軟正黑體" w:hAnsi="Times New Roman" w:cs="Times New Roman"/>
          <w:sz w:val="22"/>
        </w:rPr>
        <w:t>屆雪梨雙年展（</w:t>
      </w:r>
      <w:r w:rsidRPr="00313D56">
        <w:rPr>
          <w:rFonts w:ascii="Times New Roman" w:eastAsia="微軟正黑體" w:hAnsi="Times New Roman" w:cs="Times New Roman"/>
          <w:sz w:val="22"/>
        </w:rPr>
        <w:t>2018</w:t>
      </w:r>
      <w:r w:rsidRPr="00313D56">
        <w:rPr>
          <w:rFonts w:ascii="Times New Roman" w:eastAsia="微軟正黑體" w:hAnsi="Times New Roman" w:cs="Times New Roman"/>
          <w:sz w:val="22"/>
        </w:rPr>
        <w:t>）藝術總監，目前亦擔任愛知三年展（</w:t>
      </w:r>
      <w:r w:rsidRPr="00313D56">
        <w:rPr>
          <w:rFonts w:ascii="Times New Roman" w:eastAsia="微軟正黑體" w:hAnsi="Times New Roman" w:cs="Times New Roman"/>
          <w:sz w:val="22"/>
        </w:rPr>
        <w:t>2022</w:t>
      </w:r>
      <w:r w:rsidRPr="00313D56">
        <w:rPr>
          <w:rFonts w:ascii="Times New Roman" w:eastAsia="微軟正黑體" w:hAnsi="Times New Roman" w:cs="Times New Roman"/>
          <w:sz w:val="22"/>
        </w:rPr>
        <w:t>）藝術總監。</w:t>
      </w:r>
      <w:r w:rsidRPr="00313D56">
        <w:rPr>
          <w:rFonts w:ascii="Times New Roman" w:eastAsia="微軟正黑體" w:hAnsi="Times New Roman" w:cs="Times New Roman"/>
          <w:sz w:val="22"/>
        </w:rPr>
        <w:t>2014</w:t>
      </w:r>
      <w:r w:rsidRPr="00313D56">
        <w:rPr>
          <w:rFonts w:ascii="Times New Roman" w:eastAsia="微軟正黑體" w:hAnsi="Times New Roman" w:cs="Times New Roman"/>
          <w:sz w:val="22"/>
        </w:rPr>
        <w:t>年起為國際現當代美術館專業委員會</w:t>
      </w:r>
      <w:r w:rsidRPr="00313D56">
        <w:rPr>
          <w:rFonts w:ascii="Times New Roman" w:eastAsia="微軟正黑體" w:hAnsi="Times New Roman" w:cs="Times New Roman"/>
          <w:sz w:val="22"/>
        </w:rPr>
        <w:t> </w:t>
      </w:r>
      <w:r w:rsidRPr="00313D56">
        <w:rPr>
          <w:rFonts w:ascii="Times New Roman" w:eastAsia="微軟正黑體" w:hAnsi="Times New Roman" w:cs="Times New Roman"/>
          <w:sz w:val="22"/>
        </w:rPr>
        <w:t>（</w:t>
      </w:r>
      <w:r w:rsidRPr="00313D56">
        <w:rPr>
          <w:rFonts w:ascii="Times New Roman" w:eastAsia="微軟正黑體" w:hAnsi="Times New Roman" w:cs="Times New Roman"/>
          <w:sz w:val="22"/>
        </w:rPr>
        <w:t>CIMAM</w:t>
      </w:r>
      <w:r w:rsidRPr="00313D56">
        <w:rPr>
          <w:rFonts w:ascii="Times New Roman" w:eastAsia="微軟正黑體" w:hAnsi="Times New Roman" w:cs="Times New Roman"/>
          <w:sz w:val="22"/>
        </w:rPr>
        <w:t>）成員，自</w:t>
      </w:r>
      <w:r w:rsidRPr="00313D56">
        <w:rPr>
          <w:rFonts w:ascii="Times New Roman" w:eastAsia="微軟正黑體" w:hAnsi="Times New Roman" w:cs="Times New Roman"/>
          <w:sz w:val="22"/>
        </w:rPr>
        <w:t>2020</w:t>
      </w:r>
      <w:r w:rsidRPr="00313D56">
        <w:rPr>
          <w:rFonts w:ascii="Times New Roman" w:eastAsia="微軟正黑體" w:hAnsi="Times New Roman" w:cs="Times New Roman"/>
          <w:sz w:val="22"/>
        </w:rPr>
        <w:t>年以來則擔任其主席。片岡真實亦曾任職京都藝術大學研究所兼任教授、東京藝術大學美術研究所副教授，並經常參與當代藝術相關的著述與演講，以及受邀於日本、亞洲及其他地區擔任評審。</w:t>
      </w:r>
    </w:p>
    <w:p w:rsidR="00806327" w:rsidRPr="00806327" w:rsidRDefault="00806327" w:rsidP="0000727B">
      <w:pPr>
        <w:widowControl/>
        <w:snapToGrid w:val="0"/>
        <w:rPr>
          <w:rFonts w:ascii="Times New Roman" w:eastAsia="微軟正黑體" w:hAnsi="Times New Roman" w:cs="Times New Roman"/>
          <w:color w:val="FF0000"/>
          <w:kern w:val="0"/>
          <w:szCs w:val="24"/>
        </w:rPr>
      </w:pPr>
    </w:p>
    <w:p w:rsidR="00985151" w:rsidRDefault="00985151" w:rsidP="0075510F">
      <w:pPr>
        <w:widowControl/>
        <w:snapToGrid w:val="0"/>
        <w:spacing w:before="240" w:after="240"/>
        <w:jc w:val="both"/>
        <w:rPr>
          <w:rFonts w:ascii="Times New Roman" w:eastAsia="微軟正黑體" w:hAnsi="Times New Roman" w:cs="Times New Roman"/>
          <w:color w:val="FF0000"/>
          <w:kern w:val="0"/>
          <w:szCs w:val="24"/>
        </w:rPr>
      </w:pPr>
    </w:p>
    <w:p w:rsidR="00231D3B" w:rsidRPr="0075510F" w:rsidRDefault="00231D3B" w:rsidP="00582D9D">
      <w:pPr>
        <w:widowControl/>
        <w:rPr>
          <w:rFonts w:ascii="Times New Roman" w:eastAsia="微軟正黑體" w:hAnsi="Times New Roman" w:cs="Times New Roman"/>
          <w:sz w:val="22"/>
        </w:rPr>
      </w:pPr>
    </w:p>
    <w:sectPr w:rsidR="00231D3B" w:rsidRPr="0075510F" w:rsidSect="005500FC">
      <w:headerReference w:type="default" r:id="rId14"/>
      <w:footerReference w:type="default" r:id="rId15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486" w:rsidRDefault="00981486" w:rsidP="00D77348">
      <w:r>
        <w:separator/>
      </w:r>
    </w:p>
  </w:endnote>
  <w:endnote w:type="continuationSeparator" w:id="0">
    <w:p w:rsidR="00981486" w:rsidRDefault="00981486" w:rsidP="00D77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590144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7C41A4" w:rsidRPr="00BD7D27" w:rsidRDefault="007C41A4" w:rsidP="00BC0D3B">
        <w:pPr>
          <w:pStyle w:val="a5"/>
          <w:jc w:val="center"/>
          <w:rPr>
            <w:rFonts w:ascii="Times New Roman" w:hAnsi="Times New Roman" w:cs="Times New Roman"/>
          </w:rPr>
        </w:pPr>
        <w:r w:rsidRPr="00BD7D27">
          <w:rPr>
            <w:rFonts w:ascii="Times New Roman" w:hAnsi="Times New Roman" w:cs="Times New Roman"/>
          </w:rPr>
          <w:fldChar w:fldCharType="begin"/>
        </w:r>
        <w:r w:rsidRPr="00BD7D27">
          <w:rPr>
            <w:rFonts w:ascii="Times New Roman" w:hAnsi="Times New Roman" w:cs="Times New Roman"/>
          </w:rPr>
          <w:instrText>PAGE   \* MERGEFORMAT</w:instrText>
        </w:r>
        <w:r w:rsidRPr="00BD7D27">
          <w:rPr>
            <w:rFonts w:ascii="Times New Roman" w:hAnsi="Times New Roman" w:cs="Times New Roman"/>
          </w:rPr>
          <w:fldChar w:fldCharType="separate"/>
        </w:r>
        <w:r w:rsidR="00196A9B" w:rsidRPr="00196A9B">
          <w:rPr>
            <w:rFonts w:ascii="Times New Roman" w:hAnsi="Times New Roman" w:cs="Times New Roman"/>
            <w:noProof/>
            <w:lang w:val="zh-TW"/>
          </w:rPr>
          <w:t>3</w:t>
        </w:r>
        <w:r w:rsidRPr="00BD7D27">
          <w:rPr>
            <w:rFonts w:ascii="Times New Roman" w:hAnsi="Times New Roman" w:cs="Times New Roman"/>
          </w:rPr>
          <w:fldChar w:fldCharType="end"/>
        </w:r>
        <w:r w:rsidR="00A669CF" w:rsidRPr="00BD7D27">
          <w:rPr>
            <w:rFonts w:ascii="Times New Roman" w:hAnsi="Times New Roman" w:cs="Times New Roman"/>
          </w:rPr>
          <w:t>/</w:t>
        </w:r>
        <w:r w:rsidR="00B22DA6">
          <w:rPr>
            <w:rFonts w:ascii="Times New Roman" w:hAnsi="Times New Roman" w:cs="Times New Roman" w:hint="eastAsia"/>
          </w:rPr>
          <w:t>3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486" w:rsidRDefault="00981486" w:rsidP="00D77348">
      <w:r>
        <w:separator/>
      </w:r>
    </w:p>
  </w:footnote>
  <w:footnote w:type="continuationSeparator" w:id="0">
    <w:p w:rsidR="00981486" w:rsidRDefault="00981486" w:rsidP="00D773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1A4" w:rsidRDefault="007C41A4" w:rsidP="00D77348">
    <w:pPr>
      <w:pStyle w:val="a3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0A0255" wp14:editId="40086A58">
          <wp:simplePos x="0" y="0"/>
          <wp:positionH relativeFrom="column">
            <wp:posOffset>4851400</wp:posOffset>
          </wp:positionH>
          <wp:positionV relativeFrom="paragraph">
            <wp:posOffset>-171450</wp:posOffset>
          </wp:positionV>
          <wp:extent cx="1347470" cy="237490"/>
          <wp:effectExtent l="0" t="0" r="5080" b="0"/>
          <wp:wrapTight wrapText="bothSides">
            <wp:wrapPolygon edited="0">
              <wp:start x="0" y="0"/>
              <wp:lineTo x="0" y="19059"/>
              <wp:lineTo x="21376" y="19059"/>
              <wp:lineTo x="21376" y="0"/>
              <wp:lineTo x="0" y="0"/>
            </wp:wrapPolygon>
          </wp:wrapTight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237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A5372"/>
    <w:multiLevelType w:val="hybridMultilevel"/>
    <w:tmpl w:val="18967A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11C542F"/>
    <w:multiLevelType w:val="hybridMultilevel"/>
    <w:tmpl w:val="EA7E9AA4"/>
    <w:lvl w:ilvl="0" w:tplc="62F0FB36">
      <w:start w:val="2018"/>
      <w:numFmt w:val="bullet"/>
      <w:lvlText w:val="★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5A5F47DE"/>
    <w:multiLevelType w:val="hybridMultilevel"/>
    <w:tmpl w:val="9F4CC2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348"/>
    <w:rsid w:val="0000727B"/>
    <w:rsid w:val="00015545"/>
    <w:rsid w:val="00022141"/>
    <w:rsid w:val="000228B8"/>
    <w:rsid w:val="00023305"/>
    <w:rsid w:val="00030B31"/>
    <w:rsid w:val="00031AD4"/>
    <w:rsid w:val="000376F7"/>
    <w:rsid w:val="00040C7A"/>
    <w:rsid w:val="00054143"/>
    <w:rsid w:val="00054248"/>
    <w:rsid w:val="0005478A"/>
    <w:rsid w:val="00054A29"/>
    <w:rsid w:val="00057871"/>
    <w:rsid w:val="00061F53"/>
    <w:rsid w:val="0006321F"/>
    <w:rsid w:val="000758A5"/>
    <w:rsid w:val="00080C42"/>
    <w:rsid w:val="00086F92"/>
    <w:rsid w:val="000A0044"/>
    <w:rsid w:val="000A0EB1"/>
    <w:rsid w:val="000A396C"/>
    <w:rsid w:val="000A66B2"/>
    <w:rsid w:val="000B1918"/>
    <w:rsid w:val="000B2F03"/>
    <w:rsid w:val="000B5683"/>
    <w:rsid w:val="000C5E4E"/>
    <w:rsid w:val="000D19E1"/>
    <w:rsid w:val="000D4E3C"/>
    <w:rsid w:val="000D747F"/>
    <w:rsid w:val="000E188B"/>
    <w:rsid w:val="000E2AF9"/>
    <w:rsid w:val="000F370E"/>
    <w:rsid w:val="000F6039"/>
    <w:rsid w:val="00103BA9"/>
    <w:rsid w:val="00107C9D"/>
    <w:rsid w:val="001165D2"/>
    <w:rsid w:val="001217E9"/>
    <w:rsid w:val="00124BDF"/>
    <w:rsid w:val="001311A8"/>
    <w:rsid w:val="00152115"/>
    <w:rsid w:val="00154C2A"/>
    <w:rsid w:val="00156BE0"/>
    <w:rsid w:val="001571F7"/>
    <w:rsid w:val="001612AA"/>
    <w:rsid w:val="00163C04"/>
    <w:rsid w:val="00176C11"/>
    <w:rsid w:val="00185845"/>
    <w:rsid w:val="00196A9B"/>
    <w:rsid w:val="00196E8B"/>
    <w:rsid w:val="001A4032"/>
    <w:rsid w:val="001A5333"/>
    <w:rsid w:val="001B54F3"/>
    <w:rsid w:val="001C04CC"/>
    <w:rsid w:val="001C2CEC"/>
    <w:rsid w:val="001C2E3B"/>
    <w:rsid w:val="001C42E3"/>
    <w:rsid w:val="001C6433"/>
    <w:rsid w:val="001D120D"/>
    <w:rsid w:val="001D19C2"/>
    <w:rsid w:val="001F01DE"/>
    <w:rsid w:val="00203133"/>
    <w:rsid w:val="0020517A"/>
    <w:rsid w:val="002115E3"/>
    <w:rsid w:val="00213536"/>
    <w:rsid w:val="00214473"/>
    <w:rsid w:val="00216B2E"/>
    <w:rsid w:val="002212B2"/>
    <w:rsid w:val="0022497A"/>
    <w:rsid w:val="0022497D"/>
    <w:rsid w:val="00224A7A"/>
    <w:rsid w:val="00231D3B"/>
    <w:rsid w:val="00234BF0"/>
    <w:rsid w:val="00236355"/>
    <w:rsid w:val="002409B0"/>
    <w:rsid w:val="0024430E"/>
    <w:rsid w:val="002502BF"/>
    <w:rsid w:val="002506CE"/>
    <w:rsid w:val="00251B9B"/>
    <w:rsid w:val="0025461C"/>
    <w:rsid w:val="0025765E"/>
    <w:rsid w:val="0026792C"/>
    <w:rsid w:val="00280043"/>
    <w:rsid w:val="00284289"/>
    <w:rsid w:val="00285353"/>
    <w:rsid w:val="002861D0"/>
    <w:rsid w:val="0028757A"/>
    <w:rsid w:val="0029094F"/>
    <w:rsid w:val="002A24DC"/>
    <w:rsid w:val="002A5F72"/>
    <w:rsid w:val="002B0B45"/>
    <w:rsid w:val="002B10FB"/>
    <w:rsid w:val="002B19EB"/>
    <w:rsid w:val="002B1CA1"/>
    <w:rsid w:val="002C3CA1"/>
    <w:rsid w:val="002D08CD"/>
    <w:rsid w:val="002D140C"/>
    <w:rsid w:val="002D18FA"/>
    <w:rsid w:val="002D4D57"/>
    <w:rsid w:val="002E2C19"/>
    <w:rsid w:val="002E2F22"/>
    <w:rsid w:val="002E637B"/>
    <w:rsid w:val="002E6592"/>
    <w:rsid w:val="002E66CC"/>
    <w:rsid w:val="002F4C24"/>
    <w:rsid w:val="002F6A8A"/>
    <w:rsid w:val="002F796C"/>
    <w:rsid w:val="00300249"/>
    <w:rsid w:val="003005DF"/>
    <w:rsid w:val="003009A6"/>
    <w:rsid w:val="00301436"/>
    <w:rsid w:val="003108B6"/>
    <w:rsid w:val="00313D56"/>
    <w:rsid w:val="0031748B"/>
    <w:rsid w:val="00317ECB"/>
    <w:rsid w:val="00322F90"/>
    <w:rsid w:val="0033413F"/>
    <w:rsid w:val="00346B1A"/>
    <w:rsid w:val="00347D70"/>
    <w:rsid w:val="003633B0"/>
    <w:rsid w:val="0036528E"/>
    <w:rsid w:val="00365857"/>
    <w:rsid w:val="00366D0A"/>
    <w:rsid w:val="00366E76"/>
    <w:rsid w:val="00366F56"/>
    <w:rsid w:val="0036711A"/>
    <w:rsid w:val="00367FC7"/>
    <w:rsid w:val="0037037D"/>
    <w:rsid w:val="00373BF9"/>
    <w:rsid w:val="0037552D"/>
    <w:rsid w:val="003804A0"/>
    <w:rsid w:val="003839DB"/>
    <w:rsid w:val="003853E1"/>
    <w:rsid w:val="0038671C"/>
    <w:rsid w:val="00397273"/>
    <w:rsid w:val="003A022A"/>
    <w:rsid w:val="003A1E27"/>
    <w:rsid w:val="003A45FD"/>
    <w:rsid w:val="003A5EDE"/>
    <w:rsid w:val="003A767E"/>
    <w:rsid w:val="003B5C9F"/>
    <w:rsid w:val="003C1222"/>
    <w:rsid w:val="003C2121"/>
    <w:rsid w:val="003C7E73"/>
    <w:rsid w:val="003D3303"/>
    <w:rsid w:val="003D33A2"/>
    <w:rsid w:val="003D77B1"/>
    <w:rsid w:val="003E5015"/>
    <w:rsid w:val="003F58EC"/>
    <w:rsid w:val="004048C0"/>
    <w:rsid w:val="00407FAA"/>
    <w:rsid w:val="004109E4"/>
    <w:rsid w:val="004124DE"/>
    <w:rsid w:val="00412833"/>
    <w:rsid w:val="00416A9C"/>
    <w:rsid w:val="00417AA7"/>
    <w:rsid w:val="00422270"/>
    <w:rsid w:val="004228BE"/>
    <w:rsid w:val="0042365A"/>
    <w:rsid w:val="00424769"/>
    <w:rsid w:val="00426BC5"/>
    <w:rsid w:val="004329B6"/>
    <w:rsid w:val="00433CB5"/>
    <w:rsid w:val="004355AD"/>
    <w:rsid w:val="00437DE0"/>
    <w:rsid w:val="00444BD6"/>
    <w:rsid w:val="004460F3"/>
    <w:rsid w:val="004465C1"/>
    <w:rsid w:val="00451D54"/>
    <w:rsid w:val="004547C7"/>
    <w:rsid w:val="0045585A"/>
    <w:rsid w:val="00471D5D"/>
    <w:rsid w:val="00476233"/>
    <w:rsid w:val="0047697E"/>
    <w:rsid w:val="0048092C"/>
    <w:rsid w:val="00482194"/>
    <w:rsid w:val="004862D2"/>
    <w:rsid w:val="0049240F"/>
    <w:rsid w:val="00493F5B"/>
    <w:rsid w:val="004A185E"/>
    <w:rsid w:val="004B79F4"/>
    <w:rsid w:val="004C0DDF"/>
    <w:rsid w:val="004D1164"/>
    <w:rsid w:val="004D659B"/>
    <w:rsid w:val="004E3BBC"/>
    <w:rsid w:val="004E7064"/>
    <w:rsid w:val="004F26C0"/>
    <w:rsid w:val="004F7F00"/>
    <w:rsid w:val="0050228F"/>
    <w:rsid w:val="00505CFC"/>
    <w:rsid w:val="005127A0"/>
    <w:rsid w:val="00513EEC"/>
    <w:rsid w:val="005168A8"/>
    <w:rsid w:val="00516910"/>
    <w:rsid w:val="00520EDA"/>
    <w:rsid w:val="005259F2"/>
    <w:rsid w:val="005274E4"/>
    <w:rsid w:val="00534DB9"/>
    <w:rsid w:val="00541ECE"/>
    <w:rsid w:val="00543729"/>
    <w:rsid w:val="00544784"/>
    <w:rsid w:val="005500FC"/>
    <w:rsid w:val="00551D78"/>
    <w:rsid w:val="005653F9"/>
    <w:rsid w:val="005702CB"/>
    <w:rsid w:val="0057234C"/>
    <w:rsid w:val="00574B24"/>
    <w:rsid w:val="005768A3"/>
    <w:rsid w:val="00582D9D"/>
    <w:rsid w:val="00584184"/>
    <w:rsid w:val="00590E5F"/>
    <w:rsid w:val="005A2FC6"/>
    <w:rsid w:val="005A4CB1"/>
    <w:rsid w:val="005A65EA"/>
    <w:rsid w:val="005B7E38"/>
    <w:rsid w:val="005C31AD"/>
    <w:rsid w:val="005C57C8"/>
    <w:rsid w:val="005D541D"/>
    <w:rsid w:val="005E019A"/>
    <w:rsid w:val="00612D04"/>
    <w:rsid w:val="00615909"/>
    <w:rsid w:val="00622C78"/>
    <w:rsid w:val="00630FD7"/>
    <w:rsid w:val="00632BF7"/>
    <w:rsid w:val="00643AF3"/>
    <w:rsid w:val="0064565F"/>
    <w:rsid w:val="006517EA"/>
    <w:rsid w:val="006572C5"/>
    <w:rsid w:val="006671F9"/>
    <w:rsid w:val="00671274"/>
    <w:rsid w:val="0067549F"/>
    <w:rsid w:val="0067628C"/>
    <w:rsid w:val="0068766B"/>
    <w:rsid w:val="00687E75"/>
    <w:rsid w:val="00693461"/>
    <w:rsid w:val="00696BAC"/>
    <w:rsid w:val="006A0B2D"/>
    <w:rsid w:val="006A23D7"/>
    <w:rsid w:val="006A6D6C"/>
    <w:rsid w:val="006B3267"/>
    <w:rsid w:val="006B6D7F"/>
    <w:rsid w:val="006C2A87"/>
    <w:rsid w:val="006C4C89"/>
    <w:rsid w:val="006D4046"/>
    <w:rsid w:val="006D5859"/>
    <w:rsid w:val="006D64B5"/>
    <w:rsid w:val="006E7596"/>
    <w:rsid w:val="006F5D87"/>
    <w:rsid w:val="007041E5"/>
    <w:rsid w:val="00712635"/>
    <w:rsid w:val="0072614A"/>
    <w:rsid w:val="00731DAC"/>
    <w:rsid w:val="0073207C"/>
    <w:rsid w:val="00733537"/>
    <w:rsid w:val="007343AD"/>
    <w:rsid w:val="00740D87"/>
    <w:rsid w:val="007424CA"/>
    <w:rsid w:val="00754F06"/>
    <w:rsid w:val="0075510F"/>
    <w:rsid w:val="00760225"/>
    <w:rsid w:val="007638C4"/>
    <w:rsid w:val="0076472E"/>
    <w:rsid w:val="0076483F"/>
    <w:rsid w:val="00764A9C"/>
    <w:rsid w:val="0077268C"/>
    <w:rsid w:val="007818F1"/>
    <w:rsid w:val="007838F6"/>
    <w:rsid w:val="007903BF"/>
    <w:rsid w:val="007929E8"/>
    <w:rsid w:val="00796084"/>
    <w:rsid w:val="007A108B"/>
    <w:rsid w:val="007A37D0"/>
    <w:rsid w:val="007A40D1"/>
    <w:rsid w:val="007A5528"/>
    <w:rsid w:val="007B3E48"/>
    <w:rsid w:val="007C198B"/>
    <w:rsid w:val="007C2734"/>
    <w:rsid w:val="007C41A4"/>
    <w:rsid w:val="007C5371"/>
    <w:rsid w:val="007D18D5"/>
    <w:rsid w:val="007E4440"/>
    <w:rsid w:val="007F60FB"/>
    <w:rsid w:val="00806327"/>
    <w:rsid w:val="008166DC"/>
    <w:rsid w:val="008204CA"/>
    <w:rsid w:val="00821CCD"/>
    <w:rsid w:val="00824750"/>
    <w:rsid w:val="008255AB"/>
    <w:rsid w:val="008324A6"/>
    <w:rsid w:val="0084074A"/>
    <w:rsid w:val="008444F6"/>
    <w:rsid w:val="00846FC0"/>
    <w:rsid w:val="008743FF"/>
    <w:rsid w:val="00874D2C"/>
    <w:rsid w:val="00875104"/>
    <w:rsid w:val="0087589F"/>
    <w:rsid w:val="008809A9"/>
    <w:rsid w:val="0089093F"/>
    <w:rsid w:val="008A32D1"/>
    <w:rsid w:val="008A39F9"/>
    <w:rsid w:val="008B31B8"/>
    <w:rsid w:val="008B49DC"/>
    <w:rsid w:val="008B5BBE"/>
    <w:rsid w:val="008C4B1E"/>
    <w:rsid w:val="008D3C93"/>
    <w:rsid w:val="008E3DCF"/>
    <w:rsid w:val="008E64BA"/>
    <w:rsid w:val="008F6597"/>
    <w:rsid w:val="00900BD0"/>
    <w:rsid w:val="00915254"/>
    <w:rsid w:val="0092693E"/>
    <w:rsid w:val="00926940"/>
    <w:rsid w:val="00927170"/>
    <w:rsid w:val="0092775F"/>
    <w:rsid w:val="00932034"/>
    <w:rsid w:val="0093513B"/>
    <w:rsid w:val="00937F14"/>
    <w:rsid w:val="00943CBD"/>
    <w:rsid w:val="009442BE"/>
    <w:rsid w:val="0094497F"/>
    <w:rsid w:val="009449FD"/>
    <w:rsid w:val="00945CC8"/>
    <w:rsid w:val="00945DC1"/>
    <w:rsid w:val="00950C4E"/>
    <w:rsid w:val="00953EBD"/>
    <w:rsid w:val="009615D9"/>
    <w:rsid w:val="0096191E"/>
    <w:rsid w:val="00971A6F"/>
    <w:rsid w:val="00981486"/>
    <w:rsid w:val="009823C3"/>
    <w:rsid w:val="00985151"/>
    <w:rsid w:val="00986752"/>
    <w:rsid w:val="0099152C"/>
    <w:rsid w:val="00993650"/>
    <w:rsid w:val="009971ED"/>
    <w:rsid w:val="00997D73"/>
    <w:rsid w:val="009A158C"/>
    <w:rsid w:val="009A39CB"/>
    <w:rsid w:val="009A40DB"/>
    <w:rsid w:val="009B0E2B"/>
    <w:rsid w:val="009B23AA"/>
    <w:rsid w:val="009B6EC9"/>
    <w:rsid w:val="009B6FB9"/>
    <w:rsid w:val="009B73AC"/>
    <w:rsid w:val="009C3C79"/>
    <w:rsid w:val="009D17B3"/>
    <w:rsid w:val="009D4CF2"/>
    <w:rsid w:val="009D63A8"/>
    <w:rsid w:val="009E1BAF"/>
    <w:rsid w:val="009E3B9F"/>
    <w:rsid w:val="009E4446"/>
    <w:rsid w:val="009E4B22"/>
    <w:rsid w:val="009E4C49"/>
    <w:rsid w:val="009E4CBF"/>
    <w:rsid w:val="009F5E73"/>
    <w:rsid w:val="00A02F71"/>
    <w:rsid w:val="00A072DE"/>
    <w:rsid w:val="00A123B7"/>
    <w:rsid w:val="00A15D7F"/>
    <w:rsid w:val="00A21A93"/>
    <w:rsid w:val="00A23069"/>
    <w:rsid w:val="00A37CC8"/>
    <w:rsid w:val="00A431C3"/>
    <w:rsid w:val="00A441D3"/>
    <w:rsid w:val="00A44596"/>
    <w:rsid w:val="00A4478A"/>
    <w:rsid w:val="00A52DD6"/>
    <w:rsid w:val="00A60428"/>
    <w:rsid w:val="00A6387D"/>
    <w:rsid w:val="00A669CF"/>
    <w:rsid w:val="00A669E8"/>
    <w:rsid w:val="00A745FC"/>
    <w:rsid w:val="00A83EEA"/>
    <w:rsid w:val="00A847C7"/>
    <w:rsid w:val="00A9483E"/>
    <w:rsid w:val="00AA2673"/>
    <w:rsid w:val="00AA2F6E"/>
    <w:rsid w:val="00AA6C50"/>
    <w:rsid w:val="00AB6B37"/>
    <w:rsid w:val="00AC1249"/>
    <w:rsid w:val="00AC1C7B"/>
    <w:rsid w:val="00AC2024"/>
    <w:rsid w:val="00AC24F1"/>
    <w:rsid w:val="00AC67DF"/>
    <w:rsid w:val="00AD3571"/>
    <w:rsid w:val="00AD5AB7"/>
    <w:rsid w:val="00AE00E2"/>
    <w:rsid w:val="00AE2AD7"/>
    <w:rsid w:val="00AF0946"/>
    <w:rsid w:val="00AF48DE"/>
    <w:rsid w:val="00B03BF7"/>
    <w:rsid w:val="00B1504E"/>
    <w:rsid w:val="00B16575"/>
    <w:rsid w:val="00B16C27"/>
    <w:rsid w:val="00B22DA6"/>
    <w:rsid w:val="00B26CD2"/>
    <w:rsid w:val="00B312F4"/>
    <w:rsid w:val="00B52D2C"/>
    <w:rsid w:val="00B612F7"/>
    <w:rsid w:val="00B743B6"/>
    <w:rsid w:val="00B7635B"/>
    <w:rsid w:val="00B77B99"/>
    <w:rsid w:val="00B77FD3"/>
    <w:rsid w:val="00B80F61"/>
    <w:rsid w:val="00B85EA9"/>
    <w:rsid w:val="00B93573"/>
    <w:rsid w:val="00B93A3C"/>
    <w:rsid w:val="00B96C6F"/>
    <w:rsid w:val="00B9774E"/>
    <w:rsid w:val="00BA5989"/>
    <w:rsid w:val="00BB3320"/>
    <w:rsid w:val="00BB63A3"/>
    <w:rsid w:val="00BC0D3B"/>
    <w:rsid w:val="00BD17ED"/>
    <w:rsid w:val="00BD7D27"/>
    <w:rsid w:val="00BE4023"/>
    <w:rsid w:val="00C01D41"/>
    <w:rsid w:val="00C13B15"/>
    <w:rsid w:val="00C13C9F"/>
    <w:rsid w:val="00C21613"/>
    <w:rsid w:val="00C31893"/>
    <w:rsid w:val="00C35BCD"/>
    <w:rsid w:val="00C43C93"/>
    <w:rsid w:val="00C50648"/>
    <w:rsid w:val="00C529AB"/>
    <w:rsid w:val="00C5419C"/>
    <w:rsid w:val="00C549BF"/>
    <w:rsid w:val="00C55C76"/>
    <w:rsid w:val="00C56F37"/>
    <w:rsid w:val="00C600FF"/>
    <w:rsid w:val="00C70A40"/>
    <w:rsid w:val="00C84D06"/>
    <w:rsid w:val="00C857A7"/>
    <w:rsid w:val="00C91C91"/>
    <w:rsid w:val="00CA113C"/>
    <w:rsid w:val="00CC1DFF"/>
    <w:rsid w:val="00CC37EA"/>
    <w:rsid w:val="00CD5B5F"/>
    <w:rsid w:val="00CD652C"/>
    <w:rsid w:val="00CE2A34"/>
    <w:rsid w:val="00CE4303"/>
    <w:rsid w:val="00CF35CA"/>
    <w:rsid w:val="00CF39FC"/>
    <w:rsid w:val="00CF6B65"/>
    <w:rsid w:val="00D02A3A"/>
    <w:rsid w:val="00D04AAB"/>
    <w:rsid w:val="00D05D7A"/>
    <w:rsid w:val="00D05F79"/>
    <w:rsid w:val="00D2250D"/>
    <w:rsid w:val="00D3267B"/>
    <w:rsid w:val="00D473E0"/>
    <w:rsid w:val="00D47E48"/>
    <w:rsid w:val="00D51788"/>
    <w:rsid w:val="00D560C5"/>
    <w:rsid w:val="00D76CD2"/>
    <w:rsid w:val="00D77348"/>
    <w:rsid w:val="00D92F69"/>
    <w:rsid w:val="00D97815"/>
    <w:rsid w:val="00DA1605"/>
    <w:rsid w:val="00DB2113"/>
    <w:rsid w:val="00DB5911"/>
    <w:rsid w:val="00DB7B4B"/>
    <w:rsid w:val="00DC670A"/>
    <w:rsid w:val="00DD5687"/>
    <w:rsid w:val="00DD5A2C"/>
    <w:rsid w:val="00DD65D2"/>
    <w:rsid w:val="00DD6E40"/>
    <w:rsid w:val="00DE05F1"/>
    <w:rsid w:val="00DE5880"/>
    <w:rsid w:val="00DE6DB8"/>
    <w:rsid w:val="00DF3EB5"/>
    <w:rsid w:val="00DF5881"/>
    <w:rsid w:val="00DF7594"/>
    <w:rsid w:val="00E1073F"/>
    <w:rsid w:val="00E16772"/>
    <w:rsid w:val="00E2603A"/>
    <w:rsid w:val="00E27E93"/>
    <w:rsid w:val="00E3233A"/>
    <w:rsid w:val="00E42DC8"/>
    <w:rsid w:val="00E5248C"/>
    <w:rsid w:val="00E53F1A"/>
    <w:rsid w:val="00E55179"/>
    <w:rsid w:val="00E56EBD"/>
    <w:rsid w:val="00E57F7A"/>
    <w:rsid w:val="00E62BD7"/>
    <w:rsid w:val="00E7161F"/>
    <w:rsid w:val="00E750A1"/>
    <w:rsid w:val="00E820FA"/>
    <w:rsid w:val="00E83CF0"/>
    <w:rsid w:val="00E8508C"/>
    <w:rsid w:val="00E91E97"/>
    <w:rsid w:val="00EA3C20"/>
    <w:rsid w:val="00EA5BF4"/>
    <w:rsid w:val="00EA77F0"/>
    <w:rsid w:val="00EB6A53"/>
    <w:rsid w:val="00EC275E"/>
    <w:rsid w:val="00EC79F6"/>
    <w:rsid w:val="00EC7A04"/>
    <w:rsid w:val="00ED51F1"/>
    <w:rsid w:val="00EE03DC"/>
    <w:rsid w:val="00EE176B"/>
    <w:rsid w:val="00EE5191"/>
    <w:rsid w:val="00EF5BE4"/>
    <w:rsid w:val="00EF684A"/>
    <w:rsid w:val="00F05218"/>
    <w:rsid w:val="00F17C4C"/>
    <w:rsid w:val="00F2171E"/>
    <w:rsid w:val="00F23716"/>
    <w:rsid w:val="00F36C62"/>
    <w:rsid w:val="00F3750D"/>
    <w:rsid w:val="00F505C5"/>
    <w:rsid w:val="00F5139B"/>
    <w:rsid w:val="00F51B77"/>
    <w:rsid w:val="00F5544D"/>
    <w:rsid w:val="00F66C7F"/>
    <w:rsid w:val="00F709FB"/>
    <w:rsid w:val="00F752C2"/>
    <w:rsid w:val="00F753A5"/>
    <w:rsid w:val="00F75BE3"/>
    <w:rsid w:val="00F760C2"/>
    <w:rsid w:val="00F91607"/>
    <w:rsid w:val="00FA2157"/>
    <w:rsid w:val="00FA7EAC"/>
    <w:rsid w:val="00FB2D71"/>
    <w:rsid w:val="00FB4BC9"/>
    <w:rsid w:val="00FB5097"/>
    <w:rsid w:val="00FC0A3B"/>
    <w:rsid w:val="00FC4805"/>
    <w:rsid w:val="00FD16FF"/>
    <w:rsid w:val="00FD1CE9"/>
    <w:rsid w:val="00FD371C"/>
    <w:rsid w:val="00FD3C7C"/>
    <w:rsid w:val="00FE0D6F"/>
    <w:rsid w:val="00FE5675"/>
    <w:rsid w:val="00FE650E"/>
    <w:rsid w:val="00FF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348"/>
    <w:pPr>
      <w:widowControl w:val="0"/>
    </w:pPr>
  </w:style>
  <w:style w:type="paragraph" w:styleId="1">
    <w:name w:val="heading 1"/>
    <w:basedOn w:val="a"/>
    <w:link w:val="10"/>
    <w:uiPriority w:val="9"/>
    <w:qFormat/>
    <w:rsid w:val="0000727B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73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7734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773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7734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773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7734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216B2E"/>
    <w:rPr>
      <w:color w:val="0000FF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2E2F22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2E2F22"/>
  </w:style>
  <w:style w:type="character" w:customStyle="1" w:styleId="ac">
    <w:name w:val="註解文字 字元"/>
    <w:basedOn w:val="a0"/>
    <w:link w:val="ab"/>
    <w:uiPriority w:val="99"/>
    <w:semiHidden/>
    <w:rsid w:val="002E2F22"/>
  </w:style>
  <w:style w:type="paragraph" w:styleId="ad">
    <w:name w:val="annotation subject"/>
    <w:basedOn w:val="ab"/>
    <w:next w:val="ab"/>
    <w:link w:val="ae"/>
    <w:uiPriority w:val="99"/>
    <w:semiHidden/>
    <w:unhideWhenUsed/>
    <w:rsid w:val="002E2F22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2E2F22"/>
    <w:rPr>
      <w:b/>
      <w:bCs/>
    </w:rPr>
  </w:style>
  <w:style w:type="paragraph" w:customStyle="1" w:styleId="Default">
    <w:name w:val="Default"/>
    <w:rsid w:val="005C57C8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f">
    <w:name w:val="List Paragraph"/>
    <w:basedOn w:val="a"/>
    <w:uiPriority w:val="34"/>
    <w:qFormat/>
    <w:rsid w:val="002D4D57"/>
    <w:pPr>
      <w:ind w:leftChars="200" w:left="480"/>
    </w:pPr>
  </w:style>
  <w:style w:type="paragraph" w:styleId="af0">
    <w:name w:val="No Spacing"/>
    <w:uiPriority w:val="1"/>
    <w:qFormat/>
    <w:rsid w:val="00B77FD3"/>
    <w:pPr>
      <w:widowControl w:val="0"/>
    </w:pPr>
  </w:style>
  <w:style w:type="paragraph" w:styleId="Web">
    <w:name w:val="Normal (Web)"/>
    <w:basedOn w:val="a"/>
    <w:uiPriority w:val="99"/>
    <w:unhideWhenUsed/>
    <w:rsid w:val="00DD65D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f1">
    <w:name w:val="Table Grid"/>
    <w:basedOn w:val="a1"/>
    <w:uiPriority w:val="59"/>
    <w:rsid w:val="00A9483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7929E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7929E8"/>
    <w:rPr>
      <w:rFonts w:ascii="細明體" w:eastAsia="細明體" w:hAnsi="細明體" w:cs="細明體"/>
      <w:kern w:val="0"/>
      <w:szCs w:val="24"/>
    </w:rPr>
  </w:style>
  <w:style w:type="character" w:styleId="af2">
    <w:name w:val="FollowedHyperlink"/>
    <w:basedOn w:val="a0"/>
    <w:uiPriority w:val="99"/>
    <w:semiHidden/>
    <w:unhideWhenUsed/>
    <w:rsid w:val="00985151"/>
    <w:rPr>
      <w:color w:val="800080" w:themeColor="followedHyperlink"/>
      <w:u w:val="single"/>
    </w:rPr>
  </w:style>
  <w:style w:type="character" w:customStyle="1" w:styleId="y2iqfc">
    <w:name w:val="y2iqfc"/>
    <w:basedOn w:val="a0"/>
    <w:rsid w:val="002D18FA"/>
  </w:style>
  <w:style w:type="character" w:customStyle="1" w:styleId="10">
    <w:name w:val="標題 1 字元"/>
    <w:basedOn w:val="a0"/>
    <w:link w:val="1"/>
    <w:uiPriority w:val="9"/>
    <w:rsid w:val="0000727B"/>
    <w:rPr>
      <w:rFonts w:ascii="新細明體" w:eastAsia="新細明體" w:hAnsi="新細明體" w:cs="新細明體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348"/>
    <w:pPr>
      <w:widowControl w:val="0"/>
    </w:pPr>
  </w:style>
  <w:style w:type="paragraph" w:styleId="1">
    <w:name w:val="heading 1"/>
    <w:basedOn w:val="a"/>
    <w:link w:val="10"/>
    <w:uiPriority w:val="9"/>
    <w:qFormat/>
    <w:rsid w:val="0000727B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73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7734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773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7734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773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7734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216B2E"/>
    <w:rPr>
      <w:color w:val="0000FF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2E2F22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2E2F22"/>
  </w:style>
  <w:style w:type="character" w:customStyle="1" w:styleId="ac">
    <w:name w:val="註解文字 字元"/>
    <w:basedOn w:val="a0"/>
    <w:link w:val="ab"/>
    <w:uiPriority w:val="99"/>
    <w:semiHidden/>
    <w:rsid w:val="002E2F22"/>
  </w:style>
  <w:style w:type="paragraph" w:styleId="ad">
    <w:name w:val="annotation subject"/>
    <w:basedOn w:val="ab"/>
    <w:next w:val="ab"/>
    <w:link w:val="ae"/>
    <w:uiPriority w:val="99"/>
    <w:semiHidden/>
    <w:unhideWhenUsed/>
    <w:rsid w:val="002E2F22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2E2F22"/>
    <w:rPr>
      <w:b/>
      <w:bCs/>
    </w:rPr>
  </w:style>
  <w:style w:type="paragraph" w:customStyle="1" w:styleId="Default">
    <w:name w:val="Default"/>
    <w:rsid w:val="005C57C8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f">
    <w:name w:val="List Paragraph"/>
    <w:basedOn w:val="a"/>
    <w:uiPriority w:val="34"/>
    <w:qFormat/>
    <w:rsid w:val="002D4D57"/>
    <w:pPr>
      <w:ind w:leftChars="200" w:left="480"/>
    </w:pPr>
  </w:style>
  <w:style w:type="paragraph" w:styleId="af0">
    <w:name w:val="No Spacing"/>
    <w:uiPriority w:val="1"/>
    <w:qFormat/>
    <w:rsid w:val="00B77FD3"/>
    <w:pPr>
      <w:widowControl w:val="0"/>
    </w:pPr>
  </w:style>
  <w:style w:type="paragraph" w:styleId="Web">
    <w:name w:val="Normal (Web)"/>
    <w:basedOn w:val="a"/>
    <w:uiPriority w:val="99"/>
    <w:unhideWhenUsed/>
    <w:rsid w:val="00DD65D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f1">
    <w:name w:val="Table Grid"/>
    <w:basedOn w:val="a1"/>
    <w:uiPriority w:val="59"/>
    <w:rsid w:val="00A9483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7929E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7929E8"/>
    <w:rPr>
      <w:rFonts w:ascii="細明體" w:eastAsia="細明體" w:hAnsi="細明體" w:cs="細明體"/>
      <w:kern w:val="0"/>
      <w:szCs w:val="24"/>
    </w:rPr>
  </w:style>
  <w:style w:type="character" w:styleId="af2">
    <w:name w:val="FollowedHyperlink"/>
    <w:basedOn w:val="a0"/>
    <w:uiPriority w:val="99"/>
    <w:semiHidden/>
    <w:unhideWhenUsed/>
    <w:rsid w:val="00985151"/>
    <w:rPr>
      <w:color w:val="800080" w:themeColor="followedHyperlink"/>
      <w:u w:val="single"/>
    </w:rPr>
  </w:style>
  <w:style w:type="character" w:customStyle="1" w:styleId="y2iqfc">
    <w:name w:val="y2iqfc"/>
    <w:basedOn w:val="a0"/>
    <w:rsid w:val="002D18FA"/>
  </w:style>
  <w:style w:type="character" w:customStyle="1" w:styleId="10">
    <w:name w:val="標題 1 字元"/>
    <w:basedOn w:val="a0"/>
    <w:link w:val="1"/>
    <w:uiPriority w:val="9"/>
    <w:rsid w:val="0000727B"/>
    <w:rPr>
      <w:rFonts w:ascii="新細明體" w:eastAsia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eurl.cc/dVb13V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tckao@tfam.gov.tw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ngsw@tfam.gov.tw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7A1CE9-698A-48C8-82ED-6E28EDC05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548</Words>
  <Characters>3129</Characters>
  <Application>Microsoft Office Word</Application>
  <DocSecurity>0</DocSecurity>
  <Lines>26</Lines>
  <Paragraphs>7</Paragraphs>
  <ScaleCrop>false</ScaleCrop>
  <Company/>
  <LinksUpToDate>false</LinksUpToDate>
  <CharactersWithSpaces>3670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宋郁玫</dc:creator>
  <cp:lastModifiedBy>宋郁玫</cp:lastModifiedBy>
  <cp:revision>13</cp:revision>
  <cp:lastPrinted>2021-04-29T14:56:00Z</cp:lastPrinted>
  <dcterms:created xsi:type="dcterms:W3CDTF">2021-04-28T03:22:00Z</dcterms:created>
  <dcterms:modified xsi:type="dcterms:W3CDTF">2021-04-29T14:56:00Z</dcterms:modified>
</cp:coreProperties>
</file>