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156"/>
      </w:tblGrid>
      <w:tr w:rsidR="00BA1068" w:rsidRPr="00810AD3" w14:paraId="65C75149" w14:textId="77777777" w:rsidTr="00BA1068">
        <w:tc>
          <w:tcPr>
            <w:tcW w:w="3652" w:type="dxa"/>
          </w:tcPr>
          <w:p w14:paraId="333E80F5" w14:textId="77777777" w:rsidR="00BA1068" w:rsidRPr="00810AD3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>臺北市立美術館新聞稿</w:t>
            </w:r>
          </w:p>
          <w:p w14:paraId="7FE617F5" w14:textId="77777777" w:rsidR="00BA1068" w:rsidRPr="00810AD3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>發稿單位：行銷推廣組</w:t>
            </w:r>
          </w:p>
          <w:p w14:paraId="393213DB" w14:textId="77777777" w:rsidR="00BA1068" w:rsidRPr="00810AD3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>發稿日期：</w:t>
            </w:r>
            <w:r w:rsidR="009767B1"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>2020. 0</w:t>
            </w:r>
            <w:r w:rsidR="00403E3D"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>6</w:t>
            </w:r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 xml:space="preserve">. </w:t>
            </w:r>
            <w:r w:rsidR="00403E3D"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6156" w:type="dxa"/>
          </w:tcPr>
          <w:p w14:paraId="49163F76" w14:textId="77777777" w:rsidR="000E71AC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>聯絡人：</w:t>
            </w:r>
          </w:p>
          <w:p w14:paraId="1B833943" w14:textId="751282D3" w:rsidR="00183362" w:rsidRPr="00810AD3" w:rsidRDefault="00183362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FD0228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陸姿蓉</w:t>
            </w:r>
            <w:r w:rsidRPr="00FD0228">
              <w:rPr>
                <w:rFonts w:ascii="Times New Roman" w:eastAsia="微軟正黑體" w:hAnsi="Times New Roman" w:cs="Times New Roman"/>
                <w:kern w:val="0"/>
                <w:sz w:val="22"/>
              </w:rPr>
              <w:t xml:space="preserve"> 02-2595-7656 ext.118 </w:t>
            </w:r>
            <w:proofErr w:type="gramStart"/>
            <w:r w:rsidRPr="00810AD3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（</w:t>
            </w:r>
            <w:proofErr w:type="gramEnd"/>
            <w:r w:rsidRPr="008A008D">
              <w:rPr>
                <w:rFonts w:ascii="Times New Roman" w:eastAsia="微軟正黑體" w:hAnsi="Times New Roman" w:cs="Times New Roman"/>
                <w:kern w:val="0"/>
                <w:sz w:val="22"/>
              </w:rPr>
              <w:fldChar w:fldCharType="begin"/>
            </w:r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instrText xml:space="preserve"> HYPERLINK "mailto:</w:instrText>
            </w:r>
            <w:r w:rsidRPr="00FD0228">
              <w:rPr>
                <w:rFonts w:ascii="Times New Roman" w:eastAsia="微軟正黑體" w:hAnsi="Times New Roman" w:cs="Times New Roman"/>
                <w:kern w:val="0"/>
                <w:sz w:val="22"/>
              </w:rPr>
              <w:instrText>zihronglu@tfam.gov.tw</w:instrText>
            </w:r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instrText xml:space="preserve">" </w:instrText>
            </w:r>
            <w:r w:rsidRPr="008A008D">
              <w:rPr>
                <w:rFonts w:ascii="Times New Roman" w:eastAsia="微軟正黑體" w:hAnsi="Times New Roman" w:cs="Times New Roman"/>
                <w:kern w:val="0"/>
                <w:sz w:val="22"/>
              </w:rPr>
              <w:fldChar w:fldCharType="separate"/>
            </w:r>
            <w:r w:rsidRPr="00FD0228">
              <w:rPr>
                <w:rStyle w:val="ab"/>
              </w:rPr>
              <w:t>zihronglu@tfam.gov.tw</w:t>
            </w:r>
            <w:r w:rsidRPr="008A008D">
              <w:rPr>
                <w:rFonts w:ascii="Times New Roman" w:eastAsia="微軟正黑體" w:hAnsi="Times New Roman" w:cs="Times New Roman"/>
                <w:kern w:val="0"/>
                <w:sz w:val="22"/>
              </w:rPr>
              <w:fldChar w:fldCharType="end"/>
            </w:r>
            <w:proofErr w:type="gramStart"/>
            <w:r w:rsidRPr="00810AD3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）</w:t>
            </w:r>
            <w:proofErr w:type="gramEnd"/>
          </w:p>
          <w:p w14:paraId="4E30F2F4" w14:textId="2ADAF804" w:rsidR="00BA1068" w:rsidRPr="00810AD3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810AD3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高子</w:t>
            </w:r>
            <w:proofErr w:type="gramStart"/>
            <w:r w:rsidRPr="00810AD3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衿</w:t>
            </w:r>
            <w:proofErr w:type="gramEnd"/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 xml:space="preserve"> 02-2595-7656 ext.110</w:t>
            </w:r>
            <w:proofErr w:type="gramStart"/>
            <w:r w:rsidRPr="00810AD3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（</w:t>
            </w:r>
            <w:proofErr w:type="gramEnd"/>
            <w:r w:rsidR="00FB7C93" w:rsidRPr="00FD0228">
              <w:rPr>
                <w:rFonts w:ascii="Times New Roman" w:eastAsia="微軟正黑體" w:hAnsi="Times New Roman" w:cs="Times New Roman"/>
                <w:kern w:val="0"/>
                <w:sz w:val="22"/>
              </w:rPr>
              <w:fldChar w:fldCharType="begin"/>
            </w:r>
            <w:r w:rsidR="00FB7C93" w:rsidRPr="00FD0228">
              <w:rPr>
                <w:rFonts w:ascii="Times New Roman" w:eastAsia="微軟正黑體" w:hAnsi="Times New Roman" w:cs="Times New Roman"/>
                <w:kern w:val="0"/>
                <w:sz w:val="22"/>
              </w:rPr>
              <w:instrText xml:space="preserve"> HYPERLINK "mailto:tckao@tfam.gov.tw" </w:instrText>
            </w:r>
            <w:r w:rsidR="00FB7C93" w:rsidRPr="00FD0228">
              <w:rPr>
                <w:rFonts w:ascii="Times New Roman" w:eastAsia="微軟正黑體" w:hAnsi="Times New Roman" w:cs="Times New Roman"/>
                <w:kern w:val="0"/>
                <w:sz w:val="22"/>
              </w:rPr>
              <w:fldChar w:fldCharType="separate"/>
            </w:r>
            <w:r w:rsidRPr="00FD0228">
              <w:rPr>
                <w:rStyle w:val="ab"/>
              </w:rPr>
              <w:t>tckao@tfam.gov.tw</w:t>
            </w:r>
            <w:r w:rsidR="00FB7C93" w:rsidRPr="00FD0228">
              <w:rPr>
                <w:rFonts w:ascii="Times New Roman" w:eastAsia="微軟正黑體" w:hAnsi="Times New Roman" w:cs="Times New Roman"/>
                <w:kern w:val="0"/>
                <w:sz w:val="22"/>
              </w:rPr>
              <w:fldChar w:fldCharType="end"/>
            </w:r>
            <w:proofErr w:type="gramStart"/>
            <w:r w:rsidRPr="00810AD3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）</w:t>
            </w:r>
            <w:proofErr w:type="gramEnd"/>
          </w:p>
          <w:p w14:paraId="46E54CFD" w14:textId="77777777" w:rsidR="00BA1068" w:rsidRPr="00810AD3" w:rsidRDefault="00BA1068" w:rsidP="007705E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810AD3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北美館</w:t>
            </w:r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>FB</w:t>
            </w:r>
            <w:r w:rsidRPr="00810AD3">
              <w:rPr>
                <w:rFonts w:ascii="Times New Roman" w:eastAsia="微軟正黑體" w:hAnsi="Times New Roman" w:cs="Times New Roman" w:hint="eastAsia"/>
                <w:kern w:val="0"/>
                <w:sz w:val="22"/>
              </w:rPr>
              <w:t>專頁：臺北市立美術館</w:t>
            </w:r>
            <w:r w:rsidRPr="00810AD3">
              <w:rPr>
                <w:rFonts w:ascii="Times New Roman" w:eastAsia="微軟正黑體" w:hAnsi="Times New Roman" w:cs="Times New Roman"/>
                <w:kern w:val="0"/>
                <w:sz w:val="22"/>
              </w:rPr>
              <w:t xml:space="preserve"> Taipei Fine Arts Museum</w:t>
            </w:r>
          </w:p>
        </w:tc>
      </w:tr>
    </w:tbl>
    <w:p w14:paraId="2A865362" w14:textId="77777777" w:rsidR="00B5644F" w:rsidRPr="00810AD3" w:rsidRDefault="00B5644F" w:rsidP="007705E8">
      <w:pPr>
        <w:widowControl/>
        <w:snapToGrid w:val="0"/>
        <w:rPr>
          <w:rFonts w:ascii="Times New Roman" w:eastAsia="微軟正黑體" w:hAnsi="Times New Roman" w:cs="Times New Roman"/>
          <w:b/>
          <w:kern w:val="0"/>
          <w:sz w:val="22"/>
        </w:rPr>
      </w:pPr>
    </w:p>
    <w:p w14:paraId="7E39A5B9" w14:textId="77777777" w:rsidR="00BA1068" w:rsidRPr="0017699C" w:rsidRDefault="00BA1068" w:rsidP="007705E8">
      <w:pPr>
        <w:widowControl/>
        <w:snapToGrid w:val="0"/>
        <w:rPr>
          <w:rFonts w:ascii="Times New Roman" w:eastAsia="微軟正黑體" w:hAnsi="Times New Roman" w:cs="Times New Roman"/>
          <w:b/>
          <w:kern w:val="0"/>
          <w:sz w:val="22"/>
        </w:rPr>
      </w:pPr>
      <w:r w:rsidRPr="0017699C">
        <w:rPr>
          <w:rFonts w:ascii="Times New Roman" w:eastAsia="微軟正黑體" w:hAnsi="Times New Roman" w:cs="Times New Roman"/>
          <w:b/>
          <w:kern w:val="0"/>
          <w:sz w:val="22"/>
        </w:rPr>
        <w:t>「</w:t>
      </w:r>
      <w:proofErr w:type="gramStart"/>
      <w:r w:rsidR="00403E3D" w:rsidRPr="0017699C">
        <w:rPr>
          <w:rFonts w:ascii="Times New Roman" w:eastAsia="微軟正黑體" w:hAnsi="Times New Roman" w:cs="Times New Roman"/>
          <w:b/>
          <w:kern w:val="0"/>
          <w:sz w:val="22"/>
        </w:rPr>
        <w:t>布列松在</w:t>
      </w:r>
      <w:proofErr w:type="gramEnd"/>
      <w:r w:rsidR="00403E3D" w:rsidRPr="0017699C">
        <w:rPr>
          <w:rFonts w:ascii="Times New Roman" w:eastAsia="微軟正黑體" w:hAnsi="Times New Roman" w:cs="Times New Roman"/>
          <w:b/>
          <w:kern w:val="0"/>
          <w:sz w:val="22"/>
        </w:rPr>
        <w:t>中國</w:t>
      </w:r>
      <w:r w:rsidR="00403E3D" w:rsidRPr="0017699C">
        <w:rPr>
          <w:rFonts w:ascii="Times New Roman" w:eastAsia="微軟正黑體" w:hAnsi="Times New Roman" w:cs="Times New Roman"/>
          <w:b/>
          <w:kern w:val="0"/>
          <w:sz w:val="22"/>
        </w:rPr>
        <w:t>1948-1949</w:t>
      </w:r>
      <w:proofErr w:type="gramStart"/>
      <w:r w:rsidR="00403E3D" w:rsidRPr="0017699C">
        <w:rPr>
          <w:rFonts w:ascii="Times New Roman" w:eastAsia="微軟正黑體" w:hAnsi="Times New Roman" w:cs="Times New Roman"/>
          <w:b/>
          <w:kern w:val="0"/>
          <w:sz w:val="22"/>
        </w:rPr>
        <w:t>｜</w:t>
      </w:r>
      <w:proofErr w:type="gramEnd"/>
      <w:r w:rsidR="00403E3D" w:rsidRPr="0017699C">
        <w:rPr>
          <w:rFonts w:ascii="Times New Roman" w:eastAsia="微軟正黑體" w:hAnsi="Times New Roman" w:cs="Times New Roman"/>
          <w:b/>
          <w:kern w:val="0"/>
          <w:sz w:val="22"/>
        </w:rPr>
        <w:t>1958</w:t>
      </w:r>
      <w:r w:rsidRPr="0017699C">
        <w:rPr>
          <w:rFonts w:ascii="Times New Roman" w:eastAsia="微軟正黑體" w:hAnsi="Times New Roman" w:cs="Times New Roman"/>
          <w:b/>
          <w:kern w:val="0"/>
          <w:sz w:val="22"/>
        </w:rPr>
        <w:t>」</w:t>
      </w:r>
    </w:p>
    <w:p w14:paraId="0497A338" w14:textId="77777777" w:rsidR="00AA336C" w:rsidRPr="0017699C" w:rsidRDefault="00403E3D" w:rsidP="007705E8">
      <w:pPr>
        <w:widowControl/>
        <w:snapToGrid w:val="0"/>
        <w:rPr>
          <w:rFonts w:ascii="Times New Roman" w:eastAsia="微軟正黑體" w:hAnsi="Times New Roman" w:cs="Times New Roman"/>
          <w:b/>
          <w:i/>
          <w:kern w:val="0"/>
          <w:sz w:val="22"/>
        </w:rPr>
      </w:pPr>
      <w:r w:rsidRPr="0017699C">
        <w:rPr>
          <w:rFonts w:ascii="Times New Roman" w:eastAsia="微軟正黑體" w:hAnsi="Times New Roman" w:cs="Times New Roman"/>
          <w:b/>
          <w:i/>
          <w:kern w:val="0"/>
          <w:sz w:val="22"/>
        </w:rPr>
        <w:t>Henri Cartier-Bresson: 1948-1949</w:t>
      </w:r>
      <w:proofErr w:type="gramStart"/>
      <w:r w:rsidRPr="0017699C">
        <w:rPr>
          <w:rFonts w:ascii="Times New Roman" w:eastAsia="微軟正黑體" w:hAnsi="Times New Roman" w:cs="Times New Roman"/>
          <w:b/>
          <w:i/>
          <w:kern w:val="0"/>
          <w:sz w:val="22"/>
        </w:rPr>
        <w:t>｜</w:t>
      </w:r>
      <w:proofErr w:type="gramEnd"/>
      <w:r w:rsidRPr="0017699C">
        <w:rPr>
          <w:rFonts w:ascii="Times New Roman" w:eastAsia="微軟正黑體" w:hAnsi="Times New Roman" w:cs="Times New Roman"/>
          <w:b/>
          <w:i/>
          <w:kern w:val="0"/>
          <w:sz w:val="22"/>
        </w:rPr>
        <w:t>1958</w:t>
      </w:r>
    </w:p>
    <w:p w14:paraId="485D5C4E" w14:textId="2D698BF8" w:rsidR="00BA1068" w:rsidRPr="0017699C" w:rsidRDefault="00BA1068" w:rsidP="007705E8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17699C">
        <w:rPr>
          <w:rFonts w:ascii="Times New Roman" w:eastAsia="微軟正黑體" w:hAnsi="Times New Roman" w:cs="Times New Roman"/>
          <w:kern w:val="0"/>
          <w:sz w:val="22"/>
        </w:rPr>
        <w:t>展期：</w:t>
      </w:r>
      <w:r w:rsidR="009767B1" w:rsidRPr="0017699C">
        <w:rPr>
          <w:rFonts w:ascii="Times New Roman" w:eastAsia="微軟正黑體" w:hAnsi="Times New Roman" w:cs="Times New Roman"/>
          <w:kern w:val="0"/>
          <w:sz w:val="22"/>
        </w:rPr>
        <w:t>2020.0</w:t>
      </w:r>
      <w:r w:rsidR="00403E3D" w:rsidRPr="0017699C">
        <w:rPr>
          <w:rFonts w:ascii="Times New Roman" w:eastAsia="微軟正黑體" w:hAnsi="Times New Roman" w:cs="Times New Roman"/>
          <w:kern w:val="0"/>
          <w:sz w:val="22"/>
        </w:rPr>
        <w:t>6</w:t>
      </w:r>
      <w:r w:rsidR="009767B1" w:rsidRPr="0017699C">
        <w:rPr>
          <w:rFonts w:ascii="Times New Roman" w:eastAsia="微軟正黑體" w:hAnsi="Times New Roman" w:cs="Times New Roman"/>
          <w:kern w:val="0"/>
          <w:sz w:val="22"/>
        </w:rPr>
        <w:t>.</w:t>
      </w:r>
      <w:r w:rsidR="00403E3D" w:rsidRPr="0017699C">
        <w:rPr>
          <w:rFonts w:ascii="Times New Roman" w:eastAsia="微軟正黑體" w:hAnsi="Times New Roman" w:cs="Times New Roman"/>
          <w:kern w:val="0"/>
          <w:sz w:val="22"/>
        </w:rPr>
        <w:t>20</w:t>
      </w:r>
      <w:r w:rsidR="009767B1" w:rsidRPr="0017699C">
        <w:rPr>
          <w:rFonts w:ascii="Times New Roman" w:eastAsia="微軟正黑體" w:hAnsi="Times New Roman" w:cs="Times New Roman"/>
          <w:kern w:val="0"/>
          <w:sz w:val="22"/>
        </w:rPr>
        <w:t>-2020.</w:t>
      </w:r>
      <w:r w:rsidR="00403E3D" w:rsidRPr="00A86BB2">
        <w:rPr>
          <w:rFonts w:ascii="Times New Roman" w:eastAsia="微軟正黑體" w:hAnsi="Times New Roman" w:cs="Times New Roman"/>
          <w:kern w:val="0"/>
          <w:sz w:val="22"/>
        </w:rPr>
        <w:t>11</w:t>
      </w:r>
      <w:r w:rsidR="009767B1" w:rsidRPr="00A86BB2">
        <w:rPr>
          <w:rFonts w:ascii="Times New Roman" w:eastAsia="微軟正黑體" w:hAnsi="Times New Roman" w:cs="Times New Roman"/>
          <w:kern w:val="0"/>
          <w:sz w:val="22"/>
        </w:rPr>
        <w:t>.</w:t>
      </w:r>
      <w:r w:rsidR="00183362" w:rsidRPr="00FD0228">
        <w:rPr>
          <w:rFonts w:ascii="Times New Roman" w:eastAsia="微軟正黑體" w:hAnsi="Times New Roman" w:cs="Times New Roman"/>
          <w:kern w:val="0"/>
          <w:sz w:val="22"/>
        </w:rPr>
        <w:t>01</w:t>
      </w:r>
    </w:p>
    <w:p w14:paraId="40AB08AF" w14:textId="77777777" w:rsidR="007705E8" w:rsidRPr="0017699C" w:rsidRDefault="009767B1" w:rsidP="007705E8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17699C">
        <w:rPr>
          <w:rFonts w:ascii="Times New Roman" w:eastAsia="微軟正黑體" w:hAnsi="Times New Roman" w:cs="Times New Roman"/>
          <w:kern w:val="0"/>
          <w:sz w:val="22"/>
        </w:rPr>
        <w:t>地點：臺北市立美術館</w:t>
      </w:r>
      <w:r w:rsidR="00403E3D" w:rsidRPr="0017699C">
        <w:rPr>
          <w:rFonts w:ascii="Times New Roman" w:eastAsia="微軟正黑體" w:hAnsi="Times New Roman" w:cs="Times New Roman"/>
          <w:kern w:val="0"/>
          <w:sz w:val="22"/>
        </w:rPr>
        <w:t>三</w:t>
      </w:r>
      <w:r w:rsidR="00CB1E5B" w:rsidRPr="0017699C">
        <w:rPr>
          <w:rFonts w:ascii="Times New Roman" w:eastAsia="微軟正黑體" w:hAnsi="Times New Roman" w:cs="Times New Roman"/>
          <w:kern w:val="0"/>
          <w:sz w:val="22"/>
        </w:rPr>
        <w:t>樓</w:t>
      </w:r>
      <w:r w:rsidR="00403E3D" w:rsidRPr="0017699C">
        <w:rPr>
          <w:rFonts w:ascii="Times New Roman" w:eastAsia="微軟正黑體" w:hAnsi="Times New Roman" w:cs="Times New Roman"/>
          <w:kern w:val="0"/>
          <w:sz w:val="22"/>
        </w:rPr>
        <w:t>3</w:t>
      </w:r>
      <w:r w:rsidR="00BA1068" w:rsidRPr="0017699C">
        <w:rPr>
          <w:rFonts w:ascii="Times New Roman" w:eastAsia="微軟正黑體" w:hAnsi="Times New Roman" w:cs="Times New Roman"/>
          <w:kern w:val="0"/>
          <w:sz w:val="22"/>
        </w:rPr>
        <w:t>A</w:t>
      </w:r>
      <w:r w:rsidR="00BA1068" w:rsidRPr="0017699C">
        <w:rPr>
          <w:rFonts w:ascii="Times New Roman" w:eastAsia="微軟正黑體" w:hAnsi="Times New Roman" w:cs="Times New Roman"/>
          <w:kern w:val="0"/>
          <w:sz w:val="22"/>
        </w:rPr>
        <w:t>展區</w:t>
      </w:r>
    </w:p>
    <w:p w14:paraId="46523A33" w14:textId="77777777" w:rsidR="005C68C2" w:rsidRPr="0017699C" w:rsidRDefault="005C68C2" w:rsidP="003D6868">
      <w:pPr>
        <w:snapToGrid w:val="0"/>
        <w:rPr>
          <w:rFonts w:ascii="Times New Roman" w:hAnsi="Times New Roman" w:cs="Times New Roman"/>
          <w:sz w:val="23"/>
          <w:szCs w:val="23"/>
        </w:rPr>
      </w:pPr>
    </w:p>
    <w:p w14:paraId="2E433094" w14:textId="4DB3D5EB" w:rsidR="009767B1" w:rsidRDefault="00B853AD" w:rsidP="003D6868">
      <w:pPr>
        <w:snapToGrid w:val="0"/>
        <w:jc w:val="center"/>
        <w:rPr>
          <w:rFonts w:ascii="Times New Roman" w:eastAsia="微軟正黑體" w:hAnsi="Times New Roman" w:cs="Times New Roman"/>
          <w:b/>
          <w:szCs w:val="24"/>
        </w:rPr>
      </w:pPr>
      <w:r>
        <w:rPr>
          <w:rFonts w:ascii="Times New Roman" w:eastAsia="微軟正黑體" w:hAnsi="Times New Roman" w:cs="Times New Roman" w:hint="eastAsia"/>
          <w:b/>
          <w:szCs w:val="24"/>
        </w:rPr>
        <w:t>半世紀老照片跨海抵</w:t>
      </w:r>
      <w:proofErr w:type="gramStart"/>
      <w:r>
        <w:rPr>
          <w:rFonts w:ascii="Times New Roman" w:eastAsia="微軟正黑體" w:hAnsi="Times New Roman" w:cs="Times New Roman" w:hint="eastAsia"/>
          <w:b/>
          <w:szCs w:val="24"/>
        </w:rPr>
        <w:t>臺</w:t>
      </w:r>
      <w:proofErr w:type="gramEnd"/>
      <w:r w:rsidR="00403E3D" w:rsidRPr="0017699C">
        <w:rPr>
          <w:rFonts w:ascii="Times New Roman" w:eastAsia="微軟正黑體" w:hAnsi="Times New Roman" w:cs="Times New Roman"/>
          <w:b/>
          <w:szCs w:val="24"/>
        </w:rPr>
        <w:t>，北美館再現</w:t>
      </w:r>
      <w:r w:rsidRPr="0017699C">
        <w:rPr>
          <w:rFonts w:ascii="Times New Roman" w:eastAsia="微軟正黑體" w:hAnsi="Times New Roman" w:cs="Times New Roman"/>
          <w:b/>
          <w:szCs w:val="24"/>
        </w:rPr>
        <w:t>歷史畫面</w:t>
      </w:r>
    </w:p>
    <w:p w14:paraId="697EB822" w14:textId="7913E613" w:rsidR="00B853AD" w:rsidRPr="0017699C" w:rsidRDefault="00B853AD" w:rsidP="003D6868">
      <w:pPr>
        <w:snapToGrid w:val="0"/>
        <w:jc w:val="center"/>
        <w:rPr>
          <w:rFonts w:ascii="Times New Roman" w:eastAsia="微軟正黑體" w:hAnsi="Times New Roman" w:cs="Times New Roman"/>
          <w:b/>
          <w:szCs w:val="24"/>
        </w:rPr>
      </w:pPr>
      <w:r>
        <w:rPr>
          <w:rFonts w:ascii="Times New Roman" w:eastAsia="微軟正黑體" w:hAnsi="Times New Roman" w:cs="Times New Roman" w:hint="eastAsia"/>
          <w:b/>
          <w:szCs w:val="24"/>
        </w:rPr>
        <w:t>--</w:t>
      </w:r>
      <w:r w:rsidRPr="00B853AD">
        <w:rPr>
          <w:rFonts w:ascii="Times New Roman" w:eastAsia="微軟正黑體" w:hAnsi="Times New Roman" w:cs="Times New Roman" w:hint="eastAsia"/>
          <w:b/>
          <w:szCs w:val="24"/>
        </w:rPr>
        <w:t>「</w:t>
      </w:r>
      <w:proofErr w:type="gramStart"/>
      <w:r w:rsidRPr="00B853AD">
        <w:rPr>
          <w:rFonts w:ascii="Times New Roman" w:eastAsia="微軟正黑體" w:hAnsi="Times New Roman" w:cs="Times New Roman" w:hint="eastAsia"/>
          <w:b/>
          <w:szCs w:val="24"/>
        </w:rPr>
        <w:t>布列松在</w:t>
      </w:r>
      <w:proofErr w:type="gramEnd"/>
      <w:r w:rsidRPr="00B853AD">
        <w:rPr>
          <w:rFonts w:ascii="Times New Roman" w:eastAsia="微軟正黑體" w:hAnsi="Times New Roman" w:cs="Times New Roman" w:hint="eastAsia"/>
          <w:b/>
          <w:szCs w:val="24"/>
        </w:rPr>
        <w:t>中國</w:t>
      </w:r>
      <w:r w:rsidRPr="00B853AD">
        <w:rPr>
          <w:rFonts w:ascii="Times New Roman" w:eastAsia="微軟正黑體" w:hAnsi="Times New Roman" w:cs="Times New Roman" w:hint="eastAsia"/>
          <w:b/>
          <w:szCs w:val="24"/>
        </w:rPr>
        <w:t>1948-1949</w:t>
      </w:r>
      <w:proofErr w:type="gramStart"/>
      <w:r w:rsidRPr="00B853AD">
        <w:rPr>
          <w:rFonts w:ascii="Times New Roman" w:eastAsia="微軟正黑體" w:hAnsi="Times New Roman" w:cs="Times New Roman" w:hint="eastAsia"/>
          <w:b/>
          <w:szCs w:val="24"/>
        </w:rPr>
        <w:t>｜</w:t>
      </w:r>
      <w:proofErr w:type="gramEnd"/>
      <w:r w:rsidRPr="00B853AD">
        <w:rPr>
          <w:rFonts w:ascii="Times New Roman" w:eastAsia="微軟正黑體" w:hAnsi="Times New Roman" w:cs="Times New Roman" w:hint="eastAsia"/>
          <w:b/>
          <w:szCs w:val="24"/>
        </w:rPr>
        <w:t>1958</w:t>
      </w:r>
      <w:r w:rsidRPr="00B853AD">
        <w:rPr>
          <w:rFonts w:ascii="Times New Roman" w:eastAsia="微軟正黑體" w:hAnsi="Times New Roman" w:cs="Times New Roman" w:hint="eastAsia"/>
          <w:b/>
          <w:szCs w:val="24"/>
        </w:rPr>
        <w:t>」</w:t>
      </w:r>
      <w:r>
        <w:rPr>
          <w:rFonts w:ascii="Times New Roman" w:eastAsia="微軟正黑體" w:hAnsi="Times New Roman" w:cs="Times New Roman" w:hint="eastAsia"/>
          <w:b/>
          <w:szCs w:val="24"/>
        </w:rPr>
        <w:t>正式開展</w:t>
      </w:r>
      <w:r>
        <w:rPr>
          <w:rFonts w:ascii="Times New Roman" w:eastAsia="微軟正黑體" w:hAnsi="Times New Roman" w:cs="Times New Roman" w:hint="eastAsia"/>
          <w:b/>
          <w:szCs w:val="24"/>
        </w:rPr>
        <w:t>--</w:t>
      </w:r>
    </w:p>
    <w:p w14:paraId="62AB768E" w14:textId="77777777" w:rsidR="007705E8" w:rsidRPr="0017699C" w:rsidRDefault="007705E8" w:rsidP="003D6868">
      <w:pPr>
        <w:snapToGrid w:val="0"/>
        <w:jc w:val="center"/>
        <w:rPr>
          <w:rFonts w:ascii="Times New Roman" w:eastAsia="微軟正黑體" w:hAnsi="Times New Roman" w:cs="Times New Roman"/>
          <w:szCs w:val="24"/>
        </w:rPr>
      </w:pPr>
    </w:p>
    <w:p w14:paraId="66F008CA" w14:textId="113D6CF1" w:rsidR="00B63336" w:rsidRPr="0017699C" w:rsidRDefault="00403E3D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17699C">
        <w:rPr>
          <w:rFonts w:ascii="Times New Roman" w:eastAsia="微軟正黑體" w:hAnsi="Times New Roman" w:cs="Times New Roman"/>
          <w:szCs w:val="24"/>
        </w:rPr>
        <w:t>「</w:t>
      </w:r>
      <w:proofErr w:type="gramStart"/>
      <w:r w:rsidRPr="0017699C">
        <w:rPr>
          <w:rFonts w:ascii="Times New Roman" w:eastAsia="微軟正黑體" w:hAnsi="Times New Roman" w:cs="Times New Roman"/>
          <w:szCs w:val="24"/>
        </w:rPr>
        <w:t>布列松在</w:t>
      </w:r>
      <w:proofErr w:type="gramEnd"/>
      <w:r w:rsidRPr="0017699C">
        <w:rPr>
          <w:rFonts w:ascii="Times New Roman" w:eastAsia="微軟正黑體" w:hAnsi="Times New Roman" w:cs="Times New Roman"/>
          <w:szCs w:val="24"/>
        </w:rPr>
        <w:t>中國</w:t>
      </w:r>
      <w:r w:rsidRPr="0017699C">
        <w:rPr>
          <w:rFonts w:ascii="Times New Roman" w:eastAsia="微軟正黑體" w:hAnsi="Times New Roman" w:cs="Times New Roman"/>
          <w:szCs w:val="24"/>
        </w:rPr>
        <w:t>1948-1949</w:t>
      </w:r>
      <w:proofErr w:type="gramStart"/>
      <w:r w:rsidRPr="0017699C">
        <w:rPr>
          <w:rFonts w:ascii="Times New Roman" w:eastAsia="微軟正黑體" w:hAnsi="Times New Roman" w:cs="Times New Roman"/>
          <w:szCs w:val="24"/>
        </w:rPr>
        <w:t>｜</w:t>
      </w:r>
      <w:proofErr w:type="gramEnd"/>
      <w:r w:rsidRPr="0017699C">
        <w:rPr>
          <w:rFonts w:ascii="Times New Roman" w:eastAsia="微軟正黑體" w:hAnsi="Times New Roman" w:cs="Times New Roman"/>
          <w:szCs w:val="24"/>
        </w:rPr>
        <w:t>1958</w:t>
      </w:r>
      <w:r w:rsidRPr="0017699C">
        <w:rPr>
          <w:rFonts w:ascii="Times New Roman" w:eastAsia="微軟正黑體" w:hAnsi="Times New Roman" w:cs="Times New Roman"/>
          <w:szCs w:val="24"/>
        </w:rPr>
        <w:t>」原訂今年四月於臺北市立美術館</w:t>
      </w:r>
      <w:r w:rsidR="0043753D" w:rsidRPr="0017699C">
        <w:rPr>
          <w:rFonts w:ascii="Times New Roman" w:eastAsia="微軟正黑體" w:hAnsi="Times New Roman" w:cs="Times New Roman"/>
          <w:szCs w:val="24"/>
        </w:rPr>
        <w:t>（北美館）</w:t>
      </w:r>
      <w:r w:rsidRPr="0017699C">
        <w:rPr>
          <w:rFonts w:ascii="Times New Roman" w:eastAsia="微軟正黑體" w:hAnsi="Times New Roman" w:cs="Times New Roman"/>
          <w:szCs w:val="24"/>
        </w:rPr>
        <w:t>展出，</w:t>
      </w:r>
      <w:r w:rsidR="0043753D" w:rsidRPr="0017699C">
        <w:rPr>
          <w:rFonts w:ascii="Times New Roman" w:eastAsia="微軟正黑體" w:hAnsi="Times New Roman" w:cs="Times New Roman"/>
          <w:szCs w:val="24"/>
        </w:rPr>
        <w:t>展覽因受</w:t>
      </w:r>
      <w:r w:rsidRPr="0017699C">
        <w:rPr>
          <w:rFonts w:ascii="Times New Roman" w:eastAsia="微軟正黑體" w:hAnsi="Times New Roman" w:cs="Times New Roman"/>
          <w:szCs w:val="24"/>
        </w:rPr>
        <w:t>全球</w:t>
      </w:r>
      <w:proofErr w:type="gramStart"/>
      <w:r w:rsidRPr="0017699C">
        <w:rPr>
          <w:rFonts w:ascii="Times New Roman" w:eastAsia="微軟正黑體" w:hAnsi="Times New Roman" w:cs="Times New Roman"/>
          <w:szCs w:val="24"/>
        </w:rPr>
        <w:t>疫</w:t>
      </w:r>
      <w:proofErr w:type="gramEnd"/>
      <w:r w:rsidRPr="0017699C">
        <w:rPr>
          <w:rFonts w:ascii="Times New Roman" w:eastAsia="微軟正黑體" w:hAnsi="Times New Roman" w:cs="Times New Roman"/>
          <w:szCs w:val="24"/>
        </w:rPr>
        <w:t>情影響作品運輸</w:t>
      </w:r>
      <w:r w:rsidR="000F10A3">
        <w:rPr>
          <w:rFonts w:ascii="Times New Roman" w:eastAsia="微軟正黑體" w:hAnsi="Times New Roman" w:cs="Times New Roman" w:hint="eastAsia"/>
          <w:szCs w:val="24"/>
        </w:rPr>
        <w:t>而</w:t>
      </w:r>
      <w:r w:rsidR="0043753D" w:rsidRPr="0017699C">
        <w:rPr>
          <w:rFonts w:ascii="Times New Roman" w:eastAsia="微軟正黑體" w:hAnsi="Times New Roman" w:cs="Times New Roman"/>
          <w:szCs w:val="24"/>
        </w:rPr>
        <w:t>延期，</w:t>
      </w:r>
      <w:r w:rsidR="00311580">
        <w:rPr>
          <w:rFonts w:ascii="Times New Roman" w:eastAsia="微軟正黑體" w:hAnsi="Times New Roman" w:cs="Times New Roman" w:hint="eastAsia"/>
          <w:szCs w:val="24"/>
        </w:rPr>
        <w:t>本月稍早展出作品順利抵</w:t>
      </w:r>
      <w:proofErr w:type="gramStart"/>
      <w:r w:rsidR="00311580">
        <w:rPr>
          <w:rFonts w:ascii="Times New Roman" w:eastAsia="微軟正黑體" w:hAnsi="Times New Roman" w:cs="Times New Roman" w:hint="eastAsia"/>
          <w:szCs w:val="24"/>
        </w:rPr>
        <w:t>臺</w:t>
      </w:r>
      <w:proofErr w:type="gramEnd"/>
      <w:r w:rsidR="00311580">
        <w:rPr>
          <w:rFonts w:ascii="Times New Roman" w:eastAsia="微軟正黑體" w:hAnsi="Times New Roman" w:cs="Times New Roman" w:hint="eastAsia"/>
          <w:szCs w:val="24"/>
        </w:rPr>
        <w:t>，</w:t>
      </w:r>
      <w:r w:rsidR="00A85389">
        <w:rPr>
          <w:rFonts w:ascii="Times New Roman" w:eastAsia="微軟正黑體" w:hAnsi="Times New Roman" w:cs="Times New Roman" w:hint="eastAsia"/>
          <w:szCs w:val="24"/>
        </w:rPr>
        <w:t>訂於</w:t>
      </w:r>
      <w:r w:rsidR="00311580">
        <w:rPr>
          <w:rFonts w:ascii="Times New Roman" w:eastAsia="微軟正黑體" w:hAnsi="Times New Roman" w:cs="Times New Roman" w:hint="eastAsia"/>
          <w:szCs w:val="24"/>
        </w:rPr>
        <w:t>本月</w:t>
      </w:r>
      <w:r w:rsidR="00A85389">
        <w:rPr>
          <w:rFonts w:ascii="Times New Roman" w:eastAsia="微軟正黑體" w:hAnsi="Times New Roman" w:cs="Times New Roman" w:hint="eastAsia"/>
          <w:szCs w:val="24"/>
        </w:rPr>
        <w:t>20</w:t>
      </w:r>
      <w:r w:rsidR="0043753D" w:rsidRPr="0017699C">
        <w:rPr>
          <w:rFonts w:ascii="Times New Roman" w:eastAsia="微軟正黑體" w:hAnsi="Times New Roman" w:cs="Times New Roman"/>
          <w:szCs w:val="24"/>
        </w:rPr>
        <w:t>日正式開</w:t>
      </w:r>
      <w:r w:rsidR="00311580">
        <w:rPr>
          <w:rFonts w:ascii="Times New Roman" w:eastAsia="微軟正黑體" w:hAnsi="Times New Roman" w:cs="Times New Roman" w:hint="eastAsia"/>
          <w:szCs w:val="24"/>
        </w:rPr>
        <w:t>展</w:t>
      </w:r>
      <w:r w:rsidR="0043753D" w:rsidRPr="0017699C">
        <w:rPr>
          <w:rFonts w:ascii="Times New Roman" w:eastAsia="微軟正黑體" w:hAnsi="Times New Roman" w:cs="Times New Roman"/>
          <w:szCs w:val="24"/>
        </w:rPr>
        <w:t>。</w:t>
      </w:r>
      <w:r w:rsidR="00311580">
        <w:rPr>
          <w:rFonts w:ascii="Times New Roman" w:eastAsia="微軟正黑體" w:hAnsi="Times New Roman" w:cs="Times New Roman" w:hint="eastAsia"/>
          <w:szCs w:val="24"/>
        </w:rPr>
        <w:t>本次展出</w:t>
      </w:r>
      <w:proofErr w:type="gramStart"/>
      <w:r w:rsidR="00311580">
        <w:rPr>
          <w:rFonts w:ascii="Times New Roman" w:eastAsia="微軟正黑體" w:hAnsi="Times New Roman" w:cs="Times New Roman" w:hint="eastAsia"/>
          <w:szCs w:val="24"/>
        </w:rPr>
        <w:t>布列松</w:t>
      </w:r>
      <w:r w:rsidR="00311580">
        <w:rPr>
          <w:rFonts w:ascii="Times New Roman" w:eastAsia="微軟正黑體" w:hAnsi="Times New Roman" w:cs="Times New Roman" w:hint="eastAsia"/>
          <w:szCs w:val="24"/>
        </w:rPr>
        <w:t>1948</w:t>
      </w:r>
      <w:r w:rsidR="00311580">
        <w:rPr>
          <w:rFonts w:ascii="Times New Roman" w:eastAsia="微軟正黑體" w:hAnsi="Times New Roman" w:cs="Times New Roman" w:hint="eastAsia"/>
          <w:szCs w:val="24"/>
        </w:rPr>
        <w:t>年</w:t>
      </w:r>
      <w:proofErr w:type="gramEnd"/>
      <w:r w:rsidR="00311580">
        <w:rPr>
          <w:rFonts w:ascii="Times New Roman" w:eastAsia="微軟正黑體" w:hAnsi="Times New Roman" w:cs="Times New Roman" w:hint="eastAsia"/>
          <w:szCs w:val="24"/>
        </w:rPr>
        <w:t>至</w:t>
      </w:r>
      <w:r w:rsidR="00311580">
        <w:rPr>
          <w:rFonts w:ascii="Times New Roman" w:eastAsia="微軟正黑體" w:hAnsi="Times New Roman" w:cs="Times New Roman" w:hint="eastAsia"/>
          <w:szCs w:val="24"/>
        </w:rPr>
        <w:t>1949</w:t>
      </w:r>
      <w:r w:rsidR="00311580">
        <w:rPr>
          <w:rFonts w:ascii="Times New Roman" w:eastAsia="微軟正黑體" w:hAnsi="Times New Roman" w:cs="Times New Roman" w:hint="eastAsia"/>
          <w:szCs w:val="24"/>
        </w:rPr>
        <w:t>年及</w:t>
      </w:r>
      <w:r w:rsidR="00311580">
        <w:rPr>
          <w:rFonts w:ascii="Times New Roman" w:eastAsia="微軟正黑體" w:hAnsi="Times New Roman" w:cs="Times New Roman" w:hint="eastAsia"/>
          <w:szCs w:val="24"/>
        </w:rPr>
        <w:t>1958</w:t>
      </w:r>
      <w:r w:rsidR="00311580">
        <w:rPr>
          <w:rFonts w:ascii="Times New Roman" w:eastAsia="微軟正黑體" w:hAnsi="Times New Roman" w:cs="Times New Roman" w:hint="eastAsia"/>
          <w:szCs w:val="24"/>
        </w:rPr>
        <w:t>年</w:t>
      </w:r>
      <w:r w:rsidR="00A85389">
        <w:rPr>
          <w:rFonts w:ascii="Times New Roman" w:eastAsia="微軟正黑體" w:hAnsi="Times New Roman" w:cs="Times New Roman" w:hint="eastAsia"/>
          <w:szCs w:val="24"/>
        </w:rPr>
        <w:t>兩次</w:t>
      </w:r>
      <w:r w:rsidR="0043753D" w:rsidRPr="0017699C">
        <w:rPr>
          <w:rFonts w:ascii="Times New Roman" w:eastAsia="微軟正黑體" w:hAnsi="Times New Roman" w:cs="Times New Roman"/>
          <w:szCs w:val="24"/>
        </w:rPr>
        <w:t>在中國大陸拍攝的紀實攝影，</w:t>
      </w:r>
      <w:r w:rsidR="00311580">
        <w:rPr>
          <w:rFonts w:ascii="Times New Roman" w:eastAsia="微軟正黑體" w:hAnsi="Times New Roman" w:cs="Times New Roman" w:hint="eastAsia"/>
          <w:szCs w:val="24"/>
        </w:rPr>
        <w:t>呈現</w:t>
      </w:r>
      <w:r w:rsidR="0043753D" w:rsidRPr="0017699C">
        <w:rPr>
          <w:rFonts w:ascii="Times New Roman" w:eastAsia="微軟正黑體" w:hAnsi="Times New Roman" w:cs="Times New Roman"/>
          <w:szCs w:val="24"/>
        </w:rPr>
        <w:t>珍貴的時代印記，見證近代歷史轉身的瞬間。</w:t>
      </w:r>
    </w:p>
    <w:p w14:paraId="218E1A1B" w14:textId="77777777" w:rsidR="0043753D" w:rsidRPr="00311580" w:rsidRDefault="0043753D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14:paraId="638C46C9" w14:textId="6F36BA66" w:rsidR="00AF0FE4" w:rsidRPr="0017699C" w:rsidRDefault="0043753D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17699C">
        <w:rPr>
          <w:rFonts w:ascii="Times New Roman" w:eastAsia="微軟正黑體" w:hAnsi="Times New Roman" w:cs="Times New Roman"/>
          <w:szCs w:val="24"/>
        </w:rPr>
        <w:t>攝影師</w:t>
      </w:r>
      <w:r w:rsidR="007E3219" w:rsidRPr="007E3219">
        <w:rPr>
          <w:rFonts w:ascii="Times New Roman" w:eastAsia="微軟正黑體" w:hAnsi="Times New Roman" w:cs="Times New Roman" w:hint="eastAsia"/>
          <w:szCs w:val="24"/>
        </w:rPr>
        <w:t>亨利．卡蒂耶－布列松</w:t>
      </w:r>
      <w:r w:rsidR="007E3219">
        <w:rPr>
          <w:rFonts w:ascii="Times New Roman" w:eastAsia="微軟正黑體" w:hAnsi="Times New Roman" w:cs="Times New Roman" w:hint="eastAsia"/>
          <w:szCs w:val="24"/>
        </w:rPr>
        <w:t>（</w:t>
      </w:r>
      <w:r w:rsidR="007E3219">
        <w:rPr>
          <w:rFonts w:ascii="Times New Roman" w:eastAsia="微軟正黑體" w:hAnsi="Times New Roman" w:cs="Times New Roman" w:hint="eastAsia"/>
          <w:szCs w:val="24"/>
        </w:rPr>
        <w:t>H</w:t>
      </w:r>
      <w:r w:rsidR="007E3219">
        <w:rPr>
          <w:rFonts w:ascii="Times New Roman" w:eastAsia="微軟正黑體" w:hAnsi="Times New Roman" w:cs="Times New Roman"/>
          <w:szCs w:val="24"/>
        </w:rPr>
        <w:t>enri Cartier-Bresson</w:t>
      </w:r>
      <w:r w:rsidR="007E3219">
        <w:rPr>
          <w:rFonts w:ascii="Times New Roman" w:eastAsia="微軟正黑體" w:hAnsi="Times New Roman" w:cs="Times New Roman" w:hint="eastAsia"/>
          <w:szCs w:val="24"/>
        </w:rPr>
        <w:t>）</w:t>
      </w:r>
      <w:r w:rsidRPr="0017699C">
        <w:rPr>
          <w:rFonts w:ascii="Times New Roman" w:eastAsia="微軟正黑體" w:hAnsi="Times New Roman" w:cs="Times New Roman"/>
          <w:szCs w:val="24"/>
        </w:rPr>
        <w:t>1908</w:t>
      </w:r>
      <w:r w:rsidRPr="0017699C">
        <w:rPr>
          <w:rFonts w:ascii="Times New Roman" w:eastAsia="微軟正黑體" w:hAnsi="Times New Roman" w:cs="Times New Roman"/>
          <w:szCs w:val="24"/>
        </w:rPr>
        <w:t>年生於法國</w:t>
      </w:r>
      <w:r w:rsidR="00183538" w:rsidRPr="0017699C">
        <w:rPr>
          <w:rFonts w:ascii="Times New Roman" w:eastAsia="微軟正黑體" w:hAnsi="Times New Roman" w:cs="Times New Roman"/>
          <w:szCs w:val="24"/>
        </w:rPr>
        <w:t>，</w:t>
      </w:r>
      <w:r w:rsidR="00DC6725" w:rsidRPr="0017699C">
        <w:rPr>
          <w:rFonts w:ascii="Times New Roman" w:eastAsia="微軟正黑體" w:hAnsi="Times New Roman" w:cs="Times New Roman"/>
          <w:szCs w:val="24"/>
        </w:rPr>
        <w:t>其攝影風格受到</w:t>
      </w:r>
      <w:r w:rsidR="008269AA">
        <w:rPr>
          <w:rFonts w:ascii="Times New Roman" w:eastAsia="微軟正黑體" w:hAnsi="Times New Roman" w:cs="Times New Roman" w:hint="eastAsia"/>
          <w:szCs w:val="24"/>
        </w:rPr>
        <w:t>早年的</w:t>
      </w:r>
      <w:r w:rsidR="00311580">
        <w:rPr>
          <w:rFonts w:ascii="Times New Roman" w:eastAsia="微軟正黑體" w:hAnsi="Times New Roman" w:cs="Times New Roman" w:hint="eastAsia"/>
          <w:szCs w:val="24"/>
        </w:rPr>
        <w:t>繪畫訓練</w:t>
      </w:r>
      <w:r w:rsidR="00DC6725" w:rsidRPr="0017699C">
        <w:rPr>
          <w:rFonts w:ascii="Times New Roman" w:eastAsia="微軟正黑體" w:hAnsi="Times New Roman" w:cs="Times New Roman"/>
          <w:szCs w:val="24"/>
        </w:rPr>
        <w:t>、以及成長歷程中超現實主義風格</w:t>
      </w:r>
      <w:r w:rsidR="008269AA">
        <w:rPr>
          <w:rFonts w:ascii="Times New Roman" w:eastAsia="微軟正黑體" w:hAnsi="Times New Roman" w:cs="Times New Roman" w:hint="eastAsia"/>
          <w:szCs w:val="24"/>
        </w:rPr>
        <w:t>興起的</w:t>
      </w:r>
      <w:r w:rsidR="00DC6725" w:rsidRPr="0017699C">
        <w:rPr>
          <w:rFonts w:ascii="Times New Roman" w:eastAsia="微軟正黑體" w:hAnsi="Times New Roman" w:cs="Times New Roman"/>
          <w:szCs w:val="24"/>
        </w:rPr>
        <w:t>影響，</w:t>
      </w:r>
      <w:r w:rsidR="00713E4D">
        <w:rPr>
          <w:rFonts w:ascii="Times New Roman" w:eastAsia="微軟正黑體" w:hAnsi="Times New Roman" w:cs="Times New Roman" w:hint="eastAsia"/>
          <w:szCs w:val="24"/>
        </w:rPr>
        <w:t>拍攝時特別注重人物神情與整體構圖，形塑強烈的個人風格。</w:t>
      </w:r>
      <w:proofErr w:type="gramStart"/>
      <w:r w:rsidR="00713E4D">
        <w:rPr>
          <w:rFonts w:ascii="Times New Roman" w:eastAsia="微軟正黑體" w:hAnsi="Times New Roman" w:cs="Times New Roman" w:hint="eastAsia"/>
          <w:szCs w:val="24"/>
        </w:rPr>
        <w:t>布列松自</w:t>
      </w:r>
      <w:r w:rsidR="00713E4D">
        <w:rPr>
          <w:rFonts w:ascii="Times New Roman" w:eastAsia="微軟正黑體" w:hAnsi="Times New Roman" w:cs="Times New Roman" w:hint="eastAsia"/>
          <w:szCs w:val="24"/>
        </w:rPr>
        <w:t>1930</w:t>
      </w:r>
      <w:proofErr w:type="gramEnd"/>
      <w:r w:rsidR="00713E4D">
        <w:rPr>
          <w:rFonts w:ascii="Times New Roman" w:eastAsia="微軟正黑體" w:hAnsi="Times New Roman" w:cs="Times New Roman" w:hint="eastAsia"/>
          <w:szCs w:val="24"/>
        </w:rPr>
        <w:t>年代起從事攝影，</w:t>
      </w:r>
      <w:r w:rsidR="00DC6725" w:rsidRPr="0017699C">
        <w:rPr>
          <w:rFonts w:ascii="Times New Roman" w:eastAsia="微軟正黑體" w:hAnsi="Times New Roman" w:cs="Times New Roman"/>
          <w:szCs w:val="24"/>
        </w:rPr>
        <w:t>曾</w:t>
      </w:r>
      <w:r w:rsidR="00713E4D">
        <w:rPr>
          <w:rFonts w:ascii="Times New Roman" w:eastAsia="微軟正黑體" w:hAnsi="Times New Roman" w:cs="Times New Roman" w:hint="eastAsia"/>
          <w:szCs w:val="24"/>
        </w:rPr>
        <w:t>經拍攝的代表作品包含</w:t>
      </w:r>
      <w:proofErr w:type="gramStart"/>
      <w:r w:rsidR="00713E4D">
        <w:rPr>
          <w:rFonts w:ascii="Times New Roman" w:eastAsia="微軟正黑體" w:hAnsi="Times New Roman" w:cs="Times New Roman" w:hint="eastAsia"/>
          <w:szCs w:val="24"/>
        </w:rPr>
        <w:t>1930</w:t>
      </w:r>
      <w:proofErr w:type="gramEnd"/>
      <w:r w:rsidR="00713E4D">
        <w:rPr>
          <w:rFonts w:ascii="Times New Roman" w:eastAsia="微軟正黑體" w:hAnsi="Times New Roman" w:cs="Times New Roman" w:hint="eastAsia"/>
          <w:szCs w:val="24"/>
        </w:rPr>
        <w:t>年代西班牙大選及英國喬治六</w:t>
      </w:r>
      <w:proofErr w:type="gramStart"/>
      <w:r w:rsidR="00713E4D">
        <w:rPr>
          <w:rFonts w:ascii="Times New Roman" w:eastAsia="微軟正黑體" w:hAnsi="Times New Roman" w:cs="Times New Roman" w:hint="eastAsia"/>
          <w:szCs w:val="24"/>
        </w:rPr>
        <w:t>世</w:t>
      </w:r>
      <w:proofErr w:type="gramEnd"/>
      <w:r w:rsidR="00713E4D">
        <w:rPr>
          <w:rFonts w:ascii="Times New Roman" w:eastAsia="微軟正黑體" w:hAnsi="Times New Roman" w:cs="Times New Roman" w:hint="eastAsia"/>
          <w:szCs w:val="24"/>
        </w:rPr>
        <w:t>登基加冕典禮等</w:t>
      </w:r>
      <w:r w:rsidR="00FB7C93">
        <w:rPr>
          <w:rFonts w:ascii="Times New Roman" w:eastAsia="微軟正黑體" w:hAnsi="Times New Roman" w:cs="Times New Roman" w:hint="eastAsia"/>
          <w:szCs w:val="24"/>
        </w:rPr>
        <w:t>。</w:t>
      </w:r>
      <w:r w:rsidR="00FB7C93">
        <w:rPr>
          <w:rFonts w:ascii="Times New Roman" w:eastAsia="微軟正黑體" w:hAnsi="Times New Roman" w:cs="Times New Roman" w:hint="eastAsia"/>
          <w:szCs w:val="24"/>
        </w:rPr>
        <w:t>1947</w:t>
      </w:r>
      <w:r w:rsidR="00FB7C93">
        <w:rPr>
          <w:rFonts w:ascii="Times New Roman" w:eastAsia="微軟正黑體" w:hAnsi="Times New Roman" w:cs="Times New Roman" w:hint="eastAsia"/>
          <w:szCs w:val="24"/>
        </w:rPr>
        <w:t>年與好友</w:t>
      </w:r>
      <w:r w:rsidR="00E71663">
        <w:rPr>
          <w:rFonts w:ascii="Times New Roman" w:eastAsia="微軟正黑體" w:hAnsi="Times New Roman" w:cs="Times New Roman" w:hint="eastAsia"/>
          <w:szCs w:val="24"/>
        </w:rPr>
        <w:t>創立</w:t>
      </w:r>
      <w:r w:rsidR="004257D3">
        <w:rPr>
          <w:rFonts w:ascii="Times New Roman" w:eastAsia="微軟正黑體" w:hAnsi="Times New Roman" w:cs="Times New Roman" w:hint="eastAsia"/>
          <w:szCs w:val="24"/>
        </w:rPr>
        <w:t>紀實攝影的</w:t>
      </w:r>
      <w:r w:rsidR="00E71663">
        <w:rPr>
          <w:rFonts w:ascii="Times New Roman" w:eastAsia="微軟正黑體" w:hAnsi="Times New Roman" w:cs="Times New Roman" w:hint="eastAsia"/>
          <w:szCs w:val="24"/>
        </w:rPr>
        <w:t>指標</w:t>
      </w:r>
      <w:r w:rsidR="00662890">
        <w:rPr>
          <w:rFonts w:ascii="Times New Roman" w:eastAsia="微軟正黑體" w:hAnsi="Times New Roman" w:cs="Times New Roman" w:hint="eastAsia"/>
          <w:szCs w:val="24"/>
        </w:rPr>
        <w:softHyphen/>
      </w:r>
      <w:r w:rsidR="00662890">
        <w:rPr>
          <w:rFonts w:ascii="Times New Roman" w:eastAsia="微軟正黑體" w:hAnsi="Times New Roman" w:cs="Times New Roman"/>
          <w:szCs w:val="24"/>
        </w:rPr>
        <w:softHyphen/>
      </w:r>
      <w:proofErr w:type="gramStart"/>
      <w:r w:rsidR="00073851">
        <w:rPr>
          <w:rFonts w:ascii="Times New Roman" w:eastAsia="微軟正黑體" w:hAnsi="Times New Roman" w:cs="Times New Roman" w:hint="eastAsia"/>
          <w:szCs w:val="24"/>
        </w:rPr>
        <w:t>—</w:t>
      </w:r>
      <w:proofErr w:type="gramEnd"/>
      <w:r w:rsidR="00FB7C93">
        <w:rPr>
          <w:rFonts w:ascii="Times New Roman" w:eastAsia="微軟正黑體" w:hAnsi="Times New Roman" w:cs="Times New Roman" w:hint="eastAsia"/>
          <w:szCs w:val="24"/>
        </w:rPr>
        <w:t>馬格蘭攝影通訊社（</w:t>
      </w:r>
      <w:r w:rsidR="00FB7C93">
        <w:rPr>
          <w:rFonts w:ascii="Times New Roman" w:eastAsia="微軟正黑體" w:hAnsi="Times New Roman" w:cs="Times New Roman" w:hint="eastAsia"/>
          <w:szCs w:val="24"/>
        </w:rPr>
        <w:t>M</w:t>
      </w:r>
      <w:r w:rsidR="00FB7C93">
        <w:rPr>
          <w:rFonts w:ascii="Times New Roman" w:eastAsia="微軟正黑體" w:hAnsi="Times New Roman" w:cs="Times New Roman"/>
          <w:szCs w:val="24"/>
        </w:rPr>
        <w:t>agnum Photos</w:t>
      </w:r>
      <w:r w:rsidR="00FB7C93">
        <w:rPr>
          <w:rFonts w:ascii="Times New Roman" w:eastAsia="微軟正黑體" w:hAnsi="Times New Roman" w:cs="Times New Roman" w:hint="eastAsia"/>
          <w:szCs w:val="24"/>
        </w:rPr>
        <w:t>）</w:t>
      </w:r>
      <w:r w:rsidR="00E71663">
        <w:rPr>
          <w:rFonts w:ascii="Times New Roman" w:eastAsia="微軟正黑體" w:hAnsi="Times New Roman" w:cs="Times New Roman" w:hint="eastAsia"/>
          <w:szCs w:val="24"/>
        </w:rPr>
        <w:t>，</w:t>
      </w:r>
      <w:r w:rsidR="00713E4D">
        <w:rPr>
          <w:rFonts w:ascii="Times New Roman" w:eastAsia="微軟正黑體" w:hAnsi="Times New Roman" w:cs="Times New Roman" w:hint="eastAsia"/>
          <w:szCs w:val="24"/>
        </w:rPr>
        <w:t>194</w:t>
      </w:r>
      <w:r w:rsidR="009246F2">
        <w:rPr>
          <w:rFonts w:ascii="Times New Roman" w:eastAsia="微軟正黑體" w:hAnsi="Times New Roman" w:cs="Times New Roman" w:hint="eastAsia"/>
          <w:szCs w:val="24"/>
        </w:rPr>
        <w:t>8</w:t>
      </w:r>
      <w:r w:rsidR="00713E4D">
        <w:rPr>
          <w:rFonts w:ascii="Times New Roman" w:eastAsia="微軟正黑體" w:hAnsi="Times New Roman" w:cs="Times New Roman" w:hint="eastAsia"/>
          <w:szCs w:val="24"/>
        </w:rPr>
        <w:t>年更</w:t>
      </w:r>
      <w:r w:rsidR="009246F2">
        <w:rPr>
          <w:rFonts w:ascii="Times New Roman" w:eastAsia="微軟正黑體" w:hAnsi="Times New Roman" w:cs="Times New Roman" w:hint="eastAsia"/>
          <w:szCs w:val="24"/>
        </w:rPr>
        <w:t>在</w:t>
      </w:r>
      <w:r w:rsidR="00DC6725" w:rsidRPr="0017699C">
        <w:rPr>
          <w:rFonts w:ascii="Times New Roman" w:eastAsia="微軟正黑體" w:hAnsi="Times New Roman" w:cs="Times New Roman"/>
          <w:szCs w:val="24"/>
        </w:rPr>
        <w:t>印度</w:t>
      </w:r>
      <w:r w:rsidR="008269AA">
        <w:rPr>
          <w:rFonts w:ascii="Times New Roman" w:eastAsia="微軟正黑體" w:hAnsi="Times New Roman" w:cs="Times New Roman" w:hint="eastAsia"/>
          <w:szCs w:val="24"/>
        </w:rPr>
        <w:t>因緣際會拍下</w:t>
      </w:r>
      <w:r w:rsidR="00DC6725" w:rsidRPr="0017699C">
        <w:rPr>
          <w:rFonts w:ascii="Times New Roman" w:eastAsia="微軟正黑體" w:hAnsi="Times New Roman" w:cs="Times New Roman"/>
          <w:szCs w:val="24"/>
        </w:rPr>
        <w:t>甘地（</w:t>
      </w:r>
      <w:proofErr w:type="spellStart"/>
      <w:r w:rsidR="00DC6725" w:rsidRPr="0017699C">
        <w:rPr>
          <w:rFonts w:ascii="Times New Roman" w:eastAsia="微軟正黑體" w:hAnsi="Times New Roman" w:cs="Times New Roman"/>
          <w:szCs w:val="24"/>
        </w:rPr>
        <w:t>Ghandi</w:t>
      </w:r>
      <w:proofErr w:type="spellEnd"/>
      <w:r w:rsidR="00DC6725" w:rsidRPr="0017699C">
        <w:rPr>
          <w:rFonts w:ascii="Times New Roman" w:eastAsia="微軟正黑體" w:hAnsi="Times New Roman" w:cs="Times New Roman"/>
          <w:szCs w:val="24"/>
        </w:rPr>
        <w:t>）</w:t>
      </w:r>
      <w:r w:rsidR="00311580">
        <w:rPr>
          <w:rFonts w:ascii="Times New Roman" w:eastAsia="微軟正黑體" w:hAnsi="Times New Roman" w:cs="Times New Roman" w:hint="eastAsia"/>
          <w:szCs w:val="24"/>
        </w:rPr>
        <w:t>遇刺前</w:t>
      </w:r>
      <w:r w:rsidR="00DC6725" w:rsidRPr="0017699C">
        <w:rPr>
          <w:rFonts w:ascii="Times New Roman" w:eastAsia="微軟正黑體" w:hAnsi="Times New Roman" w:cs="Times New Roman"/>
          <w:szCs w:val="24"/>
        </w:rPr>
        <w:t>的最後身影與葬禮</w:t>
      </w:r>
      <w:r w:rsidR="00FB7C93">
        <w:rPr>
          <w:rFonts w:ascii="Times New Roman" w:eastAsia="微軟正黑體" w:hAnsi="Times New Roman" w:cs="Times New Roman" w:hint="eastAsia"/>
          <w:szCs w:val="24"/>
        </w:rPr>
        <w:t>，隨後</w:t>
      </w:r>
      <w:proofErr w:type="gramStart"/>
      <w:r w:rsidR="00FB7C93">
        <w:rPr>
          <w:rFonts w:ascii="Times New Roman" w:eastAsia="微軟正黑體" w:hAnsi="Times New Roman" w:cs="Times New Roman" w:hint="eastAsia"/>
          <w:szCs w:val="24"/>
        </w:rPr>
        <w:t>布列松</w:t>
      </w:r>
      <w:r w:rsidR="00713E4D">
        <w:rPr>
          <w:rFonts w:ascii="Times New Roman" w:eastAsia="微軟正黑體" w:hAnsi="Times New Roman" w:cs="Times New Roman" w:hint="eastAsia"/>
          <w:szCs w:val="24"/>
        </w:rPr>
        <w:t>兩度</w:t>
      </w:r>
      <w:proofErr w:type="gramEnd"/>
      <w:r w:rsidR="00713E4D">
        <w:rPr>
          <w:rFonts w:ascii="Times New Roman" w:eastAsia="微軟正黑體" w:hAnsi="Times New Roman" w:cs="Times New Roman" w:hint="eastAsia"/>
          <w:szCs w:val="24"/>
        </w:rPr>
        <w:t>造訪中國大陸</w:t>
      </w:r>
      <w:r w:rsidR="00FB7C93">
        <w:rPr>
          <w:rFonts w:ascii="Times New Roman" w:eastAsia="微軟正黑體" w:hAnsi="Times New Roman" w:cs="Times New Roman" w:hint="eastAsia"/>
          <w:szCs w:val="24"/>
        </w:rPr>
        <w:t>，</w:t>
      </w:r>
      <w:r w:rsidR="00713E4D">
        <w:rPr>
          <w:rFonts w:ascii="Times New Roman" w:eastAsia="微軟正黑體" w:hAnsi="Times New Roman" w:cs="Times New Roman" w:hint="eastAsia"/>
          <w:szCs w:val="24"/>
        </w:rPr>
        <w:t>拍攝中國政權更迭的紀實</w:t>
      </w:r>
      <w:r w:rsidR="008269AA">
        <w:rPr>
          <w:rFonts w:ascii="Times New Roman" w:eastAsia="微軟正黑體" w:hAnsi="Times New Roman" w:cs="Times New Roman" w:hint="eastAsia"/>
          <w:szCs w:val="24"/>
        </w:rPr>
        <w:t>影像</w:t>
      </w:r>
      <w:r w:rsidR="00DC6725" w:rsidRPr="0017699C">
        <w:rPr>
          <w:rFonts w:ascii="Times New Roman" w:eastAsia="微軟正黑體" w:hAnsi="Times New Roman" w:cs="Times New Roman"/>
          <w:szCs w:val="24"/>
        </w:rPr>
        <w:t>。他的一系列</w:t>
      </w:r>
      <w:r w:rsidR="00AF0FE4" w:rsidRPr="0017699C">
        <w:rPr>
          <w:rFonts w:ascii="Times New Roman" w:eastAsia="微軟正黑體" w:hAnsi="Times New Roman" w:cs="Times New Roman"/>
          <w:szCs w:val="24"/>
        </w:rPr>
        <w:t>具有歷史意義、</w:t>
      </w:r>
      <w:r w:rsidR="008269AA">
        <w:rPr>
          <w:rFonts w:ascii="Times New Roman" w:eastAsia="微軟正黑體" w:hAnsi="Times New Roman" w:cs="Times New Roman" w:hint="eastAsia"/>
          <w:szCs w:val="24"/>
        </w:rPr>
        <w:t>見證</w:t>
      </w:r>
      <w:r w:rsidR="00AF0FE4" w:rsidRPr="0017699C">
        <w:rPr>
          <w:rFonts w:ascii="Times New Roman" w:eastAsia="微軟正黑體" w:hAnsi="Times New Roman" w:cs="Times New Roman"/>
          <w:szCs w:val="24"/>
        </w:rPr>
        <w:t>時代的攝影作品，奠定了他</w:t>
      </w:r>
      <w:r w:rsidR="009F195F">
        <w:rPr>
          <w:rFonts w:ascii="Times New Roman" w:eastAsia="微軟正黑體" w:hAnsi="Times New Roman" w:cs="Times New Roman" w:hint="eastAsia"/>
          <w:szCs w:val="24"/>
        </w:rPr>
        <w:t>重要之</w:t>
      </w:r>
      <w:r w:rsidR="00AF0FE4" w:rsidRPr="0017699C">
        <w:rPr>
          <w:rFonts w:ascii="Times New Roman" w:eastAsia="微軟正黑體" w:hAnsi="Times New Roman" w:cs="Times New Roman"/>
          <w:szCs w:val="24"/>
        </w:rPr>
        <w:t>報導攝影大師地位。</w:t>
      </w:r>
    </w:p>
    <w:p w14:paraId="17848A14" w14:textId="77777777" w:rsidR="00AF0FE4" w:rsidRPr="0017699C" w:rsidRDefault="00AF0FE4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14:paraId="52B1DACF" w14:textId="2358F52F" w:rsidR="00F37ACF" w:rsidRDefault="00AF0FE4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17699C">
        <w:rPr>
          <w:rFonts w:ascii="Times New Roman" w:eastAsia="微軟正黑體" w:hAnsi="Times New Roman" w:cs="Times New Roman"/>
          <w:szCs w:val="24"/>
        </w:rPr>
        <w:t>本次展覽</w:t>
      </w:r>
      <w:r w:rsidR="00713E4D">
        <w:rPr>
          <w:rFonts w:ascii="Times New Roman" w:eastAsia="微軟正黑體" w:hAnsi="Times New Roman" w:cs="Times New Roman" w:hint="eastAsia"/>
          <w:szCs w:val="24"/>
        </w:rPr>
        <w:t>展出</w:t>
      </w:r>
      <w:proofErr w:type="gramStart"/>
      <w:r w:rsidR="007373D6">
        <w:rPr>
          <w:rFonts w:ascii="Times New Roman" w:eastAsia="微軟正黑體" w:hAnsi="Times New Roman" w:cs="Times New Roman" w:hint="eastAsia"/>
          <w:szCs w:val="24"/>
        </w:rPr>
        <w:t>布列松二度</w:t>
      </w:r>
      <w:proofErr w:type="gramEnd"/>
      <w:r w:rsidR="007373D6">
        <w:rPr>
          <w:rFonts w:ascii="Times New Roman" w:eastAsia="微軟正黑體" w:hAnsi="Times New Roman" w:cs="Times New Roman" w:hint="eastAsia"/>
          <w:szCs w:val="24"/>
        </w:rPr>
        <w:t>造訪中國大陸所拍攝的照片，</w:t>
      </w:r>
      <w:r w:rsidRPr="0017699C">
        <w:rPr>
          <w:rFonts w:ascii="Times New Roman" w:eastAsia="微軟正黑體" w:hAnsi="Times New Roman" w:cs="Times New Roman"/>
          <w:szCs w:val="24"/>
        </w:rPr>
        <w:t>由法國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攝影史研究權威</w:t>
      </w:r>
      <w:r w:rsidRPr="0017699C">
        <w:rPr>
          <w:rFonts w:ascii="Times New Roman" w:eastAsia="微軟正黑體" w:hAnsi="Times New Roman" w:cs="Times New Roman"/>
          <w:szCs w:val="24"/>
        </w:rPr>
        <w:t>米</w:t>
      </w:r>
      <w:proofErr w:type="gramStart"/>
      <w:r w:rsidRPr="0017699C">
        <w:rPr>
          <w:rFonts w:ascii="Times New Roman" w:eastAsia="微軟正黑體" w:hAnsi="Times New Roman" w:cs="Times New Roman"/>
          <w:szCs w:val="24"/>
        </w:rPr>
        <w:t>榭</w:t>
      </w:r>
      <w:proofErr w:type="gramEnd"/>
      <w:r w:rsidRPr="0017699C">
        <w:rPr>
          <w:rFonts w:ascii="Times New Roman" w:eastAsia="微軟正黑體" w:hAnsi="Times New Roman" w:cs="Times New Roman"/>
          <w:szCs w:val="24"/>
        </w:rPr>
        <w:t>勒．費佐（</w:t>
      </w:r>
      <w:r w:rsidRPr="0017699C">
        <w:rPr>
          <w:rFonts w:ascii="Times New Roman" w:eastAsia="微軟正黑體" w:hAnsi="Times New Roman" w:cs="Times New Roman"/>
          <w:szCs w:val="24"/>
        </w:rPr>
        <w:t xml:space="preserve">Michel </w:t>
      </w:r>
      <w:proofErr w:type="spellStart"/>
      <w:r w:rsidRPr="0017699C">
        <w:rPr>
          <w:rFonts w:ascii="Times New Roman" w:eastAsia="微軟正黑體" w:hAnsi="Times New Roman" w:cs="Times New Roman"/>
          <w:szCs w:val="24"/>
        </w:rPr>
        <w:t>Frizot</w:t>
      </w:r>
      <w:proofErr w:type="spellEnd"/>
      <w:r w:rsidRPr="0017699C">
        <w:rPr>
          <w:rFonts w:ascii="Times New Roman" w:eastAsia="微軟正黑體" w:hAnsi="Times New Roman" w:cs="Times New Roman"/>
          <w:szCs w:val="24"/>
        </w:rPr>
        <w:t>）與臺灣策展人蘇盈龍共同策</w:t>
      </w:r>
      <w:r w:rsidR="001E5FB1">
        <w:rPr>
          <w:rFonts w:ascii="Times New Roman" w:eastAsia="微軟正黑體" w:hAnsi="Times New Roman" w:cs="Times New Roman" w:hint="eastAsia"/>
          <w:szCs w:val="24"/>
        </w:rPr>
        <w:t>劃</w:t>
      </w:r>
      <w:r w:rsidRPr="0017699C">
        <w:rPr>
          <w:rFonts w:ascii="Times New Roman" w:eastAsia="微軟正黑體" w:hAnsi="Times New Roman" w:cs="Times New Roman"/>
          <w:szCs w:val="24"/>
        </w:rPr>
        <w:t>。</w:t>
      </w:r>
      <w:proofErr w:type="gramStart"/>
      <w:r w:rsidR="00713E4D">
        <w:rPr>
          <w:rFonts w:ascii="Times New Roman" w:eastAsia="微軟正黑體" w:hAnsi="Times New Roman" w:cs="Times New Roman" w:hint="eastAsia"/>
          <w:szCs w:val="24"/>
        </w:rPr>
        <w:t>兩位策</w:t>
      </w:r>
      <w:proofErr w:type="gramEnd"/>
      <w:r w:rsidR="00713E4D">
        <w:rPr>
          <w:rFonts w:ascii="Times New Roman" w:eastAsia="微軟正黑體" w:hAnsi="Times New Roman" w:cs="Times New Roman" w:hint="eastAsia"/>
          <w:szCs w:val="24"/>
        </w:rPr>
        <w:t>展人</w:t>
      </w:r>
      <w:r w:rsidRPr="0017699C">
        <w:rPr>
          <w:rFonts w:ascii="Times New Roman" w:eastAsia="微軟正黑體" w:hAnsi="Times New Roman" w:cs="Times New Roman"/>
          <w:szCs w:val="24"/>
        </w:rPr>
        <w:t>根據時序與</w:t>
      </w:r>
      <w:proofErr w:type="gramStart"/>
      <w:r w:rsidRPr="0017699C">
        <w:rPr>
          <w:rFonts w:ascii="Times New Roman" w:eastAsia="微軟正黑體" w:hAnsi="Times New Roman" w:cs="Times New Roman"/>
          <w:szCs w:val="24"/>
        </w:rPr>
        <w:t>布列松的</w:t>
      </w:r>
      <w:proofErr w:type="gramEnd"/>
      <w:r w:rsidR="00311580">
        <w:rPr>
          <w:rFonts w:ascii="Times New Roman" w:eastAsia="微軟正黑體" w:hAnsi="Times New Roman" w:cs="Times New Roman" w:hint="eastAsia"/>
          <w:szCs w:val="24"/>
        </w:rPr>
        <w:t>行旅</w:t>
      </w:r>
      <w:r w:rsidRPr="0017699C">
        <w:rPr>
          <w:rFonts w:ascii="Times New Roman" w:eastAsia="微軟正黑體" w:hAnsi="Times New Roman" w:cs="Times New Roman"/>
          <w:szCs w:val="24"/>
        </w:rPr>
        <w:t>足跡，以先後造訪取鏡的城市與遭遇的歷史事件設定各系列</w:t>
      </w:r>
      <w:r w:rsidR="008269AA">
        <w:rPr>
          <w:rFonts w:ascii="Times New Roman" w:eastAsia="微軟正黑體" w:hAnsi="Times New Roman" w:cs="Times New Roman" w:hint="eastAsia"/>
          <w:szCs w:val="24"/>
        </w:rPr>
        <w:t>照片</w:t>
      </w:r>
      <w:r w:rsidRPr="0017699C">
        <w:rPr>
          <w:rFonts w:ascii="Times New Roman" w:eastAsia="微軟正黑體" w:hAnsi="Times New Roman" w:cs="Times New Roman"/>
          <w:szCs w:val="24"/>
        </w:rPr>
        <w:t>主題，透過</w:t>
      </w:r>
      <w:r w:rsidR="00713E4D">
        <w:rPr>
          <w:rFonts w:ascii="Times New Roman" w:eastAsia="微軟正黑體" w:hAnsi="Times New Roman" w:cs="Times New Roman" w:hint="eastAsia"/>
          <w:szCs w:val="24"/>
        </w:rPr>
        <w:t>影像</w:t>
      </w:r>
      <w:r w:rsidRPr="0017699C">
        <w:rPr>
          <w:rFonts w:ascii="Times New Roman" w:eastAsia="微軟正黑體" w:hAnsi="Times New Roman" w:cs="Times New Roman"/>
          <w:szCs w:val="24"/>
        </w:rPr>
        <w:t>順</w:t>
      </w:r>
      <w:r w:rsidR="009246F2">
        <w:rPr>
          <w:rFonts w:ascii="Times New Roman" w:eastAsia="微軟正黑體" w:hAnsi="Times New Roman" w:cs="Times New Roman" w:hint="eastAsia"/>
          <w:szCs w:val="24"/>
        </w:rPr>
        <w:t>序</w:t>
      </w:r>
      <w:r w:rsidRPr="0017699C">
        <w:rPr>
          <w:rFonts w:ascii="Times New Roman" w:eastAsia="微軟正黑體" w:hAnsi="Times New Roman" w:cs="Times New Roman"/>
          <w:szCs w:val="24"/>
        </w:rPr>
        <w:t>鋪陳時代</w:t>
      </w:r>
      <w:r w:rsidR="00311580">
        <w:rPr>
          <w:rFonts w:ascii="Times New Roman" w:eastAsia="微軟正黑體" w:hAnsi="Times New Roman" w:cs="Times New Roman" w:hint="eastAsia"/>
          <w:szCs w:val="24"/>
        </w:rPr>
        <w:t>的動</w:t>
      </w:r>
      <w:proofErr w:type="gramStart"/>
      <w:r w:rsidR="00311580">
        <w:rPr>
          <w:rFonts w:ascii="Times New Roman" w:eastAsia="微軟正黑體" w:hAnsi="Times New Roman" w:cs="Times New Roman" w:hint="eastAsia"/>
          <w:szCs w:val="24"/>
        </w:rPr>
        <w:t>盪</w:t>
      </w:r>
      <w:proofErr w:type="gramEnd"/>
      <w:r w:rsidRPr="0017699C">
        <w:rPr>
          <w:rFonts w:ascii="Times New Roman" w:eastAsia="微軟正黑體" w:hAnsi="Times New Roman" w:cs="Times New Roman"/>
          <w:szCs w:val="24"/>
        </w:rPr>
        <w:t>。</w:t>
      </w:r>
      <w:r w:rsidR="00F37ACF">
        <w:rPr>
          <w:rFonts w:ascii="Times New Roman" w:eastAsia="微軟正黑體" w:hAnsi="Times New Roman" w:cs="Times New Roman" w:hint="eastAsia"/>
          <w:szCs w:val="24"/>
        </w:rPr>
        <w:t>北美館</w:t>
      </w:r>
      <w:r w:rsidR="00F37ACF" w:rsidRPr="0017699C">
        <w:rPr>
          <w:rFonts w:ascii="Times New Roman" w:eastAsia="微軟正黑體" w:hAnsi="Times New Roman" w:cs="Times New Roman"/>
          <w:szCs w:val="24"/>
        </w:rPr>
        <w:t>館長林平表示：「</w:t>
      </w:r>
      <w:proofErr w:type="gramStart"/>
      <w:r w:rsidR="00F37ACF" w:rsidRPr="00F64638">
        <w:rPr>
          <w:rFonts w:ascii="Times New Roman" w:eastAsia="微軟正黑體" w:hAnsi="Times New Roman" w:cs="Times New Roman" w:hint="eastAsia"/>
          <w:szCs w:val="24"/>
        </w:rPr>
        <w:t>布列松的</w:t>
      </w:r>
      <w:proofErr w:type="gramEnd"/>
      <w:r w:rsidR="00F37ACF" w:rsidRPr="00F64638">
        <w:rPr>
          <w:rFonts w:ascii="Times New Roman" w:eastAsia="微軟正黑體" w:hAnsi="Times New Roman" w:cs="Times New Roman" w:hint="eastAsia"/>
          <w:szCs w:val="24"/>
        </w:rPr>
        <w:t>報導攝影作品，凝視並捕捉上個世紀中國</w:t>
      </w:r>
      <w:r w:rsidR="008269AA">
        <w:rPr>
          <w:rFonts w:ascii="Times New Roman" w:eastAsia="微軟正黑體" w:hAnsi="Times New Roman" w:cs="Times New Roman" w:hint="eastAsia"/>
          <w:szCs w:val="24"/>
        </w:rPr>
        <w:t>的</w:t>
      </w:r>
      <w:r w:rsidR="00F37ACF" w:rsidRPr="00F64638">
        <w:rPr>
          <w:rFonts w:ascii="Times New Roman" w:eastAsia="微軟正黑體" w:hAnsi="Times New Roman" w:cs="Times New Roman" w:hint="eastAsia"/>
          <w:szCs w:val="24"/>
        </w:rPr>
        <w:t>轉變與遞</w:t>
      </w:r>
      <w:proofErr w:type="gramStart"/>
      <w:r w:rsidR="00F37ACF" w:rsidRPr="00F64638">
        <w:rPr>
          <w:rFonts w:ascii="Times New Roman" w:eastAsia="微軟正黑體" w:hAnsi="Times New Roman" w:cs="Times New Roman" w:hint="eastAsia"/>
          <w:szCs w:val="24"/>
        </w:rPr>
        <w:t>嬗</w:t>
      </w:r>
      <w:proofErr w:type="gramEnd"/>
      <w:r w:rsidR="00F37ACF" w:rsidRPr="00F64638">
        <w:rPr>
          <w:rFonts w:ascii="Times New Roman" w:eastAsia="微軟正黑體" w:hAnsi="Times New Roman" w:cs="Times New Roman" w:hint="eastAsia"/>
          <w:szCs w:val="24"/>
        </w:rPr>
        <w:t>，亞洲近代歷史的發展線索於攝影畫面中隱然可見，展覽具有綴補臺灣文化脈絡的重要意義。</w:t>
      </w:r>
      <w:r w:rsidR="00F37ACF" w:rsidRPr="0017699C">
        <w:rPr>
          <w:rFonts w:ascii="Times New Roman" w:eastAsia="微軟正黑體" w:hAnsi="Times New Roman" w:cs="Times New Roman"/>
          <w:szCs w:val="24"/>
        </w:rPr>
        <w:t>」</w:t>
      </w:r>
    </w:p>
    <w:p w14:paraId="0C242439" w14:textId="77777777" w:rsidR="00F37ACF" w:rsidRDefault="00F37ACF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14:paraId="618E5D32" w14:textId="662D333C" w:rsidR="00F37ACF" w:rsidRDefault="0017699C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17699C">
        <w:rPr>
          <w:rFonts w:ascii="Times New Roman" w:eastAsia="微軟正黑體" w:hAnsi="Times New Roman" w:cs="Times New Roman"/>
          <w:szCs w:val="24"/>
        </w:rPr>
        <w:t>1948</w:t>
      </w:r>
      <w:r w:rsidRPr="0017699C">
        <w:rPr>
          <w:rFonts w:ascii="Times New Roman" w:eastAsia="微軟正黑體" w:hAnsi="Times New Roman" w:cs="Times New Roman"/>
          <w:szCs w:val="24"/>
        </w:rPr>
        <w:t>年</w:t>
      </w:r>
      <w:r w:rsidR="007373D6">
        <w:rPr>
          <w:rFonts w:ascii="Times New Roman" w:eastAsia="微軟正黑體" w:hAnsi="Times New Roman" w:cs="Times New Roman" w:hint="eastAsia"/>
          <w:szCs w:val="24"/>
        </w:rPr>
        <w:t>布列松受到當時全球</w:t>
      </w:r>
      <w:r w:rsidR="004B16E2">
        <w:rPr>
          <w:rFonts w:ascii="Times New Roman" w:eastAsia="微軟正黑體" w:hAnsi="Times New Roman" w:cs="Times New Roman" w:hint="eastAsia"/>
          <w:szCs w:val="24"/>
        </w:rPr>
        <w:t>單期</w:t>
      </w:r>
      <w:r w:rsidR="007373D6">
        <w:rPr>
          <w:rFonts w:ascii="Times New Roman" w:eastAsia="微軟正黑體" w:hAnsi="Times New Roman" w:cs="Times New Roman" w:hint="eastAsia"/>
          <w:szCs w:val="24"/>
        </w:rPr>
        <w:t>發行量超過五百萬本的</w:t>
      </w:r>
      <w:r w:rsidR="00B853AD">
        <w:rPr>
          <w:rFonts w:ascii="Times New Roman" w:eastAsia="微軟正黑體" w:hAnsi="Times New Roman" w:cs="Times New Roman" w:hint="eastAsia"/>
          <w:szCs w:val="24"/>
        </w:rPr>
        <w:t>美國</w:t>
      </w:r>
      <w:r w:rsidR="007373D6" w:rsidRPr="007373D6">
        <w:rPr>
          <w:rFonts w:ascii="Times New Roman" w:eastAsia="微軟正黑體" w:hAnsi="Times New Roman" w:cs="Times New Roman" w:hint="eastAsia"/>
          <w:szCs w:val="24"/>
        </w:rPr>
        <w:t>《生活》（</w:t>
      </w:r>
      <w:r w:rsidR="007373D6" w:rsidRPr="007373D6">
        <w:rPr>
          <w:rFonts w:ascii="Times New Roman" w:eastAsia="微軟正黑體" w:hAnsi="Times New Roman" w:cs="Times New Roman" w:hint="eastAsia"/>
          <w:szCs w:val="24"/>
        </w:rPr>
        <w:t>Life</w:t>
      </w:r>
      <w:r w:rsidR="007373D6" w:rsidRPr="007373D6">
        <w:rPr>
          <w:rFonts w:ascii="Times New Roman" w:eastAsia="微軟正黑體" w:hAnsi="Times New Roman" w:cs="Times New Roman" w:hint="eastAsia"/>
          <w:szCs w:val="24"/>
        </w:rPr>
        <w:t>）</w:t>
      </w:r>
      <w:r w:rsidR="004B16E2" w:rsidRPr="007373D6">
        <w:rPr>
          <w:rFonts w:ascii="Times New Roman" w:eastAsia="微軟正黑體" w:hAnsi="Times New Roman" w:cs="Times New Roman" w:hint="eastAsia"/>
          <w:szCs w:val="24"/>
        </w:rPr>
        <w:t>雜誌</w:t>
      </w:r>
      <w:r w:rsidR="007373D6">
        <w:rPr>
          <w:rFonts w:ascii="Times New Roman" w:eastAsia="微軟正黑體" w:hAnsi="Times New Roman" w:cs="Times New Roman" w:hint="eastAsia"/>
          <w:szCs w:val="24"/>
        </w:rPr>
        <w:t>委託，進入中國拍攝記錄政權即將易主的</w:t>
      </w:r>
      <w:r w:rsidR="008269AA">
        <w:rPr>
          <w:rFonts w:ascii="Times New Roman" w:eastAsia="微軟正黑體" w:hAnsi="Times New Roman" w:cs="Times New Roman" w:hint="eastAsia"/>
          <w:szCs w:val="24"/>
        </w:rPr>
        <w:t>關鍵</w:t>
      </w:r>
      <w:r w:rsidR="007373D6">
        <w:rPr>
          <w:rFonts w:ascii="Times New Roman" w:eastAsia="微軟正黑體" w:hAnsi="Times New Roman" w:cs="Times New Roman" w:hint="eastAsia"/>
          <w:szCs w:val="24"/>
        </w:rPr>
        <w:t>時刻。</w:t>
      </w:r>
      <w:r w:rsidR="008269AA">
        <w:rPr>
          <w:rFonts w:ascii="Times New Roman" w:eastAsia="微軟正黑體" w:hAnsi="Times New Roman" w:cs="Times New Roman" w:hint="eastAsia"/>
          <w:szCs w:val="24"/>
        </w:rPr>
        <w:t>1948</w:t>
      </w:r>
      <w:r w:rsidR="008269AA">
        <w:rPr>
          <w:rFonts w:ascii="Times New Roman" w:eastAsia="微軟正黑體" w:hAnsi="Times New Roman" w:cs="Times New Roman" w:hint="eastAsia"/>
          <w:szCs w:val="24"/>
        </w:rPr>
        <w:t>年</w:t>
      </w:r>
      <w:r w:rsidRPr="0017699C">
        <w:rPr>
          <w:rFonts w:ascii="Times New Roman" w:eastAsia="微軟正黑體" w:hAnsi="Times New Roman" w:cs="Times New Roman"/>
          <w:szCs w:val="24"/>
        </w:rPr>
        <w:t>12</w:t>
      </w:r>
      <w:r w:rsidRPr="0017699C">
        <w:rPr>
          <w:rFonts w:ascii="Times New Roman" w:eastAsia="微軟正黑體" w:hAnsi="Times New Roman" w:cs="Times New Roman"/>
          <w:szCs w:val="24"/>
        </w:rPr>
        <w:t>月</w:t>
      </w:r>
      <w:r w:rsidRPr="0017699C">
        <w:rPr>
          <w:rFonts w:ascii="Times New Roman" w:eastAsia="微軟正黑體" w:hAnsi="Times New Roman" w:cs="Times New Roman"/>
          <w:szCs w:val="24"/>
        </w:rPr>
        <w:t>3</w:t>
      </w:r>
      <w:r w:rsidRPr="0017699C">
        <w:rPr>
          <w:rFonts w:ascii="Times New Roman" w:eastAsia="微軟正黑體" w:hAnsi="Times New Roman" w:cs="Times New Roman"/>
          <w:szCs w:val="24"/>
        </w:rPr>
        <w:t>日布列松</w:t>
      </w:r>
      <w:proofErr w:type="gramStart"/>
      <w:r w:rsidRPr="0017699C">
        <w:rPr>
          <w:rFonts w:ascii="Times New Roman" w:eastAsia="微軟正黑體" w:hAnsi="Times New Roman" w:cs="Times New Roman"/>
          <w:szCs w:val="24"/>
        </w:rPr>
        <w:t>初抵已遭</w:t>
      </w:r>
      <w:proofErr w:type="gramEnd"/>
      <w:r w:rsidR="00311580">
        <w:rPr>
          <w:rFonts w:ascii="Times New Roman" w:eastAsia="微軟正黑體" w:hAnsi="Times New Roman" w:cs="Times New Roman" w:hint="eastAsia"/>
          <w:szCs w:val="24"/>
        </w:rPr>
        <w:t>人民</w:t>
      </w:r>
      <w:r w:rsidRPr="0017699C">
        <w:rPr>
          <w:rFonts w:ascii="Times New Roman" w:eastAsia="微軟正黑體" w:hAnsi="Times New Roman" w:cs="Times New Roman"/>
          <w:szCs w:val="24"/>
        </w:rPr>
        <w:t>解放軍包圍的</w:t>
      </w:r>
      <w:r w:rsidRPr="00595FB0">
        <w:rPr>
          <w:rFonts w:ascii="Times New Roman" w:eastAsia="微軟正黑體" w:hAnsi="Times New Roman" w:cs="Times New Roman" w:hint="eastAsia"/>
          <w:szCs w:val="24"/>
        </w:rPr>
        <w:t>北</w:t>
      </w:r>
      <w:r w:rsidR="00F120B9" w:rsidRPr="00595FB0">
        <w:rPr>
          <w:rFonts w:ascii="Times New Roman" w:eastAsia="微軟正黑體" w:hAnsi="Times New Roman" w:cs="Times New Roman" w:hint="eastAsia"/>
          <w:szCs w:val="24"/>
        </w:rPr>
        <w:t>平</w:t>
      </w:r>
      <w:r w:rsidR="00F120B9" w:rsidRPr="00595FB0">
        <w:rPr>
          <w:rFonts w:ascii="微軟正黑體" w:eastAsia="微軟正黑體" w:hAnsi="微軟正黑體" w:cs="Times New Roman"/>
          <w:sz w:val="18"/>
          <w:szCs w:val="18"/>
          <w:vertAlign w:val="superscript"/>
        </w:rPr>
        <w:t>1</w:t>
      </w:r>
      <w:r w:rsidRPr="00595FB0">
        <w:rPr>
          <w:rFonts w:ascii="Times New Roman" w:eastAsia="微軟正黑體" w:hAnsi="Times New Roman" w:cs="Times New Roman" w:hint="eastAsia"/>
          <w:szCs w:val="24"/>
        </w:rPr>
        <w:t>，隨著圍城情勢日益險峻而在</w:t>
      </w:r>
      <w:r w:rsidRPr="00595FB0">
        <w:rPr>
          <w:rFonts w:ascii="Times New Roman" w:eastAsia="微軟正黑體" w:hAnsi="Times New Roman" w:cs="Times New Roman"/>
          <w:szCs w:val="24"/>
        </w:rPr>
        <w:t>12</w:t>
      </w:r>
      <w:r w:rsidRPr="00595FB0">
        <w:rPr>
          <w:rFonts w:ascii="Times New Roman" w:eastAsia="微軟正黑體" w:hAnsi="Times New Roman" w:cs="Times New Roman" w:hint="eastAsia"/>
          <w:szCs w:val="24"/>
        </w:rPr>
        <w:t>月</w:t>
      </w:r>
      <w:r w:rsidRPr="00595FB0">
        <w:rPr>
          <w:rFonts w:ascii="Times New Roman" w:eastAsia="微軟正黑體" w:hAnsi="Times New Roman" w:cs="Times New Roman"/>
          <w:szCs w:val="24"/>
        </w:rPr>
        <w:t>15</w:t>
      </w:r>
      <w:r w:rsidRPr="00595FB0">
        <w:rPr>
          <w:rFonts w:ascii="Times New Roman" w:eastAsia="微軟正黑體" w:hAnsi="Times New Roman" w:cs="Times New Roman" w:hint="eastAsia"/>
          <w:szCs w:val="24"/>
        </w:rPr>
        <w:t>日離開、轉往上海</w:t>
      </w:r>
      <w:r w:rsidR="00311580" w:rsidRPr="00595FB0">
        <w:rPr>
          <w:rFonts w:ascii="Times New Roman" w:eastAsia="微軟正黑體" w:hAnsi="Times New Roman" w:cs="Times New Roman" w:hint="eastAsia"/>
          <w:szCs w:val="24"/>
        </w:rPr>
        <w:t>。</w:t>
      </w:r>
      <w:r w:rsidRPr="00595FB0">
        <w:rPr>
          <w:rFonts w:ascii="Times New Roman" w:eastAsia="微軟正黑體" w:hAnsi="Times New Roman" w:cs="Times New Roman" w:hint="eastAsia"/>
          <w:szCs w:val="24"/>
        </w:rPr>
        <w:t>在北</w:t>
      </w:r>
      <w:r w:rsidR="00F120B9" w:rsidRPr="00595FB0">
        <w:rPr>
          <w:rFonts w:ascii="Times New Roman" w:eastAsia="微軟正黑體" w:hAnsi="Times New Roman" w:cs="Times New Roman" w:hint="eastAsia"/>
          <w:szCs w:val="24"/>
        </w:rPr>
        <w:t>平</w:t>
      </w:r>
      <w:r w:rsidRPr="00595FB0">
        <w:rPr>
          <w:rFonts w:ascii="Times New Roman" w:eastAsia="微軟正黑體" w:hAnsi="Times New Roman" w:cs="Times New Roman" w:hint="eastAsia"/>
          <w:szCs w:val="24"/>
        </w:rPr>
        <w:t>不足半月的日子裡，布</w:t>
      </w:r>
      <w:proofErr w:type="gramStart"/>
      <w:r w:rsidRPr="00595FB0">
        <w:rPr>
          <w:rFonts w:ascii="Times New Roman" w:eastAsia="微軟正黑體" w:hAnsi="Times New Roman" w:cs="Times New Roman" w:hint="eastAsia"/>
          <w:szCs w:val="24"/>
        </w:rPr>
        <w:t>列松共</w:t>
      </w:r>
      <w:proofErr w:type="gramEnd"/>
      <w:r w:rsidRPr="00595FB0">
        <w:rPr>
          <w:rFonts w:ascii="Times New Roman" w:eastAsia="微軟正黑體" w:hAnsi="Times New Roman" w:cs="Times New Roman" w:hint="eastAsia"/>
          <w:szCs w:val="24"/>
        </w:rPr>
        <w:t>拍攝了</w:t>
      </w:r>
      <w:r w:rsidR="009C510F" w:rsidRPr="00595FB0">
        <w:rPr>
          <w:rFonts w:ascii="Times New Roman" w:eastAsia="微軟正黑體" w:hAnsi="Times New Roman" w:cs="Times New Roman"/>
          <w:szCs w:val="24"/>
        </w:rPr>
        <w:t>26</w:t>
      </w:r>
      <w:proofErr w:type="gramStart"/>
      <w:r w:rsidR="009C510F" w:rsidRPr="00595FB0">
        <w:rPr>
          <w:rFonts w:ascii="Times New Roman" w:eastAsia="微軟正黑體" w:hAnsi="Times New Roman" w:cs="Times New Roman" w:hint="eastAsia"/>
          <w:szCs w:val="24"/>
        </w:rPr>
        <w:t>捲</w:t>
      </w:r>
      <w:proofErr w:type="gramEnd"/>
      <w:r w:rsidR="009C510F" w:rsidRPr="00595FB0">
        <w:rPr>
          <w:rFonts w:ascii="Times New Roman" w:eastAsia="微軟正黑體" w:hAnsi="Times New Roman" w:cs="Times New Roman" w:hint="eastAsia"/>
          <w:szCs w:val="24"/>
        </w:rPr>
        <w:t>底片、</w:t>
      </w:r>
      <w:r w:rsidRPr="00595FB0">
        <w:rPr>
          <w:rFonts w:ascii="Times New Roman" w:eastAsia="微軟正黑體" w:hAnsi="Times New Roman" w:cs="Times New Roman" w:hint="eastAsia"/>
          <w:szCs w:val="24"/>
        </w:rPr>
        <w:t>超過</w:t>
      </w:r>
      <w:r w:rsidRPr="00595FB0">
        <w:rPr>
          <w:rFonts w:ascii="Times New Roman" w:eastAsia="微軟正黑體" w:hAnsi="Times New Roman" w:cs="Times New Roman"/>
          <w:szCs w:val="24"/>
        </w:rPr>
        <w:t>900</w:t>
      </w:r>
      <w:r w:rsidRPr="00595FB0">
        <w:rPr>
          <w:rFonts w:ascii="Times New Roman" w:eastAsia="微軟正黑體" w:hAnsi="Times New Roman" w:cs="Times New Roman" w:hint="eastAsia"/>
          <w:szCs w:val="24"/>
        </w:rPr>
        <w:t>張的照片，這一系列照片隨後在《生活》雜誌</w:t>
      </w:r>
      <w:proofErr w:type="gramStart"/>
      <w:r w:rsidRPr="00595FB0">
        <w:rPr>
          <w:rFonts w:ascii="Times New Roman" w:eastAsia="微軟正黑體" w:hAnsi="Times New Roman" w:cs="Times New Roman"/>
          <w:szCs w:val="24"/>
        </w:rPr>
        <w:t>1949</w:t>
      </w:r>
      <w:r w:rsidRPr="00595FB0">
        <w:rPr>
          <w:rFonts w:ascii="Times New Roman" w:eastAsia="微軟正黑體" w:hAnsi="Times New Roman" w:cs="Times New Roman" w:hint="eastAsia"/>
          <w:szCs w:val="24"/>
        </w:rPr>
        <w:t>年首刊號</w:t>
      </w:r>
      <w:proofErr w:type="gramEnd"/>
      <w:r w:rsidRPr="00595FB0">
        <w:rPr>
          <w:rFonts w:ascii="Times New Roman" w:eastAsia="微軟正黑體" w:hAnsi="Times New Roman" w:cs="Times New Roman" w:hint="eastAsia"/>
          <w:szCs w:val="24"/>
        </w:rPr>
        <w:t>以〈北平的最後一眼〉為名</w:t>
      </w:r>
      <w:r w:rsidR="008269AA" w:rsidRPr="00595FB0">
        <w:rPr>
          <w:rFonts w:ascii="Times New Roman" w:eastAsia="微軟正黑體" w:hAnsi="Times New Roman" w:cs="Times New Roman" w:hint="eastAsia"/>
          <w:szCs w:val="24"/>
        </w:rPr>
        <w:t>刊登專題</w:t>
      </w:r>
      <w:r w:rsidRPr="00595FB0">
        <w:rPr>
          <w:rFonts w:ascii="Times New Roman" w:eastAsia="微軟正黑體" w:hAnsi="Times New Roman" w:cs="Times New Roman" w:hint="eastAsia"/>
          <w:szCs w:val="24"/>
        </w:rPr>
        <w:t>，在</w:t>
      </w:r>
      <w:proofErr w:type="gramStart"/>
      <w:r w:rsidRPr="00595FB0">
        <w:rPr>
          <w:rFonts w:ascii="Times New Roman" w:eastAsia="微軟正黑體" w:hAnsi="Times New Roman" w:cs="Times New Roman" w:hint="eastAsia"/>
          <w:szCs w:val="24"/>
        </w:rPr>
        <w:t>國際間廣為</w:t>
      </w:r>
      <w:proofErr w:type="gramEnd"/>
      <w:r w:rsidRPr="00595FB0">
        <w:rPr>
          <w:rFonts w:ascii="Times New Roman" w:eastAsia="微軟正黑體" w:hAnsi="Times New Roman" w:cs="Times New Roman" w:hint="eastAsia"/>
          <w:szCs w:val="24"/>
        </w:rPr>
        <w:t>流傳。離開北</w:t>
      </w:r>
      <w:r w:rsidR="00F120B9" w:rsidRPr="00595FB0">
        <w:rPr>
          <w:rFonts w:ascii="Times New Roman" w:eastAsia="微軟正黑體" w:hAnsi="Times New Roman" w:cs="Times New Roman" w:hint="eastAsia"/>
          <w:szCs w:val="24"/>
        </w:rPr>
        <w:t>平</w:t>
      </w:r>
      <w:r w:rsidRPr="00595FB0">
        <w:rPr>
          <w:rFonts w:ascii="Times New Roman" w:eastAsia="微軟正黑體" w:hAnsi="Times New Roman" w:cs="Times New Roman" w:hint="eastAsia"/>
          <w:szCs w:val="24"/>
        </w:rPr>
        <w:t>的</w:t>
      </w:r>
      <w:r>
        <w:rPr>
          <w:rFonts w:ascii="Times New Roman" w:eastAsia="微軟正黑體" w:hAnsi="Times New Roman" w:cs="Times New Roman" w:hint="eastAsia"/>
          <w:szCs w:val="24"/>
        </w:rPr>
        <w:t>布列松，隨後輾轉</w:t>
      </w:r>
      <w:r>
        <w:rPr>
          <w:rFonts w:ascii="Times New Roman" w:eastAsia="微軟正黑體" w:hAnsi="Times New Roman" w:cs="Times New Roman" w:hint="eastAsia"/>
          <w:szCs w:val="24"/>
        </w:rPr>
        <w:lastRenderedPageBreak/>
        <w:t>行經上海、杭州、南京、香港等城市，</w:t>
      </w:r>
      <w:r w:rsidR="00EB2CB7">
        <w:rPr>
          <w:rFonts w:ascii="Times New Roman" w:eastAsia="微軟正黑體" w:hAnsi="Times New Roman" w:cs="Times New Roman" w:hint="eastAsia"/>
          <w:szCs w:val="24"/>
        </w:rPr>
        <w:t>在九個月之內</w:t>
      </w:r>
      <w:r>
        <w:rPr>
          <w:rFonts w:ascii="Times New Roman" w:eastAsia="微軟正黑體" w:hAnsi="Times New Roman" w:cs="Times New Roman" w:hint="eastAsia"/>
          <w:szCs w:val="24"/>
        </w:rPr>
        <w:t>見證了上海金圓券風暴</w:t>
      </w:r>
      <w:r w:rsidR="00EB2CB7">
        <w:rPr>
          <w:rFonts w:ascii="Times New Roman" w:eastAsia="微軟正黑體" w:hAnsi="Times New Roman" w:cs="Times New Roman" w:hint="eastAsia"/>
          <w:szCs w:val="24"/>
        </w:rPr>
        <w:t>、國共兩黨南京協商破裂後國民政府自南京撤退、解放軍進駐南京等歷史事件，並用他的鏡頭捕捉時代巨輪下的</w:t>
      </w:r>
      <w:r w:rsidR="00B853AD">
        <w:rPr>
          <w:rFonts w:ascii="Times New Roman" w:eastAsia="微軟正黑體" w:hAnsi="Times New Roman" w:cs="Times New Roman" w:hint="eastAsia"/>
          <w:szCs w:val="24"/>
        </w:rPr>
        <w:t>軌跡</w:t>
      </w:r>
      <w:r w:rsidR="00EB2CB7">
        <w:rPr>
          <w:rFonts w:ascii="Times New Roman" w:eastAsia="微軟正黑體" w:hAnsi="Times New Roman" w:cs="Times New Roman" w:hint="eastAsia"/>
          <w:szCs w:val="24"/>
        </w:rPr>
        <w:t>。</w:t>
      </w:r>
    </w:p>
    <w:p w14:paraId="2D9A33BD" w14:textId="77777777" w:rsidR="00F37ACF" w:rsidRDefault="00F37ACF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14:paraId="0FBF94B5" w14:textId="401E5507" w:rsidR="0017699C" w:rsidRDefault="006B35FA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szCs w:val="24"/>
        </w:rPr>
        <w:t>1958</w:t>
      </w:r>
      <w:r>
        <w:rPr>
          <w:rFonts w:ascii="Times New Roman" w:eastAsia="微軟正黑體" w:hAnsi="Times New Roman" w:cs="Times New Roman" w:hint="eastAsia"/>
          <w:szCs w:val="24"/>
        </w:rPr>
        <w:t>年，</w:t>
      </w:r>
      <w:r w:rsidR="00CE05BF">
        <w:rPr>
          <w:rFonts w:ascii="Times New Roman" w:eastAsia="微軟正黑體" w:hAnsi="Times New Roman" w:cs="Times New Roman" w:hint="eastAsia"/>
          <w:szCs w:val="24"/>
        </w:rPr>
        <w:t>念念不忘中國的</w:t>
      </w:r>
      <w:r>
        <w:rPr>
          <w:rFonts w:ascii="Times New Roman" w:eastAsia="微軟正黑體" w:hAnsi="Times New Roman" w:cs="Times New Roman" w:hint="eastAsia"/>
          <w:szCs w:val="24"/>
        </w:rPr>
        <w:t>布列松</w:t>
      </w:r>
      <w:r w:rsidR="00CE05BF">
        <w:rPr>
          <w:rFonts w:ascii="Times New Roman" w:eastAsia="微軟正黑體" w:hAnsi="Times New Roman" w:cs="Times New Roman" w:hint="eastAsia"/>
          <w:szCs w:val="24"/>
        </w:rPr>
        <w:t>再訪北京與上海</w:t>
      </w:r>
      <w:r>
        <w:rPr>
          <w:rFonts w:ascii="Times New Roman" w:eastAsia="微軟正黑體" w:hAnsi="Times New Roman" w:cs="Times New Roman" w:hint="eastAsia"/>
          <w:szCs w:val="24"/>
        </w:rPr>
        <w:t>。時逢共產黨「大躍進」發起之時，布列松</w:t>
      </w:r>
      <w:r w:rsidR="00CE05BF">
        <w:rPr>
          <w:rFonts w:ascii="Times New Roman" w:eastAsia="微軟正黑體" w:hAnsi="Times New Roman" w:cs="Times New Roman" w:hint="eastAsia"/>
          <w:szCs w:val="24"/>
        </w:rPr>
        <w:t>見到</w:t>
      </w:r>
      <w:r>
        <w:rPr>
          <w:rFonts w:ascii="Times New Roman" w:eastAsia="微軟正黑體" w:hAnsi="Times New Roman" w:cs="Times New Roman" w:hint="eastAsia"/>
          <w:szCs w:val="24"/>
        </w:rPr>
        <w:t>的中國已與十年前氛圍大大不同</w:t>
      </w:r>
      <w:r w:rsidR="007373D6">
        <w:rPr>
          <w:rFonts w:ascii="Times New Roman" w:eastAsia="微軟正黑體" w:hAnsi="Times New Roman" w:cs="Times New Roman" w:hint="eastAsia"/>
          <w:szCs w:val="24"/>
        </w:rPr>
        <w:t>。在中共當局</w:t>
      </w:r>
      <w:r w:rsidR="00CE05BF">
        <w:rPr>
          <w:rFonts w:ascii="Times New Roman" w:eastAsia="微軟正黑體" w:hAnsi="Times New Roman" w:cs="Times New Roman" w:hint="eastAsia"/>
          <w:szCs w:val="24"/>
        </w:rPr>
        <w:t>的安排</w:t>
      </w:r>
      <w:r w:rsidR="007373D6">
        <w:rPr>
          <w:rFonts w:ascii="Times New Roman" w:eastAsia="微軟正黑體" w:hAnsi="Times New Roman" w:cs="Times New Roman" w:hint="eastAsia"/>
          <w:szCs w:val="24"/>
        </w:rPr>
        <w:t>陪同之下，布</w:t>
      </w:r>
      <w:proofErr w:type="gramStart"/>
      <w:r w:rsidR="007373D6">
        <w:rPr>
          <w:rFonts w:ascii="Times New Roman" w:eastAsia="微軟正黑體" w:hAnsi="Times New Roman" w:cs="Times New Roman" w:hint="eastAsia"/>
          <w:szCs w:val="24"/>
        </w:rPr>
        <w:t>列松</w:t>
      </w:r>
      <w:r w:rsidR="008269AA">
        <w:rPr>
          <w:rFonts w:ascii="Times New Roman" w:eastAsia="微軟正黑體" w:hAnsi="Times New Roman" w:cs="Times New Roman" w:hint="eastAsia"/>
          <w:szCs w:val="24"/>
        </w:rPr>
        <w:t>側拍</w:t>
      </w:r>
      <w:proofErr w:type="gramEnd"/>
      <w:r w:rsidR="007373D6">
        <w:rPr>
          <w:rFonts w:ascii="Times New Roman" w:eastAsia="微軟正黑體" w:hAnsi="Times New Roman" w:cs="Times New Roman" w:hint="eastAsia"/>
          <w:szCs w:val="24"/>
        </w:rPr>
        <w:t>了</w:t>
      </w:r>
      <w:r w:rsidR="00CA2A61">
        <w:rPr>
          <w:rFonts w:ascii="Times New Roman" w:eastAsia="微軟正黑體" w:hAnsi="Times New Roman" w:cs="Times New Roman" w:hint="eastAsia"/>
          <w:szCs w:val="24"/>
        </w:rPr>
        <w:t>如建國慶祝遊行、學生</w:t>
      </w:r>
      <w:proofErr w:type="gramStart"/>
      <w:r w:rsidR="00CA2A61">
        <w:rPr>
          <w:rFonts w:ascii="Times New Roman" w:eastAsia="微軟正黑體" w:hAnsi="Times New Roman" w:cs="Times New Roman" w:hint="eastAsia"/>
          <w:szCs w:val="24"/>
        </w:rPr>
        <w:t>參與挖建游泳池</w:t>
      </w:r>
      <w:proofErr w:type="gramEnd"/>
      <w:r w:rsidR="00CA2A61">
        <w:rPr>
          <w:rFonts w:ascii="Times New Roman" w:eastAsia="微軟正黑體" w:hAnsi="Times New Roman" w:cs="Times New Roman" w:hint="eastAsia"/>
          <w:szCs w:val="24"/>
        </w:rPr>
        <w:t>等畫面。</w:t>
      </w:r>
      <w:r>
        <w:rPr>
          <w:rFonts w:ascii="Times New Roman" w:eastAsia="微軟正黑體" w:hAnsi="Times New Roman" w:cs="Times New Roman" w:hint="eastAsia"/>
          <w:szCs w:val="24"/>
        </w:rPr>
        <w:t>這系列</w:t>
      </w:r>
      <w:r w:rsidR="00CA2A61">
        <w:rPr>
          <w:rFonts w:ascii="Times New Roman" w:eastAsia="微軟正黑體" w:hAnsi="Times New Roman" w:cs="Times New Roman" w:hint="eastAsia"/>
          <w:szCs w:val="24"/>
        </w:rPr>
        <w:t>照片向國際展現了中國歷經政權更迭的</w:t>
      </w:r>
      <w:r w:rsidR="00FB7C93">
        <w:rPr>
          <w:rFonts w:ascii="Times New Roman" w:eastAsia="微軟正黑體" w:hAnsi="Times New Roman" w:cs="Times New Roman" w:hint="eastAsia"/>
          <w:szCs w:val="24"/>
        </w:rPr>
        <w:t>不同</w:t>
      </w:r>
      <w:r w:rsidR="00B853AD">
        <w:rPr>
          <w:rFonts w:ascii="Times New Roman" w:eastAsia="微軟正黑體" w:hAnsi="Times New Roman" w:cs="Times New Roman" w:hint="eastAsia"/>
          <w:szCs w:val="24"/>
        </w:rPr>
        <w:t>面貌</w:t>
      </w:r>
      <w:r w:rsidR="00CA2A61">
        <w:rPr>
          <w:rFonts w:ascii="Times New Roman" w:eastAsia="微軟正黑體" w:hAnsi="Times New Roman" w:cs="Times New Roman" w:hint="eastAsia"/>
          <w:szCs w:val="24"/>
        </w:rPr>
        <w:t>，引</w:t>
      </w:r>
      <w:r>
        <w:rPr>
          <w:rFonts w:ascii="Times New Roman" w:eastAsia="微軟正黑體" w:hAnsi="Times New Roman" w:cs="Times New Roman" w:hint="eastAsia"/>
          <w:szCs w:val="24"/>
        </w:rPr>
        <w:t>起</w:t>
      </w:r>
      <w:r w:rsidR="00CA2A61">
        <w:rPr>
          <w:rFonts w:ascii="Times New Roman" w:eastAsia="微軟正黑體" w:hAnsi="Times New Roman" w:cs="Times New Roman" w:hint="eastAsia"/>
          <w:szCs w:val="24"/>
        </w:rPr>
        <w:t>國際</w:t>
      </w:r>
      <w:r>
        <w:rPr>
          <w:rFonts w:ascii="Times New Roman" w:eastAsia="微軟正黑體" w:hAnsi="Times New Roman" w:cs="Times New Roman" w:hint="eastAsia"/>
          <w:szCs w:val="24"/>
        </w:rPr>
        <w:t>關注。</w:t>
      </w:r>
      <w:r w:rsidR="00F37ACF">
        <w:rPr>
          <w:rFonts w:ascii="Times New Roman" w:eastAsia="微軟正黑體" w:hAnsi="Times New Roman" w:cs="Times New Roman" w:hint="eastAsia"/>
          <w:szCs w:val="24"/>
        </w:rPr>
        <w:t>面對劇變的時代，鏡頭下</w:t>
      </w:r>
      <w:r w:rsidR="009F0985">
        <w:rPr>
          <w:rFonts w:ascii="Times New Roman" w:eastAsia="微軟正黑體" w:hAnsi="Times New Roman" w:cs="Times New Roman" w:hint="eastAsia"/>
          <w:szCs w:val="24"/>
        </w:rPr>
        <w:t>掌握複雜的</w:t>
      </w:r>
      <w:r w:rsidR="00F37ACF">
        <w:rPr>
          <w:rFonts w:ascii="Times New Roman" w:eastAsia="微軟正黑體" w:hAnsi="Times New Roman" w:cs="Times New Roman" w:hint="eastAsia"/>
          <w:szCs w:val="24"/>
        </w:rPr>
        <w:t>人物</w:t>
      </w:r>
      <w:r w:rsidR="009F0985">
        <w:rPr>
          <w:rFonts w:ascii="Times New Roman" w:eastAsia="微軟正黑體" w:hAnsi="Times New Roman" w:cs="Times New Roman" w:hint="eastAsia"/>
          <w:szCs w:val="24"/>
        </w:rPr>
        <w:t>與社會情境</w:t>
      </w:r>
      <w:r w:rsidR="00FC47DA">
        <w:rPr>
          <w:rFonts w:ascii="Times New Roman" w:eastAsia="微軟正黑體" w:hAnsi="Times New Roman" w:cs="Times New Roman" w:hint="eastAsia"/>
          <w:szCs w:val="24"/>
        </w:rPr>
        <w:t>，</w:t>
      </w:r>
      <w:r w:rsidR="009F0985">
        <w:rPr>
          <w:rFonts w:ascii="Times New Roman" w:eastAsia="微軟正黑體" w:hAnsi="Times New Roman" w:cs="Times New Roman" w:hint="eastAsia"/>
          <w:szCs w:val="24"/>
        </w:rPr>
        <w:t>動</w:t>
      </w:r>
      <w:proofErr w:type="gramStart"/>
      <w:r w:rsidR="009F0985">
        <w:rPr>
          <w:rFonts w:ascii="Times New Roman" w:eastAsia="微軟正黑體" w:hAnsi="Times New Roman" w:cs="Times New Roman" w:hint="eastAsia"/>
          <w:szCs w:val="24"/>
        </w:rPr>
        <w:t>盪</w:t>
      </w:r>
      <w:proofErr w:type="gramEnd"/>
      <w:r w:rsidR="009F0985">
        <w:rPr>
          <w:rFonts w:ascii="Times New Roman" w:eastAsia="微軟正黑體" w:hAnsi="Times New Roman" w:cs="Times New Roman" w:hint="eastAsia"/>
          <w:szCs w:val="24"/>
        </w:rPr>
        <w:t>不安</w:t>
      </w:r>
      <w:r w:rsidR="00F37ACF">
        <w:rPr>
          <w:rFonts w:ascii="Times New Roman" w:eastAsia="微軟正黑體" w:hAnsi="Times New Roman" w:cs="Times New Roman" w:hint="eastAsia"/>
          <w:szCs w:val="24"/>
        </w:rPr>
        <w:t>，但畫面仍維持一貫的嚴謹構圖</w:t>
      </w:r>
      <w:r w:rsidR="00CA2A61">
        <w:rPr>
          <w:rFonts w:ascii="Times New Roman" w:eastAsia="微軟正黑體" w:hAnsi="Times New Roman" w:cs="Times New Roman" w:hint="eastAsia"/>
          <w:szCs w:val="24"/>
        </w:rPr>
        <w:t>；系列紀實照片相互獨立，展現</w:t>
      </w:r>
      <w:proofErr w:type="gramStart"/>
      <w:r w:rsidR="00F37ACF">
        <w:rPr>
          <w:rFonts w:ascii="Times New Roman" w:eastAsia="微軟正黑體" w:hAnsi="Times New Roman" w:cs="Times New Roman" w:hint="eastAsia"/>
          <w:szCs w:val="24"/>
        </w:rPr>
        <w:t>布列松著名</w:t>
      </w:r>
      <w:proofErr w:type="gramEnd"/>
      <w:r w:rsidR="00F37ACF">
        <w:rPr>
          <w:rFonts w:ascii="Times New Roman" w:eastAsia="微軟正黑體" w:hAnsi="Times New Roman" w:cs="Times New Roman" w:hint="eastAsia"/>
          <w:szCs w:val="24"/>
        </w:rPr>
        <w:t>的「反紀錄式」的</w:t>
      </w:r>
      <w:r w:rsidR="00CA2A61">
        <w:rPr>
          <w:rFonts w:ascii="Times New Roman" w:eastAsia="微軟正黑體" w:hAnsi="Times New Roman" w:cs="Times New Roman" w:hint="eastAsia"/>
          <w:szCs w:val="24"/>
        </w:rPr>
        <w:t>攝影</w:t>
      </w:r>
      <w:r w:rsidR="00F37ACF">
        <w:rPr>
          <w:rFonts w:ascii="Times New Roman" w:eastAsia="微軟正黑體" w:hAnsi="Times New Roman" w:cs="Times New Roman" w:hint="eastAsia"/>
          <w:szCs w:val="24"/>
        </w:rPr>
        <w:t>特色（</w:t>
      </w:r>
      <w:r w:rsidR="00F37ACF">
        <w:rPr>
          <w:rFonts w:ascii="Times New Roman" w:eastAsia="微軟正黑體" w:hAnsi="Times New Roman" w:cs="Times New Roman" w:hint="eastAsia"/>
          <w:szCs w:val="24"/>
        </w:rPr>
        <w:t>a</w:t>
      </w:r>
      <w:r w:rsidR="00F37ACF">
        <w:rPr>
          <w:rFonts w:ascii="Times New Roman" w:eastAsia="微軟正黑體" w:hAnsi="Times New Roman" w:cs="Times New Roman"/>
          <w:szCs w:val="24"/>
        </w:rPr>
        <w:t>nti-documentary style</w:t>
      </w:r>
      <w:r w:rsidR="00F37ACF">
        <w:rPr>
          <w:rFonts w:ascii="Times New Roman" w:eastAsia="微軟正黑體" w:hAnsi="Times New Roman" w:cs="Times New Roman" w:hint="eastAsia"/>
          <w:szCs w:val="24"/>
        </w:rPr>
        <w:t>），冷靜而中性地捕捉歷史瞬間的</w:t>
      </w:r>
      <w:r w:rsidR="00311580">
        <w:rPr>
          <w:rFonts w:ascii="Times New Roman" w:eastAsia="微軟正黑體" w:hAnsi="Times New Roman" w:cs="Times New Roman" w:hint="eastAsia"/>
          <w:szCs w:val="24"/>
        </w:rPr>
        <w:t>人物</w:t>
      </w:r>
      <w:r w:rsidR="00F37ACF">
        <w:rPr>
          <w:rFonts w:ascii="Times New Roman" w:eastAsia="微軟正黑體" w:hAnsi="Times New Roman" w:cs="Times New Roman" w:hint="eastAsia"/>
          <w:szCs w:val="24"/>
        </w:rPr>
        <w:t>形色。</w:t>
      </w:r>
    </w:p>
    <w:p w14:paraId="43B89C53" w14:textId="77777777" w:rsidR="006B35FA" w:rsidRDefault="006B35FA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14:paraId="1C51FB50" w14:textId="7E70E3D5" w:rsidR="00F64638" w:rsidRDefault="00F64638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proofErr w:type="gramStart"/>
      <w:r>
        <w:rPr>
          <w:rFonts w:ascii="Times New Roman" w:eastAsia="微軟正黑體" w:hAnsi="Times New Roman" w:cs="Times New Roman" w:hint="eastAsia"/>
          <w:szCs w:val="24"/>
        </w:rPr>
        <w:t>兩位</w:t>
      </w:r>
      <w:r w:rsidR="006B35FA">
        <w:rPr>
          <w:rFonts w:ascii="Times New Roman" w:eastAsia="微軟正黑體" w:hAnsi="Times New Roman" w:cs="Times New Roman" w:hint="eastAsia"/>
          <w:szCs w:val="24"/>
        </w:rPr>
        <w:t>策</w:t>
      </w:r>
      <w:proofErr w:type="gramEnd"/>
      <w:r w:rsidR="006B35FA">
        <w:rPr>
          <w:rFonts w:ascii="Times New Roman" w:eastAsia="微軟正黑體" w:hAnsi="Times New Roman" w:cs="Times New Roman" w:hint="eastAsia"/>
          <w:szCs w:val="24"/>
        </w:rPr>
        <w:t>展人</w:t>
      </w:r>
      <w:r>
        <w:rPr>
          <w:rFonts w:ascii="Times New Roman" w:eastAsia="微軟正黑體" w:hAnsi="Times New Roman" w:cs="Times New Roman" w:hint="eastAsia"/>
          <w:szCs w:val="24"/>
        </w:rPr>
        <w:t>特別</w:t>
      </w:r>
      <w:r w:rsidR="006B35FA">
        <w:rPr>
          <w:rFonts w:ascii="Times New Roman" w:eastAsia="微軟正黑體" w:hAnsi="Times New Roman" w:cs="Times New Roman" w:hint="eastAsia"/>
          <w:szCs w:val="24"/>
        </w:rPr>
        <w:t>分享，布</w:t>
      </w:r>
      <w:proofErr w:type="gramStart"/>
      <w:r w:rsidR="006B35FA">
        <w:rPr>
          <w:rFonts w:ascii="Times New Roman" w:eastAsia="微軟正黑體" w:hAnsi="Times New Roman" w:cs="Times New Roman" w:hint="eastAsia"/>
          <w:szCs w:val="24"/>
        </w:rPr>
        <w:t>列松曾</w:t>
      </w:r>
      <w:proofErr w:type="gramEnd"/>
      <w:r w:rsidR="006B35FA">
        <w:rPr>
          <w:rFonts w:ascii="Times New Roman" w:eastAsia="微軟正黑體" w:hAnsi="Times New Roman" w:cs="Times New Roman" w:hint="eastAsia"/>
          <w:szCs w:val="24"/>
        </w:rPr>
        <w:t>被問道：「有一種攝影師是在自己的世界裡看見他們想看見的，而另一種攝影師則是離開特定視野的世界</w:t>
      </w:r>
      <w:r>
        <w:rPr>
          <w:rFonts w:ascii="Times New Roman" w:eastAsia="微軟正黑體" w:hAnsi="Times New Roman" w:cs="Times New Roman" w:hint="eastAsia"/>
          <w:szCs w:val="24"/>
        </w:rPr>
        <w:t>，感知真實世界的生活與活動。</w:t>
      </w:r>
      <w:r w:rsidR="00311580">
        <w:rPr>
          <w:rFonts w:ascii="Times New Roman" w:eastAsia="微軟正黑體" w:hAnsi="Times New Roman" w:cs="Times New Roman" w:hint="eastAsia"/>
          <w:szCs w:val="24"/>
        </w:rPr>
        <w:t>你是哪一種攝影師？</w:t>
      </w:r>
      <w:r w:rsidR="006B35FA">
        <w:rPr>
          <w:rFonts w:ascii="Times New Roman" w:eastAsia="微軟正黑體" w:hAnsi="Times New Roman" w:cs="Times New Roman" w:hint="eastAsia"/>
          <w:szCs w:val="24"/>
        </w:rPr>
        <w:t>」</w:t>
      </w:r>
      <w:proofErr w:type="gramStart"/>
      <w:r>
        <w:rPr>
          <w:rFonts w:ascii="Times New Roman" w:eastAsia="微軟正黑體" w:hAnsi="Times New Roman" w:cs="Times New Roman" w:hint="eastAsia"/>
          <w:szCs w:val="24"/>
        </w:rPr>
        <w:t>布列松慧黠</w:t>
      </w:r>
      <w:proofErr w:type="gramEnd"/>
      <w:r>
        <w:rPr>
          <w:rFonts w:ascii="Times New Roman" w:eastAsia="微軟正黑體" w:hAnsi="Times New Roman" w:cs="Times New Roman" w:hint="eastAsia"/>
          <w:szCs w:val="24"/>
        </w:rPr>
        <w:t>回答，每</w:t>
      </w:r>
      <w:proofErr w:type="gramStart"/>
      <w:r>
        <w:rPr>
          <w:rFonts w:ascii="Times New Roman" w:eastAsia="微軟正黑體" w:hAnsi="Times New Roman" w:cs="Times New Roman" w:hint="eastAsia"/>
          <w:szCs w:val="24"/>
        </w:rPr>
        <w:t>個</w:t>
      </w:r>
      <w:proofErr w:type="gramEnd"/>
      <w:r>
        <w:rPr>
          <w:rFonts w:ascii="Times New Roman" w:eastAsia="微軟正黑體" w:hAnsi="Times New Roman" w:cs="Times New Roman" w:hint="eastAsia"/>
          <w:szCs w:val="24"/>
        </w:rPr>
        <w:t>攝影師都有這兩</w:t>
      </w:r>
      <w:r w:rsidR="00311580">
        <w:rPr>
          <w:rFonts w:ascii="Times New Roman" w:eastAsia="微軟正黑體" w:hAnsi="Times New Roman" w:cs="Times New Roman" w:hint="eastAsia"/>
          <w:szCs w:val="24"/>
        </w:rPr>
        <w:t>種面向</w:t>
      </w:r>
      <w:r w:rsidR="00855459">
        <w:rPr>
          <w:rFonts w:ascii="Times New Roman" w:eastAsia="微軟正黑體" w:hAnsi="Times New Roman" w:cs="Times New Roman" w:hint="eastAsia"/>
          <w:szCs w:val="24"/>
        </w:rPr>
        <w:t>：「每個人都會在發現自己的同時</w:t>
      </w:r>
      <w:r w:rsidR="009F0985">
        <w:rPr>
          <w:rFonts w:ascii="Times New Roman" w:eastAsia="微軟正黑體" w:hAnsi="Times New Roman" w:cs="Times New Roman" w:hint="eastAsia"/>
          <w:szCs w:val="24"/>
        </w:rPr>
        <w:t>，</w:t>
      </w:r>
      <w:r w:rsidR="00855459">
        <w:rPr>
          <w:rFonts w:ascii="Times New Roman" w:eastAsia="微軟正黑體" w:hAnsi="Times New Roman" w:cs="Times New Roman" w:hint="eastAsia"/>
          <w:szCs w:val="24"/>
        </w:rPr>
        <w:t>也發現外在的世界」</w:t>
      </w:r>
      <w:r>
        <w:rPr>
          <w:rFonts w:ascii="Times New Roman" w:eastAsia="微軟正黑體" w:hAnsi="Times New Roman" w:cs="Times New Roman" w:hint="eastAsia"/>
          <w:szCs w:val="24"/>
        </w:rPr>
        <w:t>。布列松對於攝影，最關注的是按下快門的當下，</w:t>
      </w:r>
      <w:r w:rsidR="00855459">
        <w:rPr>
          <w:rFonts w:ascii="Times New Roman" w:eastAsia="微軟正黑體" w:hAnsi="Times New Roman" w:cs="Times New Roman" w:hint="eastAsia"/>
          <w:szCs w:val="24"/>
        </w:rPr>
        <w:t>每一次快門都是各自獨立的瞬間</w:t>
      </w:r>
      <w:r>
        <w:rPr>
          <w:rFonts w:ascii="Times New Roman" w:eastAsia="微軟正黑體" w:hAnsi="Times New Roman" w:cs="Times New Roman" w:hint="eastAsia"/>
          <w:szCs w:val="24"/>
        </w:rPr>
        <w:t>。如此</w:t>
      </w:r>
      <w:r w:rsidR="00855459">
        <w:rPr>
          <w:rFonts w:ascii="Times New Roman" w:eastAsia="微軟正黑體" w:hAnsi="Times New Roman" w:cs="Times New Roman" w:hint="eastAsia"/>
          <w:szCs w:val="24"/>
        </w:rPr>
        <w:t>攝影</w:t>
      </w:r>
      <w:r>
        <w:rPr>
          <w:rFonts w:ascii="Times New Roman" w:eastAsia="微軟正黑體" w:hAnsi="Times New Roman" w:cs="Times New Roman" w:hint="eastAsia"/>
          <w:szCs w:val="24"/>
        </w:rPr>
        <w:t>意念，遇上</w:t>
      </w:r>
      <w:proofErr w:type="gramStart"/>
      <w:r>
        <w:rPr>
          <w:rFonts w:ascii="Times New Roman" w:eastAsia="微軟正黑體" w:hAnsi="Times New Roman" w:cs="Times New Roman" w:hint="eastAsia"/>
          <w:szCs w:val="24"/>
        </w:rPr>
        <w:t>遽</w:t>
      </w:r>
      <w:proofErr w:type="gramEnd"/>
      <w:r>
        <w:rPr>
          <w:rFonts w:ascii="Times New Roman" w:eastAsia="微軟正黑體" w:hAnsi="Times New Roman" w:cs="Times New Roman" w:hint="eastAsia"/>
          <w:szCs w:val="24"/>
        </w:rPr>
        <w:t>變的世</w:t>
      </w:r>
      <w:r w:rsidR="00855459">
        <w:rPr>
          <w:rFonts w:ascii="Times New Roman" w:eastAsia="微軟正黑體" w:hAnsi="Times New Roman" w:cs="Times New Roman" w:hint="eastAsia"/>
          <w:szCs w:val="24"/>
        </w:rPr>
        <w:t>代，布</w:t>
      </w:r>
      <w:proofErr w:type="gramStart"/>
      <w:r w:rsidR="00855459">
        <w:rPr>
          <w:rFonts w:ascii="Times New Roman" w:eastAsia="微軟正黑體" w:hAnsi="Times New Roman" w:cs="Times New Roman" w:hint="eastAsia"/>
          <w:szCs w:val="24"/>
        </w:rPr>
        <w:t>列松</w:t>
      </w:r>
      <w:r w:rsidR="00855459">
        <w:rPr>
          <w:rFonts w:ascii="Times New Roman" w:eastAsia="微軟正黑體" w:hAnsi="Times New Roman" w:cs="Times New Roman" w:hint="eastAsia"/>
          <w:szCs w:val="24"/>
        </w:rPr>
        <w:t>35</w:t>
      </w:r>
      <w:r w:rsidR="00855459">
        <w:rPr>
          <w:rFonts w:ascii="Times New Roman" w:eastAsia="微軟正黑體" w:hAnsi="Times New Roman" w:cs="Times New Roman" w:hint="eastAsia"/>
          <w:szCs w:val="24"/>
        </w:rPr>
        <w:t>釐</w:t>
      </w:r>
      <w:proofErr w:type="gramEnd"/>
      <w:r w:rsidR="00855459">
        <w:rPr>
          <w:rFonts w:ascii="Times New Roman" w:eastAsia="微軟正黑體" w:hAnsi="Times New Roman" w:cs="Times New Roman" w:hint="eastAsia"/>
          <w:szCs w:val="24"/>
        </w:rPr>
        <w:t>米萊卡相機</w:t>
      </w:r>
      <w:r w:rsidR="009F0985">
        <w:rPr>
          <w:rFonts w:ascii="Times New Roman" w:eastAsia="微軟正黑體" w:hAnsi="Times New Roman" w:cs="Times New Roman" w:hint="eastAsia"/>
          <w:szCs w:val="24"/>
        </w:rPr>
        <w:t>的</w:t>
      </w:r>
      <w:r w:rsidR="00855459">
        <w:rPr>
          <w:rFonts w:ascii="Times New Roman" w:eastAsia="微軟正黑體" w:hAnsi="Times New Roman" w:cs="Times New Roman" w:hint="eastAsia"/>
          <w:szCs w:val="24"/>
        </w:rPr>
        <w:t>記錄，</w:t>
      </w:r>
      <w:r w:rsidR="00B853AD">
        <w:rPr>
          <w:rFonts w:ascii="Times New Roman" w:eastAsia="微軟正黑體" w:hAnsi="Times New Roman" w:cs="Times New Roman" w:hint="eastAsia"/>
          <w:szCs w:val="24"/>
        </w:rPr>
        <w:t>成為</w:t>
      </w:r>
      <w:r w:rsidR="00855459">
        <w:rPr>
          <w:rFonts w:ascii="Times New Roman" w:eastAsia="微軟正黑體" w:hAnsi="Times New Roman" w:cs="Times New Roman" w:hint="eastAsia"/>
          <w:szCs w:val="24"/>
        </w:rPr>
        <w:t>他在攝影史上</w:t>
      </w:r>
      <w:r w:rsidR="00413DDC">
        <w:rPr>
          <w:rFonts w:ascii="Times New Roman" w:eastAsia="微軟正黑體" w:hAnsi="Times New Roman" w:cs="Times New Roman" w:hint="eastAsia"/>
          <w:szCs w:val="24"/>
        </w:rPr>
        <w:t>獨特</w:t>
      </w:r>
      <w:r w:rsidR="008269AA">
        <w:rPr>
          <w:rFonts w:ascii="Times New Roman" w:eastAsia="微軟正黑體" w:hAnsi="Times New Roman" w:cs="Times New Roman" w:hint="eastAsia"/>
          <w:szCs w:val="24"/>
        </w:rPr>
        <w:t>的成就與貢獻</w:t>
      </w:r>
      <w:r>
        <w:rPr>
          <w:rFonts w:ascii="Times New Roman" w:eastAsia="微軟正黑體" w:hAnsi="Times New Roman" w:cs="Times New Roman" w:hint="eastAsia"/>
          <w:szCs w:val="24"/>
        </w:rPr>
        <w:t>。</w:t>
      </w:r>
    </w:p>
    <w:p w14:paraId="1022F9C4" w14:textId="77777777" w:rsidR="00F64638" w:rsidRDefault="00F64638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14:paraId="60C6E1C6" w14:textId="65957BE0" w:rsidR="00812456" w:rsidRDefault="00F37ACF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szCs w:val="24"/>
        </w:rPr>
        <w:t>本次</w:t>
      </w:r>
      <w:proofErr w:type="gramStart"/>
      <w:r>
        <w:rPr>
          <w:rFonts w:ascii="Times New Roman" w:eastAsia="微軟正黑體" w:hAnsi="Times New Roman" w:cs="Times New Roman" w:hint="eastAsia"/>
          <w:szCs w:val="24"/>
        </w:rPr>
        <w:t>展出</w:t>
      </w:r>
      <w:r w:rsidR="009867D7">
        <w:rPr>
          <w:rFonts w:ascii="Times New Roman" w:eastAsia="微軟正黑體" w:hAnsi="Times New Roman" w:cs="Times New Roman" w:hint="eastAsia"/>
          <w:szCs w:val="24"/>
        </w:rPr>
        <w:t>均為原版</w:t>
      </w:r>
      <w:proofErr w:type="gramEnd"/>
      <w:r w:rsidR="009867D7">
        <w:rPr>
          <w:rFonts w:ascii="Times New Roman" w:eastAsia="微軟正黑體" w:hAnsi="Times New Roman" w:cs="Times New Roman" w:hint="eastAsia"/>
          <w:szCs w:val="24"/>
        </w:rPr>
        <w:t>照片</w:t>
      </w:r>
      <w:r>
        <w:rPr>
          <w:rFonts w:ascii="Times New Roman" w:eastAsia="微軟正黑體" w:hAnsi="Times New Roman" w:cs="Times New Roman" w:hint="eastAsia"/>
          <w:szCs w:val="24"/>
        </w:rPr>
        <w:t>。布列松基金會遵照布列松遺志，不再沖洗複製</w:t>
      </w:r>
      <w:r w:rsidR="00311580">
        <w:rPr>
          <w:rFonts w:ascii="Times New Roman" w:eastAsia="微軟正黑體" w:hAnsi="Times New Roman" w:cs="Times New Roman" w:hint="eastAsia"/>
          <w:szCs w:val="24"/>
        </w:rPr>
        <w:t>，</w:t>
      </w:r>
      <w:r w:rsidR="00CE05BF">
        <w:rPr>
          <w:rFonts w:ascii="Times New Roman" w:eastAsia="微軟正黑體" w:hAnsi="Times New Roman" w:cs="Times New Roman" w:hint="eastAsia"/>
          <w:szCs w:val="24"/>
        </w:rPr>
        <w:t>因此</w:t>
      </w:r>
      <w:r w:rsidR="00855459">
        <w:rPr>
          <w:rFonts w:ascii="Times New Roman" w:eastAsia="微軟正黑體" w:hAnsi="Times New Roman" w:cs="Times New Roman" w:hint="eastAsia"/>
          <w:szCs w:val="24"/>
        </w:rPr>
        <w:t>展出照片</w:t>
      </w:r>
      <w:r w:rsidR="00535570">
        <w:rPr>
          <w:rFonts w:ascii="Times New Roman" w:eastAsia="微軟正黑體" w:hAnsi="Times New Roman" w:cs="Times New Roman" w:hint="eastAsia"/>
          <w:szCs w:val="24"/>
        </w:rPr>
        <w:t>不乏</w:t>
      </w:r>
      <w:r w:rsidR="00855459">
        <w:rPr>
          <w:rFonts w:ascii="Times New Roman" w:eastAsia="微軟正黑體" w:hAnsi="Times New Roman" w:cs="Times New Roman" w:hint="eastAsia"/>
          <w:szCs w:val="24"/>
        </w:rPr>
        <w:t>孤本原件，尤其</w:t>
      </w:r>
      <w:r w:rsidR="00843A70">
        <w:rPr>
          <w:rFonts w:ascii="Times New Roman" w:eastAsia="微軟正黑體" w:hAnsi="Times New Roman" w:cs="Times New Roman" w:hint="eastAsia"/>
          <w:szCs w:val="24"/>
        </w:rPr>
        <w:t>珍貴</w:t>
      </w:r>
      <w:r>
        <w:rPr>
          <w:rFonts w:ascii="Times New Roman" w:eastAsia="微軟正黑體" w:hAnsi="Times New Roman" w:cs="Times New Roman" w:hint="eastAsia"/>
          <w:szCs w:val="24"/>
        </w:rPr>
        <w:t>。</w:t>
      </w:r>
      <w:r w:rsidR="00812456">
        <w:rPr>
          <w:rFonts w:ascii="Times New Roman" w:eastAsia="微軟正黑體" w:hAnsi="Times New Roman" w:cs="Times New Roman" w:hint="eastAsia"/>
          <w:szCs w:val="24"/>
        </w:rPr>
        <w:t>策展人蘇盈龍補充強調：「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本展</w:t>
      </w:r>
      <w:r w:rsidR="00183362">
        <w:rPr>
          <w:rFonts w:ascii="Times New Roman" w:eastAsia="微軟正黑體" w:hAnsi="Times New Roman" w:cs="Times New Roman" w:hint="eastAsia"/>
          <w:szCs w:val="24"/>
        </w:rPr>
        <w:t>最先在巴黎</w:t>
      </w:r>
      <w:r w:rsidR="009F0985">
        <w:rPr>
          <w:rFonts w:ascii="Times New Roman" w:eastAsia="微軟正黑體" w:hAnsi="Times New Roman" w:cs="Times New Roman" w:hint="eastAsia"/>
          <w:szCs w:val="24"/>
        </w:rPr>
        <w:t>布列松基金會</w:t>
      </w:r>
      <w:r w:rsidR="00183362">
        <w:rPr>
          <w:rFonts w:ascii="Times New Roman" w:eastAsia="微軟正黑體" w:hAnsi="Times New Roman" w:cs="Times New Roman" w:hint="eastAsia"/>
          <w:szCs w:val="24"/>
        </w:rPr>
        <w:t>展出，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由於這一批相片對臺灣歷史具有特殊意義，</w:t>
      </w:r>
      <w:r w:rsidR="00812456">
        <w:rPr>
          <w:rFonts w:ascii="Times New Roman" w:eastAsia="微軟正黑體" w:hAnsi="Times New Roman" w:cs="Times New Roman" w:hint="eastAsia"/>
          <w:szCs w:val="24"/>
        </w:rPr>
        <w:t>費佐教授與我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特別針對北美館重新策劃</w:t>
      </w:r>
      <w:r w:rsidR="00812456">
        <w:rPr>
          <w:rFonts w:ascii="Times New Roman" w:eastAsia="微軟正黑體" w:hAnsi="Times New Roman" w:cs="Times New Roman" w:hint="eastAsia"/>
          <w:szCs w:val="24"/>
        </w:rPr>
        <w:t>展出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內容</w:t>
      </w:r>
      <w:r w:rsidR="00183362">
        <w:rPr>
          <w:rFonts w:ascii="Times New Roman" w:eastAsia="微軟正黑體" w:hAnsi="Times New Roman" w:cs="Times New Roman" w:hint="eastAsia"/>
          <w:szCs w:val="24"/>
        </w:rPr>
        <w:t>。與巴黎展出相比，本次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新</w:t>
      </w:r>
      <w:r w:rsidR="00183362">
        <w:rPr>
          <w:rFonts w:ascii="Times New Roman" w:eastAsia="微軟正黑體" w:hAnsi="Times New Roman" w:cs="Times New Roman" w:hint="eastAsia"/>
          <w:szCs w:val="24"/>
        </w:rPr>
        <w:t>增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約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40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件的原版相片</w:t>
      </w:r>
      <w:r w:rsidR="0088648C">
        <w:rPr>
          <w:rFonts w:ascii="Times New Roman" w:eastAsia="微軟正黑體" w:hAnsi="Times New Roman" w:cs="Times New Roman" w:hint="eastAsia"/>
          <w:szCs w:val="24"/>
        </w:rPr>
        <w:t>；</w:t>
      </w:r>
      <w:r w:rsidR="00812456">
        <w:rPr>
          <w:rFonts w:ascii="Times New Roman" w:eastAsia="微軟正黑體" w:hAnsi="Times New Roman" w:cs="Times New Roman" w:hint="eastAsia"/>
          <w:szCs w:val="24"/>
        </w:rPr>
        <w:t>首度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展出電報、</w:t>
      </w:r>
      <w:proofErr w:type="gramStart"/>
      <w:r w:rsidR="00812456" w:rsidRPr="00812456">
        <w:rPr>
          <w:rFonts w:ascii="Times New Roman" w:eastAsia="微軟正黑體" w:hAnsi="Times New Roman" w:cs="Times New Roman" w:hint="eastAsia"/>
          <w:szCs w:val="24"/>
        </w:rPr>
        <w:t>印樣</w:t>
      </w:r>
      <w:proofErr w:type="gramEnd"/>
      <w:r w:rsidR="00183362">
        <w:rPr>
          <w:rFonts w:ascii="Times New Roman" w:eastAsia="微軟正黑體" w:hAnsi="Times New Roman" w:cs="Times New Roman" w:hint="eastAsia"/>
          <w:szCs w:val="24"/>
        </w:rPr>
        <w:t>、原版雜誌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等</w:t>
      </w:r>
      <w:r w:rsidR="00812456">
        <w:rPr>
          <w:rFonts w:ascii="Times New Roman" w:eastAsia="微軟正黑體" w:hAnsi="Times New Roman" w:cs="Times New Roman" w:hint="eastAsia"/>
          <w:szCs w:val="24"/>
        </w:rPr>
        <w:t>檔案文件</w:t>
      </w:r>
      <w:r w:rsidR="009F0985">
        <w:rPr>
          <w:rFonts w:ascii="Times New Roman" w:eastAsia="微軟正黑體" w:hAnsi="Times New Roman" w:cs="Times New Roman" w:hint="eastAsia"/>
          <w:szCs w:val="24"/>
        </w:rPr>
        <w:t>。此一歷史檔案</w:t>
      </w:r>
      <w:r w:rsidR="00812456">
        <w:rPr>
          <w:rFonts w:ascii="Times New Roman" w:eastAsia="微軟正黑體" w:hAnsi="Times New Roman" w:cs="Times New Roman" w:hint="eastAsia"/>
          <w:szCs w:val="24"/>
        </w:rPr>
        <w:t>在北美館展出</w:t>
      </w:r>
      <w:r w:rsidR="009F0985">
        <w:rPr>
          <w:rFonts w:ascii="Times New Roman" w:eastAsia="微軟正黑體" w:hAnsi="Times New Roman" w:cs="Times New Roman" w:hint="eastAsia"/>
          <w:szCs w:val="24"/>
        </w:rPr>
        <w:t>，在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數量及</w:t>
      </w:r>
      <w:r w:rsidR="009F0985">
        <w:rPr>
          <w:rFonts w:ascii="Times New Roman" w:eastAsia="微軟正黑體" w:hAnsi="Times New Roman" w:cs="Times New Roman" w:hint="eastAsia"/>
          <w:szCs w:val="24"/>
        </w:rPr>
        <w:t>規模上均最為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完整，</w:t>
      </w:r>
      <w:r w:rsidR="009F0985">
        <w:rPr>
          <w:rFonts w:ascii="Times New Roman" w:eastAsia="微軟正黑體" w:hAnsi="Times New Roman" w:cs="Times New Roman" w:hint="eastAsia"/>
          <w:szCs w:val="24"/>
        </w:rPr>
        <w:t>並成為全球巡迴首站，後續</w:t>
      </w:r>
      <w:r w:rsidR="009F0985" w:rsidRPr="00812456">
        <w:rPr>
          <w:rFonts w:ascii="Times New Roman" w:eastAsia="微軟正黑體" w:hAnsi="Times New Roman" w:cs="Times New Roman" w:hint="eastAsia"/>
          <w:szCs w:val="24"/>
        </w:rPr>
        <w:t>將巡迴北京、米蘭等地</w:t>
      </w:r>
      <w:r w:rsidR="00812456" w:rsidRPr="00812456">
        <w:rPr>
          <w:rFonts w:ascii="Times New Roman" w:eastAsia="微軟正黑體" w:hAnsi="Times New Roman" w:cs="Times New Roman" w:hint="eastAsia"/>
          <w:szCs w:val="24"/>
        </w:rPr>
        <w:t>。</w:t>
      </w:r>
      <w:r w:rsidR="00D64139">
        <w:rPr>
          <w:rFonts w:ascii="Times New Roman" w:eastAsia="微軟正黑體" w:hAnsi="Times New Roman" w:cs="Times New Roman" w:hint="eastAsia"/>
          <w:szCs w:val="24"/>
        </w:rPr>
        <w:t>」</w:t>
      </w:r>
      <w:bookmarkStart w:id="0" w:name="_GoBack"/>
      <w:bookmarkEnd w:id="0"/>
    </w:p>
    <w:p w14:paraId="7C0B09CA" w14:textId="77777777" w:rsidR="00812456" w:rsidRDefault="00812456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14:paraId="28D4958B" w14:textId="6F2FAB2C" w:rsidR="00F64638" w:rsidRPr="00FD0228" w:rsidRDefault="00812456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szCs w:val="24"/>
        </w:rPr>
        <w:t>由於原版照片脆弱，</w:t>
      </w:r>
      <w:r w:rsidR="00F37ACF">
        <w:rPr>
          <w:rFonts w:ascii="Times New Roman" w:eastAsia="微軟正黑體" w:hAnsi="Times New Roman" w:cs="Times New Roman" w:hint="eastAsia"/>
          <w:szCs w:val="24"/>
        </w:rPr>
        <w:t>北美館特別提醒民眾</w:t>
      </w:r>
      <w:r w:rsidR="00855459">
        <w:rPr>
          <w:rFonts w:ascii="Times New Roman" w:eastAsia="微軟正黑體" w:hAnsi="Times New Roman" w:cs="Times New Roman" w:hint="eastAsia"/>
          <w:szCs w:val="24"/>
        </w:rPr>
        <w:t>，</w:t>
      </w:r>
      <w:r w:rsidR="005D4229">
        <w:rPr>
          <w:rFonts w:ascii="Times New Roman" w:eastAsia="微軟正黑體" w:hAnsi="Times New Roman" w:cs="Times New Roman" w:hint="eastAsia"/>
          <w:szCs w:val="24"/>
        </w:rPr>
        <w:t>基於借展單位作品</w:t>
      </w:r>
      <w:r w:rsidR="007410E0" w:rsidRPr="007410E0">
        <w:rPr>
          <w:rFonts w:ascii="Times New Roman" w:eastAsia="微軟正黑體" w:hAnsi="Times New Roman" w:cs="Times New Roman" w:hint="eastAsia"/>
          <w:szCs w:val="24"/>
        </w:rPr>
        <w:t>規範，本次展覽全面不開放</w:t>
      </w:r>
      <w:r w:rsidR="005F211D">
        <w:rPr>
          <w:rFonts w:ascii="Times New Roman" w:eastAsia="微軟正黑體" w:hAnsi="Times New Roman" w:cs="Times New Roman" w:hint="eastAsia"/>
          <w:szCs w:val="24"/>
        </w:rPr>
        <w:t>閃光燈</w:t>
      </w:r>
      <w:r w:rsidR="007114EB">
        <w:rPr>
          <w:rFonts w:ascii="Times New Roman" w:eastAsia="微軟正黑體" w:hAnsi="Times New Roman" w:cs="Times New Roman" w:hint="eastAsia"/>
          <w:szCs w:val="24"/>
        </w:rPr>
        <w:t>攝影</w:t>
      </w:r>
      <w:r w:rsidR="00F05532">
        <w:rPr>
          <w:rFonts w:ascii="Times New Roman" w:eastAsia="微軟正黑體" w:hAnsi="Times New Roman" w:cs="Times New Roman" w:hint="eastAsia"/>
          <w:szCs w:val="24"/>
        </w:rPr>
        <w:t>。</w:t>
      </w:r>
      <w:r w:rsidR="00843A70" w:rsidRPr="00531A9A">
        <w:rPr>
          <w:rFonts w:ascii="Times New Roman" w:eastAsia="微軟正黑體" w:hAnsi="Times New Roman" w:cs="Times New Roman" w:hint="eastAsia"/>
          <w:szCs w:val="24"/>
        </w:rPr>
        <w:t>配合展覽開幕，策展人</w:t>
      </w:r>
      <w:r w:rsidR="00E44DF3" w:rsidRPr="00FD0228">
        <w:rPr>
          <w:rFonts w:ascii="Times New Roman" w:eastAsia="微軟正黑體" w:hAnsi="Times New Roman" w:cs="Times New Roman" w:hint="eastAsia"/>
          <w:szCs w:val="24"/>
        </w:rPr>
        <w:t>費佐</w:t>
      </w:r>
      <w:r w:rsidR="00843A70" w:rsidRPr="00531A9A">
        <w:rPr>
          <w:rFonts w:ascii="Times New Roman" w:eastAsia="微軟正黑體" w:hAnsi="Times New Roman" w:cs="Times New Roman" w:hint="eastAsia"/>
          <w:szCs w:val="24"/>
        </w:rPr>
        <w:t>特別</w:t>
      </w:r>
      <w:r w:rsidR="00F64638" w:rsidRPr="00531A9A">
        <w:rPr>
          <w:rFonts w:ascii="Times New Roman" w:eastAsia="微軟正黑體" w:hAnsi="Times New Roman" w:cs="Times New Roman" w:hint="eastAsia"/>
          <w:szCs w:val="24"/>
        </w:rPr>
        <w:t>錄製</w:t>
      </w:r>
      <w:r w:rsidR="008A008D" w:rsidRPr="00531A9A">
        <w:rPr>
          <w:rFonts w:ascii="Times New Roman" w:eastAsia="微軟正黑體" w:hAnsi="Times New Roman" w:cs="Times New Roman" w:hint="eastAsia"/>
          <w:szCs w:val="24"/>
        </w:rPr>
        <w:t>專</w:t>
      </w:r>
      <w:r w:rsidR="00F64638" w:rsidRPr="00531A9A">
        <w:rPr>
          <w:rFonts w:ascii="Times New Roman" w:eastAsia="微軟正黑體" w:hAnsi="Times New Roman" w:cs="Times New Roman" w:hint="eastAsia"/>
          <w:szCs w:val="24"/>
        </w:rPr>
        <w:t>題講座</w:t>
      </w:r>
      <w:r w:rsidR="008269AA" w:rsidRPr="00531A9A">
        <w:rPr>
          <w:rFonts w:ascii="Times New Roman" w:eastAsia="微軟正黑體" w:hAnsi="Times New Roman" w:cs="Times New Roman" w:hint="eastAsia"/>
          <w:szCs w:val="24"/>
        </w:rPr>
        <w:t>，</w:t>
      </w:r>
      <w:r w:rsidR="00344789" w:rsidRPr="00531A9A">
        <w:rPr>
          <w:rFonts w:ascii="Times New Roman" w:eastAsia="微軟正黑體" w:hAnsi="Times New Roman" w:cs="Times New Roman" w:hint="eastAsia"/>
          <w:szCs w:val="24"/>
        </w:rPr>
        <w:t>介紹</w:t>
      </w:r>
      <w:r w:rsidR="008A008D" w:rsidRPr="00531A9A">
        <w:rPr>
          <w:rFonts w:ascii="Times New Roman" w:eastAsia="微軟正黑體" w:hAnsi="Times New Roman" w:cs="Times New Roman" w:hint="eastAsia"/>
          <w:szCs w:val="24"/>
        </w:rPr>
        <w:t>布列松</w:t>
      </w:r>
      <w:r w:rsidR="00E44DF3" w:rsidRPr="00FD0228">
        <w:rPr>
          <w:rFonts w:ascii="Times New Roman" w:eastAsia="微軟正黑體" w:hAnsi="Times New Roman" w:cs="Times New Roman" w:hint="eastAsia"/>
          <w:szCs w:val="24"/>
        </w:rPr>
        <w:t>當時至中國的拍攝背景</w:t>
      </w:r>
      <w:r w:rsidR="008A008D" w:rsidRPr="00531A9A">
        <w:rPr>
          <w:rFonts w:ascii="Times New Roman" w:eastAsia="微軟正黑體" w:hAnsi="Times New Roman" w:cs="Times New Roman" w:hint="eastAsia"/>
          <w:szCs w:val="24"/>
        </w:rPr>
        <w:t>。</w:t>
      </w:r>
      <w:r w:rsidR="00344789" w:rsidRPr="00531A9A">
        <w:rPr>
          <w:rFonts w:ascii="Times New Roman" w:eastAsia="微軟正黑體" w:hAnsi="Times New Roman" w:cs="Times New Roman" w:hint="eastAsia"/>
          <w:szCs w:val="24"/>
        </w:rPr>
        <w:t>影片將在</w:t>
      </w:r>
      <w:r w:rsidR="00E44ABA" w:rsidRPr="00FD0228">
        <w:rPr>
          <w:rFonts w:ascii="Times New Roman" w:eastAsia="微軟正黑體" w:hAnsi="Times New Roman" w:cs="Times New Roman"/>
          <w:szCs w:val="24"/>
        </w:rPr>
        <w:t>6</w:t>
      </w:r>
      <w:r w:rsidR="00E44ABA" w:rsidRPr="00FD0228">
        <w:rPr>
          <w:rFonts w:ascii="Times New Roman" w:eastAsia="微軟正黑體" w:hAnsi="Times New Roman" w:cs="Times New Roman" w:hint="eastAsia"/>
          <w:szCs w:val="24"/>
        </w:rPr>
        <w:t>月</w:t>
      </w:r>
      <w:r w:rsidR="00E44ABA" w:rsidRPr="00FD0228">
        <w:rPr>
          <w:rFonts w:ascii="Times New Roman" w:eastAsia="微軟正黑體" w:hAnsi="Times New Roman" w:cs="Times New Roman"/>
          <w:szCs w:val="24"/>
        </w:rPr>
        <w:t>20</w:t>
      </w:r>
      <w:r w:rsidR="00E44ABA" w:rsidRPr="00FD0228">
        <w:rPr>
          <w:rFonts w:ascii="Times New Roman" w:eastAsia="微軟正黑體" w:hAnsi="Times New Roman" w:cs="Times New Roman" w:hint="eastAsia"/>
          <w:szCs w:val="24"/>
        </w:rPr>
        <w:t>日開展</w:t>
      </w:r>
      <w:r w:rsidR="00344789" w:rsidRPr="00531A9A">
        <w:rPr>
          <w:rFonts w:ascii="Times New Roman" w:eastAsia="微軟正黑體" w:hAnsi="Times New Roman" w:cs="Times New Roman" w:hint="eastAsia"/>
          <w:szCs w:val="24"/>
        </w:rPr>
        <w:t>當</w:t>
      </w:r>
      <w:r w:rsidR="00F64638" w:rsidRPr="00531A9A">
        <w:rPr>
          <w:rFonts w:ascii="Times New Roman" w:eastAsia="微軟正黑體" w:hAnsi="Times New Roman" w:cs="Times New Roman" w:hint="eastAsia"/>
          <w:szCs w:val="24"/>
        </w:rPr>
        <w:t>日</w:t>
      </w:r>
      <w:r w:rsidR="00997670" w:rsidRPr="00FD0228">
        <w:rPr>
          <w:rFonts w:ascii="Times New Roman" w:eastAsia="微軟正黑體" w:hAnsi="Times New Roman" w:cs="Times New Roman" w:hint="eastAsia"/>
          <w:szCs w:val="24"/>
        </w:rPr>
        <w:t>晚間</w:t>
      </w:r>
      <w:r w:rsidR="00997670" w:rsidRPr="00FD0228">
        <w:rPr>
          <w:rFonts w:ascii="Times New Roman" w:eastAsia="微軟正黑體" w:hAnsi="Times New Roman" w:cs="Times New Roman"/>
          <w:szCs w:val="24"/>
        </w:rPr>
        <w:t>9</w:t>
      </w:r>
      <w:r w:rsidR="00997670" w:rsidRPr="00FD0228">
        <w:rPr>
          <w:rFonts w:ascii="Times New Roman" w:eastAsia="微軟正黑體" w:hAnsi="Times New Roman" w:cs="Times New Roman" w:hint="eastAsia"/>
          <w:szCs w:val="24"/>
        </w:rPr>
        <w:t>點</w:t>
      </w:r>
      <w:r w:rsidR="00997670" w:rsidRPr="00FD0228">
        <w:rPr>
          <w:rFonts w:ascii="Times New Roman" w:eastAsia="微軟正黑體" w:hAnsi="Times New Roman" w:cs="Times New Roman"/>
          <w:szCs w:val="24"/>
        </w:rPr>
        <w:t>30</w:t>
      </w:r>
      <w:r w:rsidR="00997670" w:rsidRPr="00FD0228">
        <w:rPr>
          <w:rFonts w:ascii="Times New Roman" w:eastAsia="微軟正黑體" w:hAnsi="Times New Roman" w:cs="Times New Roman" w:hint="eastAsia"/>
          <w:szCs w:val="24"/>
        </w:rPr>
        <w:t>分</w:t>
      </w:r>
      <w:r w:rsidR="00344789" w:rsidRPr="00531A9A">
        <w:rPr>
          <w:rFonts w:ascii="Times New Roman" w:eastAsia="微軟正黑體" w:hAnsi="Times New Roman" w:cs="Times New Roman" w:hint="eastAsia"/>
          <w:szCs w:val="24"/>
        </w:rPr>
        <w:t>於</w:t>
      </w:r>
      <w:r w:rsidR="00CC124D" w:rsidRPr="00FD0228">
        <w:rPr>
          <w:rFonts w:ascii="Times New Roman" w:eastAsia="微軟正黑體" w:hAnsi="Times New Roman" w:cs="Times New Roman" w:hint="eastAsia"/>
          <w:szCs w:val="24"/>
        </w:rPr>
        <w:t>北美館</w:t>
      </w:r>
      <w:proofErr w:type="spellStart"/>
      <w:r w:rsidR="00EB4BAE" w:rsidRPr="00FD0228">
        <w:rPr>
          <w:rFonts w:ascii="Times New Roman" w:eastAsia="微軟正黑體" w:hAnsi="Times New Roman" w:cs="Times New Roman"/>
          <w:szCs w:val="24"/>
        </w:rPr>
        <w:t>Youtube</w:t>
      </w:r>
      <w:proofErr w:type="spellEnd"/>
      <w:r w:rsidR="00CC124D" w:rsidRPr="00FD0228">
        <w:rPr>
          <w:rFonts w:ascii="Times New Roman" w:eastAsia="微軟正黑體" w:hAnsi="Times New Roman" w:cs="Times New Roman" w:hint="eastAsia"/>
          <w:szCs w:val="24"/>
        </w:rPr>
        <w:t>官方頻道</w:t>
      </w:r>
      <w:r w:rsidR="00997670" w:rsidRPr="00FD0228">
        <w:rPr>
          <w:rFonts w:ascii="Times New Roman" w:eastAsia="微軟正黑體" w:hAnsi="Times New Roman" w:cs="Times New Roman" w:hint="eastAsia"/>
          <w:szCs w:val="24"/>
        </w:rPr>
        <w:t>進行</w:t>
      </w:r>
      <w:r w:rsidR="00B07A2A" w:rsidRPr="00FD0228">
        <w:rPr>
          <w:rFonts w:ascii="Times New Roman" w:eastAsia="微軟正黑體" w:hAnsi="Times New Roman" w:cs="Times New Roman" w:hint="eastAsia"/>
          <w:szCs w:val="24"/>
        </w:rPr>
        <w:t>公開</w:t>
      </w:r>
      <w:r w:rsidR="00CC124D" w:rsidRPr="00FD0228">
        <w:rPr>
          <w:rFonts w:ascii="Times New Roman" w:eastAsia="微軟正黑體" w:hAnsi="Times New Roman" w:cs="Times New Roman" w:hint="eastAsia"/>
          <w:szCs w:val="24"/>
        </w:rPr>
        <w:t>首播</w:t>
      </w:r>
      <w:r w:rsidR="00B853AD" w:rsidRPr="00531A9A">
        <w:rPr>
          <w:rFonts w:ascii="Times New Roman" w:eastAsia="微軟正黑體" w:hAnsi="Times New Roman" w:cs="Times New Roman" w:hint="eastAsia"/>
          <w:szCs w:val="24"/>
        </w:rPr>
        <w:t>。</w:t>
      </w:r>
    </w:p>
    <w:p w14:paraId="3A757853" w14:textId="77777777" w:rsidR="00687889" w:rsidRDefault="00687889" w:rsidP="00B5644F">
      <w:pPr>
        <w:widowControl/>
        <w:snapToGrid w:val="0"/>
        <w:rPr>
          <w:rFonts w:ascii="Times New Roman" w:eastAsia="微軟正黑體" w:hAnsi="Times New Roman" w:cs="Times New Roman"/>
          <w:szCs w:val="24"/>
          <w:shd w:val="pct15" w:color="auto" w:fill="FFFFFF"/>
        </w:rPr>
      </w:pPr>
    </w:p>
    <w:p w14:paraId="4795D9AD" w14:textId="77777777" w:rsidR="00687889" w:rsidRDefault="00687889" w:rsidP="00B5644F">
      <w:pPr>
        <w:widowControl/>
        <w:snapToGrid w:val="0"/>
        <w:rPr>
          <w:rFonts w:ascii="Times New Roman" w:eastAsia="微軟正黑體" w:hAnsi="Times New Roman" w:cs="Times New Roman"/>
          <w:szCs w:val="24"/>
          <w:shd w:val="pct15" w:color="auto" w:fill="FFFFFF"/>
        </w:rPr>
      </w:pPr>
    </w:p>
    <w:p w14:paraId="5ACC8D4D" w14:textId="77777777" w:rsidR="00687889" w:rsidRPr="00CC124D" w:rsidRDefault="00687889" w:rsidP="00B5644F">
      <w:pPr>
        <w:widowControl/>
        <w:snapToGrid w:val="0"/>
        <w:rPr>
          <w:rFonts w:ascii="Times New Roman" w:eastAsia="微軟正黑體" w:hAnsi="Times New Roman" w:cs="Times New Roman"/>
          <w:szCs w:val="24"/>
          <w:shd w:val="pct15" w:color="auto" w:fill="FFFFFF"/>
        </w:rPr>
      </w:pPr>
    </w:p>
    <w:p w14:paraId="74559970" w14:textId="77777777" w:rsidR="00687889" w:rsidRPr="002018BB" w:rsidRDefault="00687889" w:rsidP="00B5644F">
      <w:pPr>
        <w:widowControl/>
        <w:snapToGrid w:val="0"/>
        <w:rPr>
          <w:rFonts w:ascii="Times New Roman" w:eastAsia="微軟正黑體" w:hAnsi="Times New Roman" w:cs="Times New Roman"/>
          <w:szCs w:val="24"/>
          <w:shd w:val="pct15" w:color="auto" w:fill="FFFFFF"/>
        </w:rPr>
      </w:pPr>
    </w:p>
    <w:p w14:paraId="12EC4F0F" w14:textId="77777777" w:rsidR="00687889" w:rsidRPr="00B07A2A" w:rsidRDefault="00687889" w:rsidP="00B5644F">
      <w:pPr>
        <w:widowControl/>
        <w:snapToGrid w:val="0"/>
        <w:rPr>
          <w:rFonts w:ascii="Times New Roman" w:eastAsia="微軟正黑體" w:hAnsi="Times New Roman" w:cs="Times New Roman"/>
          <w:szCs w:val="24"/>
          <w:shd w:val="pct15" w:color="auto" w:fill="FFFFFF"/>
        </w:rPr>
      </w:pPr>
    </w:p>
    <w:p w14:paraId="0EA19F2F" w14:textId="77777777" w:rsidR="00687889" w:rsidRPr="00997670" w:rsidRDefault="00687889" w:rsidP="00B5644F">
      <w:pPr>
        <w:widowControl/>
        <w:snapToGrid w:val="0"/>
        <w:rPr>
          <w:rFonts w:ascii="Times New Roman" w:eastAsia="微軟正黑體" w:hAnsi="Times New Roman" w:cs="Times New Roman"/>
          <w:szCs w:val="24"/>
          <w:shd w:val="pct15" w:color="auto" w:fill="FFFFFF"/>
        </w:rPr>
      </w:pPr>
    </w:p>
    <w:p w14:paraId="50E6009F" w14:textId="77777777" w:rsidR="00DE074F" w:rsidRDefault="00DE074F" w:rsidP="00687889">
      <w:pPr>
        <w:widowControl/>
        <w:snapToGrid w:val="0"/>
        <w:rPr>
          <w:rFonts w:ascii="Times New Roman" w:eastAsia="微軟正黑體" w:hAnsi="Times New Roman" w:cs="Times New Roman"/>
          <w:sz w:val="18"/>
          <w:szCs w:val="18"/>
        </w:rPr>
      </w:pPr>
    </w:p>
    <w:p w14:paraId="22B2A62F" w14:textId="77777777" w:rsidR="00DE074F" w:rsidRDefault="00DE074F" w:rsidP="00687889">
      <w:pPr>
        <w:widowControl/>
        <w:snapToGrid w:val="0"/>
        <w:rPr>
          <w:rFonts w:ascii="Times New Roman" w:eastAsia="微軟正黑體" w:hAnsi="Times New Roman" w:cs="Times New Roman"/>
          <w:sz w:val="18"/>
          <w:szCs w:val="18"/>
        </w:rPr>
      </w:pPr>
    </w:p>
    <w:p w14:paraId="69649268" w14:textId="613E9B7E" w:rsidR="00687889" w:rsidRPr="00FD0228" w:rsidRDefault="00687889" w:rsidP="00687889">
      <w:pPr>
        <w:widowControl/>
        <w:snapToGrid w:val="0"/>
        <w:rPr>
          <w:rFonts w:ascii="Times New Roman" w:eastAsia="微軟正黑體" w:hAnsi="Times New Roman" w:cs="Times New Roman"/>
          <w:sz w:val="18"/>
          <w:szCs w:val="18"/>
        </w:rPr>
      </w:pPr>
      <w:r w:rsidRPr="00FD0228">
        <w:rPr>
          <w:rFonts w:ascii="Times New Roman" w:eastAsia="微軟正黑體" w:hAnsi="Times New Roman" w:cs="Times New Roman"/>
          <w:sz w:val="18"/>
          <w:szCs w:val="18"/>
        </w:rPr>
        <w:t>*</w:t>
      </w:r>
      <w:r w:rsidR="00DE074F">
        <w:rPr>
          <w:rFonts w:ascii="Times New Roman" w:eastAsia="微軟正黑體" w:hAnsi="Times New Roman" w:cs="Times New Roman" w:hint="eastAsia"/>
          <w:sz w:val="18"/>
          <w:szCs w:val="18"/>
          <w:vertAlign w:val="superscript"/>
        </w:rPr>
        <w:t>1</w:t>
      </w:r>
      <w:r w:rsidR="00DE074F">
        <w:rPr>
          <w:rFonts w:ascii="Times New Roman" w:eastAsia="微軟正黑體" w:hAnsi="Times New Roman" w:cs="Times New Roman" w:hint="eastAsia"/>
          <w:sz w:val="18"/>
          <w:szCs w:val="18"/>
        </w:rPr>
        <w:t>「北平</w:t>
      </w:r>
      <w:r w:rsidR="00DE074F">
        <w:rPr>
          <w:rFonts w:ascii="Times New Roman" w:eastAsia="微軟正黑體" w:hAnsi="Times New Roman" w:cs="Times New Roman" w:hint="eastAsia"/>
          <w:szCs w:val="24"/>
        </w:rPr>
        <w:t>」</w:t>
      </w:r>
      <w:r w:rsidR="00E00928">
        <w:rPr>
          <w:rFonts w:ascii="Times New Roman" w:eastAsia="微軟正黑體" w:hAnsi="Times New Roman" w:cs="Times New Roman" w:hint="eastAsia"/>
          <w:sz w:val="18"/>
          <w:szCs w:val="18"/>
        </w:rPr>
        <w:t>是</w:t>
      </w:r>
      <w:r w:rsidR="005E70B9" w:rsidRPr="00E0297E">
        <w:rPr>
          <w:rFonts w:ascii="Times New Roman" w:eastAsia="微軟正黑體" w:hAnsi="Times New Roman" w:cs="Times New Roman"/>
          <w:sz w:val="18"/>
          <w:szCs w:val="18"/>
        </w:rPr>
        <w:t>1949</w:t>
      </w:r>
      <w:r w:rsidR="005E70B9" w:rsidRPr="00E0297E">
        <w:rPr>
          <w:rFonts w:ascii="Times New Roman" w:eastAsia="微軟正黑體" w:hAnsi="Times New Roman" w:cs="Times New Roman" w:hint="eastAsia"/>
          <w:sz w:val="18"/>
          <w:szCs w:val="18"/>
        </w:rPr>
        <w:t>年以前國民政府</w:t>
      </w:r>
      <w:r w:rsidR="00DE074F">
        <w:rPr>
          <w:rFonts w:ascii="Times New Roman" w:eastAsia="微軟正黑體" w:hAnsi="Times New Roman" w:cs="Times New Roman" w:hint="eastAsia"/>
          <w:sz w:val="18"/>
          <w:szCs w:val="18"/>
        </w:rPr>
        <w:t>對北京</w:t>
      </w:r>
      <w:r w:rsidR="005D4229">
        <w:rPr>
          <w:rFonts w:ascii="Times New Roman" w:eastAsia="微軟正黑體" w:hAnsi="Times New Roman" w:cs="Times New Roman" w:hint="eastAsia"/>
          <w:sz w:val="18"/>
          <w:szCs w:val="18"/>
        </w:rPr>
        <w:t>的名</w:t>
      </w:r>
      <w:r w:rsidR="00DE074F">
        <w:rPr>
          <w:rFonts w:ascii="Times New Roman" w:eastAsia="微軟正黑體" w:hAnsi="Times New Roman" w:cs="Times New Roman" w:hint="eastAsia"/>
          <w:sz w:val="18"/>
          <w:szCs w:val="18"/>
        </w:rPr>
        <w:t>稱。</w:t>
      </w:r>
      <w:r w:rsidR="00DE074F">
        <w:rPr>
          <w:rFonts w:ascii="Times New Roman" w:eastAsia="微軟正黑體" w:hAnsi="Times New Roman" w:cs="Times New Roman" w:hint="eastAsia"/>
          <w:sz w:val="18"/>
          <w:szCs w:val="18"/>
        </w:rPr>
        <w:t>1928</w:t>
      </w:r>
      <w:r w:rsidR="00DE074F">
        <w:rPr>
          <w:rFonts w:ascii="Times New Roman" w:eastAsia="微軟正黑體" w:hAnsi="Times New Roman" w:cs="Times New Roman" w:hint="eastAsia"/>
          <w:sz w:val="18"/>
          <w:szCs w:val="18"/>
        </w:rPr>
        <w:t>年</w:t>
      </w:r>
      <w:r w:rsidR="007F3401">
        <w:rPr>
          <w:rFonts w:ascii="Times New Roman" w:eastAsia="微軟正黑體" w:hAnsi="Times New Roman" w:cs="Times New Roman" w:hint="eastAsia"/>
          <w:sz w:val="18"/>
          <w:szCs w:val="18"/>
        </w:rPr>
        <w:t>後</w:t>
      </w:r>
      <w:r w:rsidR="00DE074F">
        <w:rPr>
          <w:rFonts w:ascii="Times New Roman" w:eastAsia="微軟正黑體" w:hAnsi="Times New Roman" w:cs="Times New Roman" w:hint="eastAsia"/>
          <w:sz w:val="18"/>
          <w:szCs w:val="18"/>
        </w:rPr>
        <w:t>國民政府定都南京</w:t>
      </w:r>
      <w:r w:rsidR="00E00928">
        <w:rPr>
          <w:rFonts w:ascii="Times New Roman" w:eastAsia="微軟正黑體" w:hAnsi="Times New Roman" w:cs="Times New Roman" w:hint="eastAsia"/>
          <w:sz w:val="18"/>
          <w:szCs w:val="18"/>
        </w:rPr>
        <w:t>，同時將北京更</w:t>
      </w:r>
      <w:r w:rsidR="00DE074F">
        <w:rPr>
          <w:rFonts w:ascii="Times New Roman" w:eastAsia="微軟正黑體" w:hAnsi="Times New Roman" w:cs="Times New Roman" w:hint="eastAsia"/>
          <w:sz w:val="18"/>
          <w:szCs w:val="18"/>
        </w:rPr>
        <w:t>名為北平。</w:t>
      </w:r>
    </w:p>
    <w:sectPr w:rsidR="00687889" w:rsidRPr="00FD0228" w:rsidSect="002B7394">
      <w:headerReference w:type="default" r:id="rId8"/>
      <w:footerReference w:type="default" r:id="rId9"/>
      <w:pgSz w:w="11906" w:h="16838"/>
      <w:pgMar w:top="1247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B7A28" w14:textId="77777777" w:rsidR="00F746E5" w:rsidRDefault="00F746E5" w:rsidP="007705E8">
      <w:r>
        <w:separator/>
      </w:r>
    </w:p>
  </w:endnote>
  <w:endnote w:type="continuationSeparator" w:id="0">
    <w:p w14:paraId="229EC238" w14:textId="77777777" w:rsidR="00F746E5" w:rsidRDefault="00F746E5" w:rsidP="0077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016671"/>
      <w:docPartObj>
        <w:docPartGallery w:val="Page Numbers (Bottom of Page)"/>
        <w:docPartUnique/>
      </w:docPartObj>
    </w:sdtPr>
    <w:sdtEndPr/>
    <w:sdtContent>
      <w:p w14:paraId="42F92CDA" w14:textId="423622C3" w:rsidR="00F746E5" w:rsidRDefault="00F746E5" w:rsidP="00D43A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A3" w:rsidRPr="00BD45A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419D1" w14:textId="77777777" w:rsidR="00F746E5" w:rsidRDefault="00F746E5" w:rsidP="007705E8">
      <w:r>
        <w:separator/>
      </w:r>
    </w:p>
  </w:footnote>
  <w:footnote w:type="continuationSeparator" w:id="0">
    <w:p w14:paraId="760D5D1A" w14:textId="77777777" w:rsidR="00F746E5" w:rsidRDefault="00F746E5" w:rsidP="0077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1D5B" w14:textId="77777777" w:rsidR="00F746E5" w:rsidRDefault="00F746E5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0FD45845" wp14:editId="604B108D">
          <wp:simplePos x="0" y="0"/>
          <wp:positionH relativeFrom="column">
            <wp:posOffset>4937760</wp:posOffset>
          </wp:positionH>
          <wp:positionV relativeFrom="paragraph">
            <wp:posOffset>116840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何冠緯">
    <w15:presenceInfo w15:providerId="AD" w15:userId="S-1-5-21-1139307748-163262847-1157939458-6714"/>
  </w15:person>
  <w15:person w15:author="鍾亞儒">
    <w15:presenceInfo w15:providerId="None" w15:userId="鍾亞儒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B3"/>
    <w:rsid w:val="00001313"/>
    <w:rsid w:val="0001518B"/>
    <w:rsid w:val="00016FE5"/>
    <w:rsid w:val="00031AF5"/>
    <w:rsid w:val="000342CA"/>
    <w:rsid w:val="0004287C"/>
    <w:rsid w:val="00042C3B"/>
    <w:rsid w:val="000555FD"/>
    <w:rsid w:val="000667B5"/>
    <w:rsid w:val="00073851"/>
    <w:rsid w:val="00082E5A"/>
    <w:rsid w:val="0008747A"/>
    <w:rsid w:val="00087480"/>
    <w:rsid w:val="00090219"/>
    <w:rsid w:val="00090839"/>
    <w:rsid w:val="000937AF"/>
    <w:rsid w:val="00093849"/>
    <w:rsid w:val="00095505"/>
    <w:rsid w:val="00097925"/>
    <w:rsid w:val="000A3214"/>
    <w:rsid w:val="000E71AC"/>
    <w:rsid w:val="000F10A3"/>
    <w:rsid w:val="000F4A13"/>
    <w:rsid w:val="000F5816"/>
    <w:rsid w:val="000F73D4"/>
    <w:rsid w:val="001040CD"/>
    <w:rsid w:val="00117169"/>
    <w:rsid w:val="001277F6"/>
    <w:rsid w:val="00147548"/>
    <w:rsid w:val="001559C5"/>
    <w:rsid w:val="001610C7"/>
    <w:rsid w:val="001640FF"/>
    <w:rsid w:val="00164904"/>
    <w:rsid w:val="0017699C"/>
    <w:rsid w:val="00181097"/>
    <w:rsid w:val="00183362"/>
    <w:rsid w:val="00183538"/>
    <w:rsid w:val="00192334"/>
    <w:rsid w:val="001B287F"/>
    <w:rsid w:val="001B2EDE"/>
    <w:rsid w:val="001B3B4E"/>
    <w:rsid w:val="001B73FA"/>
    <w:rsid w:val="001B7BAA"/>
    <w:rsid w:val="001C31B8"/>
    <w:rsid w:val="001C3A2B"/>
    <w:rsid w:val="001C7097"/>
    <w:rsid w:val="001D1934"/>
    <w:rsid w:val="001E5FB1"/>
    <w:rsid w:val="002018BB"/>
    <w:rsid w:val="00206B44"/>
    <w:rsid w:val="0021054B"/>
    <w:rsid w:val="00234AB1"/>
    <w:rsid w:val="00287649"/>
    <w:rsid w:val="002A33A7"/>
    <w:rsid w:val="002B38DD"/>
    <w:rsid w:val="002B3D50"/>
    <w:rsid w:val="002B7394"/>
    <w:rsid w:val="002C1A88"/>
    <w:rsid w:val="002C4724"/>
    <w:rsid w:val="002C57E4"/>
    <w:rsid w:val="002D1A82"/>
    <w:rsid w:val="002D7B4A"/>
    <w:rsid w:val="002E2876"/>
    <w:rsid w:val="00306802"/>
    <w:rsid w:val="00311580"/>
    <w:rsid w:val="0032782B"/>
    <w:rsid w:val="00344789"/>
    <w:rsid w:val="003628F4"/>
    <w:rsid w:val="00385394"/>
    <w:rsid w:val="0038604A"/>
    <w:rsid w:val="00387836"/>
    <w:rsid w:val="00390582"/>
    <w:rsid w:val="00393BF1"/>
    <w:rsid w:val="003B20B6"/>
    <w:rsid w:val="003B6FB4"/>
    <w:rsid w:val="003C7453"/>
    <w:rsid w:val="003D30B2"/>
    <w:rsid w:val="003D3730"/>
    <w:rsid w:val="003D6868"/>
    <w:rsid w:val="003E71B1"/>
    <w:rsid w:val="003F099C"/>
    <w:rsid w:val="00403E3D"/>
    <w:rsid w:val="00406782"/>
    <w:rsid w:val="004114FE"/>
    <w:rsid w:val="00413DDC"/>
    <w:rsid w:val="00414B74"/>
    <w:rsid w:val="004257D3"/>
    <w:rsid w:val="00426241"/>
    <w:rsid w:val="004262B7"/>
    <w:rsid w:val="0043753D"/>
    <w:rsid w:val="00446E62"/>
    <w:rsid w:val="004817F9"/>
    <w:rsid w:val="00490031"/>
    <w:rsid w:val="004931D1"/>
    <w:rsid w:val="00495051"/>
    <w:rsid w:val="004975A8"/>
    <w:rsid w:val="004A716D"/>
    <w:rsid w:val="004B16E2"/>
    <w:rsid w:val="004B54F9"/>
    <w:rsid w:val="004C27D5"/>
    <w:rsid w:val="004C76FB"/>
    <w:rsid w:val="004D055D"/>
    <w:rsid w:val="004D3299"/>
    <w:rsid w:val="004D51F4"/>
    <w:rsid w:val="00500096"/>
    <w:rsid w:val="00500459"/>
    <w:rsid w:val="00511ECB"/>
    <w:rsid w:val="005152C7"/>
    <w:rsid w:val="00531A9A"/>
    <w:rsid w:val="00535570"/>
    <w:rsid w:val="005507B5"/>
    <w:rsid w:val="005576B7"/>
    <w:rsid w:val="00567865"/>
    <w:rsid w:val="00573ABA"/>
    <w:rsid w:val="005777EF"/>
    <w:rsid w:val="0058428B"/>
    <w:rsid w:val="00594D0F"/>
    <w:rsid w:val="00595FB0"/>
    <w:rsid w:val="005B4180"/>
    <w:rsid w:val="005B57DF"/>
    <w:rsid w:val="005C5849"/>
    <w:rsid w:val="005C68C2"/>
    <w:rsid w:val="005D1723"/>
    <w:rsid w:val="005D4229"/>
    <w:rsid w:val="005E6766"/>
    <w:rsid w:val="005E70B9"/>
    <w:rsid w:val="005F211D"/>
    <w:rsid w:val="00601415"/>
    <w:rsid w:val="006041DF"/>
    <w:rsid w:val="00616B4A"/>
    <w:rsid w:val="006235AF"/>
    <w:rsid w:val="006327F9"/>
    <w:rsid w:val="0063361F"/>
    <w:rsid w:val="00634BEE"/>
    <w:rsid w:val="006430CE"/>
    <w:rsid w:val="00657B37"/>
    <w:rsid w:val="00662890"/>
    <w:rsid w:val="006721CC"/>
    <w:rsid w:val="00687889"/>
    <w:rsid w:val="00687B13"/>
    <w:rsid w:val="006915E2"/>
    <w:rsid w:val="006B35FA"/>
    <w:rsid w:val="006B5565"/>
    <w:rsid w:val="006C1419"/>
    <w:rsid w:val="00702CC4"/>
    <w:rsid w:val="007114EB"/>
    <w:rsid w:val="00713E4D"/>
    <w:rsid w:val="007373D6"/>
    <w:rsid w:val="007410E0"/>
    <w:rsid w:val="00756634"/>
    <w:rsid w:val="007705E8"/>
    <w:rsid w:val="00775D3B"/>
    <w:rsid w:val="0079069F"/>
    <w:rsid w:val="007922A5"/>
    <w:rsid w:val="007A0AC1"/>
    <w:rsid w:val="007A4B7B"/>
    <w:rsid w:val="007B4FD9"/>
    <w:rsid w:val="007B545E"/>
    <w:rsid w:val="007C1610"/>
    <w:rsid w:val="007C3E65"/>
    <w:rsid w:val="007C405C"/>
    <w:rsid w:val="007D10E3"/>
    <w:rsid w:val="007D5D52"/>
    <w:rsid w:val="007E2FC9"/>
    <w:rsid w:val="007E3219"/>
    <w:rsid w:val="007E773A"/>
    <w:rsid w:val="007F0E73"/>
    <w:rsid w:val="007F3401"/>
    <w:rsid w:val="007F477E"/>
    <w:rsid w:val="00810AD3"/>
    <w:rsid w:val="00811FC6"/>
    <w:rsid w:val="00812456"/>
    <w:rsid w:val="00812864"/>
    <w:rsid w:val="00821344"/>
    <w:rsid w:val="008269AA"/>
    <w:rsid w:val="00831165"/>
    <w:rsid w:val="008422B8"/>
    <w:rsid w:val="0084267B"/>
    <w:rsid w:val="00842F86"/>
    <w:rsid w:val="00843A70"/>
    <w:rsid w:val="00855459"/>
    <w:rsid w:val="00884255"/>
    <w:rsid w:val="0088648C"/>
    <w:rsid w:val="008907B1"/>
    <w:rsid w:val="008909E4"/>
    <w:rsid w:val="00891281"/>
    <w:rsid w:val="008A008D"/>
    <w:rsid w:val="008A2E8A"/>
    <w:rsid w:val="008A56C0"/>
    <w:rsid w:val="008B26AE"/>
    <w:rsid w:val="008B2E1B"/>
    <w:rsid w:val="008B469C"/>
    <w:rsid w:val="008C1F11"/>
    <w:rsid w:val="008C6935"/>
    <w:rsid w:val="008D5BA4"/>
    <w:rsid w:val="008D70B3"/>
    <w:rsid w:val="008E6032"/>
    <w:rsid w:val="008F1E02"/>
    <w:rsid w:val="008F6807"/>
    <w:rsid w:val="00913A51"/>
    <w:rsid w:val="009246F2"/>
    <w:rsid w:val="00927308"/>
    <w:rsid w:val="009474F0"/>
    <w:rsid w:val="00950ABF"/>
    <w:rsid w:val="00950DD2"/>
    <w:rsid w:val="00965B88"/>
    <w:rsid w:val="00971481"/>
    <w:rsid w:val="009767B1"/>
    <w:rsid w:val="009813A7"/>
    <w:rsid w:val="00983290"/>
    <w:rsid w:val="009867D7"/>
    <w:rsid w:val="00997670"/>
    <w:rsid w:val="009C326D"/>
    <w:rsid w:val="009C510F"/>
    <w:rsid w:val="009F0985"/>
    <w:rsid w:val="009F195F"/>
    <w:rsid w:val="009F40A1"/>
    <w:rsid w:val="00A032F2"/>
    <w:rsid w:val="00A06A75"/>
    <w:rsid w:val="00A24E46"/>
    <w:rsid w:val="00A50946"/>
    <w:rsid w:val="00A556D5"/>
    <w:rsid w:val="00A566D9"/>
    <w:rsid w:val="00A5775D"/>
    <w:rsid w:val="00A62858"/>
    <w:rsid w:val="00A6654A"/>
    <w:rsid w:val="00A7503D"/>
    <w:rsid w:val="00A85389"/>
    <w:rsid w:val="00A86A6E"/>
    <w:rsid w:val="00A86BB2"/>
    <w:rsid w:val="00A86F62"/>
    <w:rsid w:val="00A87E25"/>
    <w:rsid w:val="00A90329"/>
    <w:rsid w:val="00A95AC7"/>
    <w:rsid w:val="00A96663"/>
    <w:rsid w:val="00A976C5"/>
    <w:rsid w:val="00AA336C"/>
    <w:rsid w:val="00AA3F02"/>
    <w:rsid w:val="00AC2D31"/>
    <w:rsid w:val="00AD1B9C"/>
    <w:rsid w:val="00AD4169"/>
    <w:rsid w:val="00AE07EE"/>
    <w:rsid w:val="00AF0F0D"/>
    <w:rsid w:val="00AF0FE4"/>
    <w:rsid w:val="00B07A2A"/>
    <w:rsid w:val="00B16595"/>
    <w:rsid w:val="00B27F0B"/>
    <w:rsid w:val="00B40B41"/>
    <w:rsid w:val="00B439A8"/>
    <w:rsid w:val="00B50126"/>
    <w:rsid w:val="00B5644F"/>
    <w:rsid w:val="00B63336"/>
    <w:rsid w:val="00B77B11"/>
    <w:rsid w:val="00B803A5"/>
    <w:rsid w:val="00B81412"/>
    <w:rsid w:val="00B84D86"/>
    <w:rsid w:val="00B853AD"/>
    <w:rsid w:val="00BA046C"/>
    <w:rsid w:val="00BA1068"/>
    <w:rsid w:val="00BA3248"/>
    <w:rsid w:val="00BB0A98"/>
    <w:rsid w:val="00BD45A3"/>
    <w:rsid w:val="00BD7542"/>
    <w:rsid w:val="00BE6351"/>
    <w:rsid w:val="00BE6DA1"/>
    <w:rsid w:val="00BF0293"/>
    <w:rsid w:val="00BF2218"/>
    <w:rsid w:val="00BF6838"/>
    <w:rsid w:val="00C02498"/>
    <w:rsid w:val="00C10C49"/>
    <w:rsid w:val="00C13927"/>
    <w:rsid w:val="00C23452"/>
    <w:rsid w:val="00C25BFD"/>
    <w:rsid w:val="00C3301F"/>
    <w:rsid w:val="00C535A4"/>
    <w:rsid w:val="00C725DC"/>
    <w:rsid w:val="00C72C7F"/>
    <w:rsid w:val="00C7330B"/>
    <w:rsid w:val="00C75323"/>
    <w:rsid w:val="00C76273"/>
    <w:rsid w:val="00C82852"/>
    <w:rsid w:val="00CA16C1"/>
    <w:rsid w:val="00CA1C83"/>
    <w:rsid w:val="00CA2A61"/>
    <w:rsid w:val="00CB1E5B"/>
    <w:rsid w:val="00CC124D"/>
    <w:rsid w:val="00CD3ACD"/>
    <w:rsid w:val="00CE05BF"/>
    <w:rsid w:val="00CE6FEB"/>
    <w:rsid w:val="00CF1542"/>
    <w:rsid w:val="00CF4D21"/>
    <w:rsid w:val="00D02FEC"/>
    <w:rsid w:val="00D127C3"/>
    <w:rsid w:val="00D31DF9"/>
    <w:rsid w:val="00D43A89"/>
    <w:rsid w:val="00D534AF"/>
    <w:rsid w:val="00D60333"/>
    <w:rsid w:val="00D64139"/>
    <w:rsid w:val="00D84CAA"/>
    <w:rsid w:val="00DA349C"/>
    <w:rsid w:val="00DA3D97"/>
    <w:rsid w:val="00DA711D"/>
    <w:rsid w:val="00DA79BF"/>
    <w:rsid w:val="00DB22ED"/>
    <w:rsid w:val="00DB37AD"/>
    <w:rsid w:val="00DB4282"/>
    <w:rsid w:val="00DB71DC"/>
    <w:rsid w:val="00DC3990"/>
    <w:rsid w:val="00DC6725"/>
    <w:rsid w:val="00DD2DCB"/>
    <w:rsid w:val="00DD3360"/>
    <w:rsid w:val="00DE074F"/>
    <w:rsid w:val="00DE3789"/>
    <w:rsid w:val="00E0071C"/>
    <w:rsid w:val="00E00928"/>
    <w:rsid w:val="00E2290B"/>
    <w:rsid w:val="00E264E4"/>
    <w:rsid w:val="00E26A2D"/>
    <w:rsid w:val="00E41F0A"/>
    <w:rsid w:val="00E44ABA"/>
    <w:rsid w:val="00E44DF3"/>
    <w:rsid w:val="00E45551"/>
    <w:rsid w:val="00E6477D"/>
    <w:rsid w:val="00E70BD0"/>
    <w:rsid w:val="00E71663"/>
    <w:rsid w:val="00E870F0"/>
    <w:rsid w:val="00E913A9"/>
    <w:rsid w:val="00E915AF"/>
    <w:rsid w:val="00EB2CB7"/>
    <w:rsid w:val="00EB4BAE"/>
    <w:rsid w:val="00EB6431"/>
    <w:rsid w:val="00EC39A7"/>
    <w:rsid w:val="00ED0692"/>
    <w:rsid w:val="00ED471F"/>
    <w:rsid w:val="00EF3BCC"/>
    <w:rsid w:val="00EF58A2"/>
    <w:rsid w:val="00F009C8"/>
    <w:rsid w:val="00F028C4"/>
    <w:rsid w:val="00F03E44"/>
    <w:rsid w:val="00F049FF"/>
    <w:rsid w:val="00F05532"/>
    <w:rsid w:val="00F120B9"/>
    <w:rsid w:val="00F20105"/>
    <w:rsid w:val="00F256F0"/>
    <w:rsid w:val="00F37ACF"/>
    <w:rsid w:val="00F4501D"/>
    <w:rsid w:val="00F61EA2"/>
    <w:rsid w:val="00F64638"/>
    <w:rsid w:val="00F667F2"/>
    <w:rsid w:val="00F6769A"/>
    <w:rsid w:val="00F746E5"/>
    <w:rsid w:val="00F9749C"/>
    <w:rsid w:val="00FB44E9"/>
    <w:rsid w:val="00FB7C93"/>
    <w:rsid w:val="00FC47DA"/>
    <w:rsid w:val="00FC4FE6"/>
    <w:rsid w:val="00FC7866"/>
    <w:rsid w:val="00FD0228"/>
    <w:rsid w:val="00FE43CF"/>
    <w:rsid w:val="00FF083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BBE8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5E8"/>
    <w:rPr>
      <w:sz w:val="20"/>
      <w:szCs w:val="20"/>
    </w:rPr>
  </w:style>
  <w:style w:type="paragraph" w:styleId="a7">
    <w:name w:val="List Paragraph"/>
    <w:basedOn w:val="a"/>
    <w:uiPriority w:val="34"/>
    <w:qFormat/>
    <w:rsid w:val="00CE6FE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6F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A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8783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1158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11580"/>
  </w:style>
  <w:style w:type="character" w:customStyle="1" w:styleId="ae">
    <w:name w:val="註解文字 字元"/>
    <w:basedOn w:val="a0"/>
    <w:link w:val="ad"/>
    <w:uiPriority w:val="99"/>
    <w:semiHidden/>
    <w:rsid w:val="0031158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58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115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833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5E8"/>
    <w:rPr>
      <w:sz w:val="20"/>
      <w:szCs w:val="20"/>
    </w:rPr>
  </w:style>
  <w:style w:type="paragraph" w:styleId="a7">
    <w:name w:val="List Paragraph"/>
    <w:basedOn w:val="a"/>
    <w:uiPriority w:val="34"/>
    <w:qFormat/>
    <w:rsid w:val="00CE6FE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6F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A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8783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1158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11580"/>
  </w:style>
  <w:style w:type="character" w:customStyle="1" w:styleId="ae">
    <w:name w:val="註解文字 字元"/>
    <w:basedOn w:val="a0"/>
    <w:link w:val="ad"/>
    <w:uiPriority w:val="99"/>
    <w:semiHidden/>
    <w:rsid w:val="0031158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58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115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8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6740-B5D0-43ED-AECC-8F16ABDE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何冠緯</dc:creator>
  <cp:lastModifiedBy>陸姿蓉</cp:lastModifiedBy>
  <cp:revision>8</cp:revision>
  <cp:lastPrinted>2020-06-30T01:52:00Z</cp:lastPrinted>
  <dcterms:created xsi:type="dcterms:W3CDTF">2020-06-18T11:54:00Z</dcterms:created>
  <dcterms:modified xsi:type="dcterms:W3CDTF">2020-06-30T01:53:00Z</dcterms:modified>
</cp:coreProperties>
</file>