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60" w:rsidRPr="006B622D" w:rsidRDefault="001D4F60" w:rsidP="00B153AB">
      <w:pPr>
        <w:widowControl/>
        <w:snapToGrid w:val="0"/>
        <w:rPr>
          <w:rFonts w:ascii="Times New Roman" w:eastAsia="微軟正黑體" w:hAnsi="Times New Roman" w:cs="Times New Roman"/>
          <w:kern w:val="0"/>
          <w:sz w:val="20"/>
        </w:rPr>
      </w:pPr>
      <w:r w:rsidRPr="006B622D">
        <w:rPr>
          <w:rFonts w:ascii="Times New Roman" w:eastAsia="微軟正黑體" w:hAnsi="Times New Roman" w:cs="Times New Roman"/>
          <w:kern w:val="0"/>
          <w:sz w:val="20"/>
        </w:rPr>
        <w:t>臺北市立美術館</w:t>
      </w:r>
      <w:r w:rsidR="00FA26BF">
        <w:rPr>
          <w:rFonts w:ascii="Times New Roman" w:eastAsia="微軟正黑體" w:hAnsi="Times New Roman" w:cs="Times New Roman" w:hint="eastAsia"/>
          <w:kern w:val="0"/>
          <w:sz w:val="20"/>
        </w:rPr>
        <w:t>．</w:t>
      </w:r>
      <w:r w:rsidR="003445B7">
        <w:rPr>
          <w:rFonts w:ascii="Times New Roman" w:eastAsia="微軟正黑體" w:hAnsi="Times New Roman" w:cs="Times New Roman" w:hint="eastAsia"/>
          <w:kern w:val="0"/>
          <w:sz w:val="20"/>
        </w:rPr>
        <w:t>「她的抽象」</w:t>
      </w:r>
      <w:r w:rsidR="0022142E" w:rsidRPr="006B622D">
        <w:rPr>
          <w:rFonts w:ascii="Times New Roman" w:eastAsia="微軟正黑體" w:hAnsi="Times New Roman" w:cs="Times New Roman" w:hint="eastAsia"/>
          <w:kern w:val="0"/>
          <w:sz w:val="20"/>
        </w:rPr>
        <w:t>作品開箱</w:t>
      </w:r>
      <w:r w:rsidRPr="006B622D">
        <w:rPr>
          <w:rFonts w:ascii="Times New Roman" w:eastAsia="微軟正黑體" w:hAnsi="Times New Roman" w:cs="Times New Roman"/>
          <w:kern w:val="0"/>
          <w:sz w:val="20"/>
        </w:rPr>
        <w:t>新聞稿</w:t>
      </w:r>
    </w:p>
    <w:p w:rsidR="001D4F60" w:rsidRPr="006B622D" w:rsidRDefault="001D4F60" w:rsidP="00B153AB">
      <w:pPr>
        <w:widowControl/>
        <w:snapToGrid w:val="0"/>
        <w:rPr>
          <w:rFonts w:ascii="Times New Roman" w:eastAsia="微軟正黑體" w:hAnsi="Times New Roman" w:cs="Times New Roman"/>
          <w:kern w:val="0"/>
          <w:sz w:val="20"/>
        </w:rPr>
      </w:pPr>
      <w:r w:rsidRPr="006B622D">
        <w:rPr>
          <w:rFonts w:ascii="Times New Roman" w:eastAsia="微軟正黑體" w:hAnsi="Times New Roman" w:cs="Times New Roman"/>
          <w:kern w:val="0"/>
          <w:sz w:val="20"/>
        </w:rPr>
        <w:t>發稿單位：行銷推廣組</w:t>
      </w:r>
    </w:p>
    <w:p w:rsidR="001D4F60" w:rsidRPr="006B622D" w:rsidRDefault="001D4F60" w:rsidP="00B153AB">
      <w:pPr>
        <w:widowControl/>
        <w:snapToGrid w:val="0"/>
        <w:rPr>
          <w:rFonts w:ascii="Times New Roman" w:eastAsia="微軟正黑體" w:hAnsi="Times New Roman" w:cs="Times New Roman"/>
          <w:kern w:val="0"/>
          <w:sz w:val="20"/>
        </w:rPr>
      </w:pPr>
      <w:r w:rsidRPr="006B622D">
        <w:rPr>
          <w:rFonts w:ascii="Times New Roman" w:eastAsia="微軟正黑體" w:hAnsi="Times New Roman" w:cs="Times New Roman"/>
          <w:kern w:val="0"/>
          <w:sz w:val="20"/>
        </w:rPr>
        <w:t>發稿日期：</w:t>
      </w:r>
      <w:r w:rsidRPr="006B622D">
        <w:rPr>
          <w:rFonts w:ascii="Times New Roman" w:eastAsia="微軟正黑體" w:hAnsi="Times New Roman" w:cs="Times New Roman"/>
          <w:kern w:val="0"/>
          <w:sz w:val="20"/>
        </w:rPr>
        <w:t>201</w:t>
      </w:r>
      <w:r w:rsidRPr="006B622D">
        <w:rPr>
          <w:rFonts w:ascii="Times New Roman" w:eastAsia="微軟正黑體" w:hAnsi="Times New Roman" w:cs="Times New Roman" w:hint="eastAsia"/>
          <w:kern w:val="0"/>
          <w:sz w:val="20"/>
        </w:rPr>
        <w:t>9</w:t>
      </w:r>
      <w:r w:rsidRPr="006B622D">
        <w:rPr>
          <w:rFonts w:ascii="Times New Roman" w:eastAsia="微軟正黑體" w:hAnsi="Times New Roman" w:cs="Times New Roman"/>
          <w:kern w:val="0"/>
          <w:sz w:val="20"/>
        </w:rPr>
        <w:t xml:space="preserve">. </w:t>
      </w:r>
      <w:r w:rsidRPr="006B622D">
        <w:rPr>
          <w:rFonts w:ascii="Times New Roman" w:eastAsia="微軟正黑體" w:hAnsi="Times New Roman" w:cs="Times New Roman" w:hint="eastAsia"/>
          <w:kern w:val="0"/>
          <w:sz w:val="20"/>
        </w:rPr>
        <w:t>07</w:t>
      </w:r>
      <w:r w:rsidRPr="006B622D">
        <w:rPr>
          <w:rFonts w:ascii="Times New Roman" w:eastAsia="微軟正黑體" w:hAnsi="Times New Roman" w:cs="Times New Roman"/>
          <w:kern w:val="0"/>
          <w:sz w:val="20"/>
        </w:rPr>
        <w:t xml:space="preserve">. </w:t>
      </w:r>
      <w:r w:rsidRPr="00A742EA">
        <w:rPr>
          <w:rFonts w:ascii="Times New Roman" w:eastAsia="微軟正黑體" w:hAnsi="Times New Roman" w:cs="Times New Roman"/>
          <w:kern w:val="0"/>
          <w:sz w:val="20"/>
        </w:rPr>
        <w:t>15</w:t>
      </w:r>
    </w:p>
    <w:p w:rsidR="001D4F60" w:rsidRPr="006B622D" w:rsidRDefault="001D4F60" w:rsidP="00B153AB">
      <w:pPr>
        <w:widowControl/>
        <w:snapToGrid w:val="0"/>
        <w:rPr>
          <w:rFonts w:ascii="Times New Roman" w:eastAsia="微軟正黑體" w:hAnsi="Times New Roman" w:cs="Times New Roman"/>
          <w:kern w:val="0"/>
          <w:sz w:val="20"/>
        </w:rPr>
      </w:pPr>
      <w:r w:rsidRPr="006B622D">
        <w:rPr>
          <w:rFonts w:ascii="Times New Roman" w:eastAsia="微軟正黑體" w:hAnsi="Times New Roman" w:cs="Times New Roman"/>
          <w:kern w:val="0"/>
          <w:sz w:val="20"/>
        </w:rPr>
        <w:t>聯絡人：</w:t>
      </w:r>
      <w:proofErr w:type="gramStart"/>
      <w:r w:rsidRPr="006B622D">
        <w:rPr>
          <w:rFonts w:ascii="Times New Roman" w:eastAsia="微軟正黑體" w:hAnsi="Times New Roman" w:cs="Times New Roman"/>
          <w:kern w:val="0"/>
          <w:sz w:val="20"/>
        </w:rPr>
        <w:t>何冠緯</w:t>
      </w:r>
      <w:proofErr w:type="gramEnd"/>
      <w:r w:rsidRPr="006B622D">
        <w:rPr>
          <w:rFonts w:ascii="Times New Roman" w:eastAsia="微軟正黑體" w:hAnsi="Times New Roman" w:cs="Times New Roman"/>
          <w:kern w:val="0"/>
          <w:sz w:val="20"/>
        </w:rPr>
        <w:t xml:space="preserve"> 02-2595-7656 ext.112</w:t>
      </w:r>
      <w:proofErr w:type="gramStart"/>
      <w:r w:rsidRPr="006B622D">
        <w:rPr>
          <w:rFonts w:ascii="Times New Roman" w:eastAsia="微軟正黑體" w:hAnsi="Times New Roman" w:cs="Times New Roman"/>
          <w:kern w:val="0"/>
          <w:sz w:val="20"/>
        </w:rPr>
        <w:t>（</w:t>
      </w:r>
      <w:proofErr w:type="gramEnd"/>
      <w:r w:rsidRPr="006B622D">
        <w:rPr>
          <w:rFonts w:ascii="Times New Roman" w:eastAsia="新細明體" w:hAnsi="Times New Roman" w:cs="Times New Roman"/>
          <w:kern w:val="0"/>
          <w:sz w:val="20"/>
        </w:rPr>
        <w:fldChar w:fldCharType="begin"/>
      </w:r>
      <w:r w:rsidRPr="006B622D">
        <w:rPr>
          <w:rFonts w:ascii="Times New Roman" w:eastAsia="新細明體" w:hAnsi="Times New Roman" w:cs="Times New Roman"/>
          <w:kern w:val="0"/>
          <w:sz w:val="20"/>
        </w:rPr>
        <w:instrText xml:space="preserve"> HYPERLINK "mailto:johnny@tfam.gov.tw" </w:instrText>
      </w:r>
      <w:r w:rsidRPr="006B622D">
        <w:rPr>
          <w:rFonts w:ascii="Times New Roman" w:eastAsia="新細明體" w:hAnsi="Times New Roman" w:cs="Times New Roman"/>
          <w:kern w:val="0"/>
          <w:sz w:val="20"/>
        </w:rPr>
        <w:fldChar w:fldCharType="separate"/>
      </w:r>
      <w:r w:rsidRPr="006B622D">
        <w:rPr>
          <w:rFonts w:ascii="Times New Roman" w:eastAsia="微軟正黑體" w:hAnsi="Times New Roman" w:cs="Times New Roman"/>
          <w:color w:val="0000FF" w:themeColor="hyperlink"/>
          <w:kern w:val="0"/>
          <w:sz w:val="20"/>
          <w:u w:val="single"/>
        </w:rPr>
        <w:t>johnny@tfam.gov.tw</w:t>
      </w:r>
      <w:r w:rsidRPr="006B622D">
        <w:rPr>
          <w:rFonts w:ascii="Times New Roman" w:eastAsia="微軟正黑體" w:hAnsi="Times New Roman" w:cs="Times New Roman"/>
          <w:color w:val="0000FF" w:themeColor="hyperlink"/>
          <w:kern w:val="0"/>
          <w:sz w:val="20"/>
          <w:u w:val="single"/>
        </w:rPr>
        <w:fldChar w:fldCharType="end"/>
      </w:r>
      <w:proofErr w:type="gramStart"/>
      <w:r w:rsidRPr="006B622D">
        <w:rPr>
          <w:rFonts w:ascii="Times New Roman" w:eastAsia="微軟正黑體" w:hAnsi="Times New Roman" w:cs="Times New Roman"/>
          <w:kern w:val="0"/>
          <w:sz w:val="20"/>
        </w:rPr>
        <w:t>）</w:t>
      </w:r>
      <w:proofErr w:type="gramEnd"/>
      <w:r w:rsidR="00084C04" w:rsidRPr="006B622D">
        <w:rPr>
          <w:rFonts w:ascii="Times New Roman" w:eastAsia="微軟正黑體" w:hAnsi="Times New Roman" w:cs="Times New Roman" w:hint="eastAsia"/>
          <w:kern w:val="0"/>
          <w:sz w:val="20"/>
        </w:rPr>
        <w:t>；</w:t>
      </w:r>
      <w:r w:rsidRPr="006B622D">
        <w:rPr>
          <w:rFonts w:ascii="Times New Roman" w:eastAsia="微軟正黑體" w:hAnsi="Times New Roman" w:cs="Times New Roman"/>
          <w:kern w:val="0"/>
          <w:sz w:val="20"/>
        </w:rPr>
        <w:t>高子</w:t>
      </w:r>
      <w:proofErr w:type="gramStart"/>
      <w:r w:rsidRPr="006B622D">
        <w:rPr>
          <w:rFonts w:ascii="Times New Roman" w:eastAsia="微軟正黑體" w:hAnsi="Times New Roman" w:cs="Times New Roman"/>
          <w:kern w:val="0"/>
          <w:sz w:val="20"/>
        </w:rPr>
        <w:t>衿</w:t>
      </w:r>
      <w:proofErr w:type="gramEnd"/>
      <w:r w:rsidRPr="006B622D">
        <w:rPr>
          <w:rFonts w:ascii="Times New Roman" w:eastAsia="微軟正黑體" w:hAnsi="Times New Roman" w:cs="Times New Roman"/>
          <w:kern w:val="0"/>
          <w:sz w:val="20"/>
        </w:rPr>
        <w:t xml:space="preserve"> 02-2595-7656 ext.110</w:t>
      </w:r>
      <w:proofErr w:type="gramStart"/>
      <w:r w:rsidRPr="006B622D">
        <w:rPr>
          <w:rFonts w:ascii="Times New Roman" w:eastAsia="微軟正黑體" w:hAnsi="Times New Roman" w:cs="Times New Roman"/>
          <w:kern w:val="0"/>
          <w:sz w:val="20"/>
        </w:rPr>
        <w:t>（</w:t>
      </w:r>
      <w:proofErr w:type="gramEnd"/>
      <w:r w:rsidRPr="006B622D">
        <w:rPr>
          <w:rFonts w:ascii="Times New Roman" w:eastAsia="微軟正黑體" w:hAnsi="Times New Roman" w:cs="Times New Roman"/>
          <w:kern w:val="0"/>
          <w:sz w:val="20"/>
        </w:rPr>
        <w:fldChar w:fldCharType="begin"/>
      </w:r>
      <w:r w:rsidRPr="006B622D">
        <w:rPr>
          <w:rFonts w:ascii="Times New Roman" w:eastAsia="微軟正黑體" w:hAnsi="Times New Roman" w:cs="Times New Roman"/>
          <w:kern w:val="0"/>
          <w:sz w:val="20"/>
        </w:rPr>
        <w:instrText xml:space="preserve"> HYPERLINK "mailto:tckao@tfam.gov.tw" </w:instrText>
      </w:r>
      <w:r w:rsidRPr="006B622D">
        <w:rPr>
          <w:rFonts w:ascii="Times New Roman" w:eastAsia="微軟正黑體" w:hAnsi="Times New Roman" w:cs="Times New Roman"/>
          <w:kern w:val="0"/>
          <w:sz w:val="20"/>
        </w:rPr>
        <w:fldChar w:fldCharType="separate"/>
      </w:r>
      <w:r w:rsidRPr="006B622D">
        <w:rPr>
          <w:rFonts w:ascii="Times New Roman" w:eastAsia="微軟正黑體" w:hAnsi="Times New Roman" w:cs="Times New Roman"/>
          <w:color w:val="0000FF" w:themeColor="hyperlink"/>
          <w:kern w:val="0"/>
          <w:sz w:val="20"/>
          <w:u w:val="single"/>
        </w:rPr>
        <w:t>tckao@tfam.gov.tw</w:t>
      </w:r>
      <w:r w:rsidRPr="006B622D">
        <w:rPr>
          <w:rFonts w:ascii="Times New Roman" w:eastAsia="微軟正黑體" w:hAnsi="Times New Roman" w:cs="Times New Roman"/>
          <w:kern w:val="0"/>
          <w:sz w:val="20"/>
        </w:rPr>
        <w:fldChar w:fldCharType="end"/>
      </w:r>
      <w:proofErr w:type="gramStart"/>
      <w:r w:rsidRPr="006B622D">
        <w:rPr>
          <w:rFonts w:ascii="Times New Roman" w:eastAsia="微軟正黑體" w:hAnsi="Times New Roman" w:cs="Times New Roman"/>
          <w:kern w:val="0"/>
          <w:sz w:val="20"/>
        </w:rPr>
        <w:t>）</w:t>
      </w:r>
      <w:proofErr w:type="gramEnd"/>
    </w:p>
    <w:p w:rsidR="001D4F60" w:rsidRPr="006B622D" w:rsidRDefault="001D4F60" w:rsidP="00B153AB">
      <w:pPr>
        <w:widowControl/>
        <w:snapToGrid w:val="0"/>
        <w:rPr>
          <w:rFonts w:ascii="Times New Roman" w:eastAsia="微軟正黑體" w:hAnsi="Times New Roman" w:cs="Times New Roman"/>
          <w:kern w:val="0"/>
          <w:sz w:val="20"/>
        </w:rPr>
      </w:pPr>
      <w:r w:rsidRPr="006B622D">
        <w:rPr>
          <w:rFonts w:ascii="Times New Roman" w:eastAsia="微軟正黑體" w:hAnsi="Times New Roman" w:cs="Times New Roman"/>
          <w:kern w:val="0"/>
          <w:sz w:val="20"/>
        </w:rPr>
        <w:t>北美館</w:t>
      </w:r>
      <w:r w:rsidRPr="006B622D">
        <w:rPr>
          <w:rFonts w:ascii="Times New Roman" w:eastAsia="微軟正黑體" w:hAnsi="Times New Roman" w:cs="Times New Roman"/>
          <w:kern w:val="0"/>
          <w:sz w:val="20"/>
        </w:rPr>
        <w:t>FB</w:t>
      </w:r>
      <w:r w:rsidRPr="006B622D">
        <w:rPr>
          <w:rFonts w:ascii="Times New Roman" w:eastAsia="微軟正黑體" w:hAnsi="Times New Roman" w:cs="Times New Roman"/>
          <w:kern w:val="0"/>
          <w:sz w:val="20"/>
        </w:rPr>
        <w:t>專頁：臺北市立美術館</w:t>
      </w:r>
      <w:r w:rsidRPr="006B622D">
        <w:rPr>
          <w:rFonts w:ascii="Times New Roman" w:eastAsia="微軟正黑體" w:hAnsi="Times New Roman" w:cs="Times New Roman"/>
          <w:kern w:val="0"/>
          <w:sz w:val="20"/>
        </w:rPr>
        <w:t xml:space="preserve"> Taipei Fine Arts Museum</w:t>
      </w:r>
    </w:p>
    <w:p w:rsidR="001D4F60" w:rsidRPr="00C060DB" w:rsidRDefault="001D4F60" w:rsidP="00B153AB">
      <w:pPr>
        <w:widowControl/>
        <w:adjustRightInd w:val="0"/>
        <w:snapToGrid w:val="0"/>
        <w:jc w:val="both"/>
        <w:rPr>
          <w:rFonts w:ascii="Times New Roman" w:eastAsia="微軟正黑體" w:hAnsi="Times New Roman" w:cs="Times New Roman"/>
          <w:kern w:val="0"/>
          <w:sz w:val="22"/>
        </w:rPr>
      </w:pPr>
    </w:p>
    <w:p w:rsidR="001D4F60" w:rsidRPr="00C060DB" w:rsidRDefault="00084C04" w:rsidP="00B153AB">
      <w:pPr>
        <w:widowControl/>
        <w:adjustRightInd w:val="0"/>
        <w:snapToGrid w:val="0"/>
        <w:jc w:val="both"/>
        <w:rPr>
          <w:rFonts w:ascii="Times New Roman" w:eastAsia="微軟正黑體" w:hAnsi="Times New Roman" w:cs="Times New Roman"/>
          <w:b/>
          <w:i/>
          <w:kern w:val="0"/>
          <w:sz w:val="22"/>
        </w:rPr>
      </w:pPr>
      <w:r w:rsidRPr="00C060DB">
        <w:rPr>
          <w:rFonts w:ascii="Times New Roman" w:eastAsia="微軟正黑體" w:hAnsi="Times New Roman" w:cs="Times New Roman" w:hint="eastAsia"/>
          <w:b/>
          <w:kern w:val="0"/>
          <w:sz w:val="22"/>
        </w:rPr>
        <w:t>她的抽象</w:t>
      </w:r>
      <w:r w:rsidRPr="00C060DB">
        <w:rPr>
          <w:rFonts w:ascii="Times New Roman" w:eastAsia="微軟正黑體" w:hAnsi="Times New Roman" w:cs="Times New Roman" w:hint="eastAsia"/>
          <w:b/>
          <w:kern w:val="0"/>
          <w:sz w:val="22"/>
        </w:rPr>
        <w:t xml:space="preserve"> </w:t>
      </w:r>
      <w:r w:rsidRPr="00C060DB">
        <w:rPr>
          <w:rFonts w:ascii="Times New Roman" w:eastAsia="微軟正黑體" w:hAnsi="Times New Roman" w:cs="Times New Roman" w:hint="eastAsia"/>
          <w:b/>
          <w:i/>
          <w:kern w:val="0"/>
          <w:sz w:val="22"/>
        </w:rPr>
        <w:t xml:space="preserve">The </w:t>
      </w:r>
      <w:proofErr w:type="spellStart"/>
      <w:r w:rsidRPr="00C060DB">
        <w:rPr>
          <w:rFonts w:ascii="Times New Roman" w:eastAsia="微軟正黑體" w:hAnsi="Times New Roman" w:cs="Times New Roman" w:hint="eastAsia"/>
          <w:b/>
          <w:i/>
          <w:kern w:val="0"/>
          <w:sz w:val="22"/>
        </w:rPr>
        <w:t>Herstory</w:t>
      </w:r>
      <w:proofErr w:type="spellEnd"/>
      <w:r w:rsidRPr="00C060DB">
        <w:rPr>
          <w:rFonts w:ascii="Times New Roman" w:eastAsia="微軟正黑體" w:hAnsi="Times New Roman" w:cs="Times New Roman" w:hint="eastAsia"/>
          <w:b/>
          <w:i/>
          <w:kern w:val="0"/>
          <w:sz w:val="22"/>
        </w:rPr>
        <w:t xml:space="preserve"> of Abstraction in East Asia</w:t>
      </w:r>
    </w:p>
    <w:p w:rsidR="001D4F60" w:rsidRPr="00C060DB" w:rsidRDefault="001D4F60" w:rsidP="00B153AB">
      <w:pPr>
        <w:snapToGrid w:val="0"/>
        <w:rPr>
          <w:rFonts w:ascii="Times New Roman" w:eastAsia="微軟正黑體" w:hAnsi="Times New Roman" w:cs="Times New Roman"/>
          <w:kern w:val="0"/>
          <w:sz w:val="22"/>
        </w:rPr>
      </w:pPr>
      <w:r w:rsidRPr="00C060DB">
        <w:rPr>
          <w:rFonts w:ascii="Times New Roman" w:eastAsia="微軟正黑體" w:hAnsi="Times New Roman" w:cs="Times New Roman"/>
          <w:kern w:val="0"/>
          <w:sz w:val="22"/>
        </w:rPr>
        <w:t>展期：</w:t>
      </w:r>
      <w:r w:rsidR="00084C04" w:rsidRPr="00C060DB">
        <w:rPr>
          <w:rFonts w:ascii="Times New Roman" w:eastAsia="微軟正黑體" w:hAnsi="Times New Roman" w:cs="Times New Roman"/>
          <w:kern w:val="0"/>
          <w:sz w:val="22"/>
        </w:rPr>
        <w:t>2019</w:t>
      </w:r>
      <w:r w:rsidR="00084C04" w:rsidRPr="00C060DB">
        <w:rPr>
          <w:rFonts w:ascii="Times New Roman" w:eastAsia="微軟正黑體" w:hAnsi="Times New Roman" w:cs="Times New Roman" w:hint="eastAsia"/>
          <w:kern w:val="0"/>
          <w:sz w:val="22"/>
        </w:rPr>
        <w:t>.</w:t>
      </w:r>
      <w:r w:rsidR="00084C04" w:rsidRPr="00C060DB">
        <w:rPr>
          <w:rFonts w:ascii="Times New Roman" w:eastAsia="微軟正黑體" w:hAnsi="Times New Roman" w:cs="Times New Roman"/>
          <w:kern w:val="0"/>
          <w:sz w:val="22"/>
        </w:rPr>
        <w:t>0</w:t>
      </w:r>
      <w:r w:rsidR="00084C04" w:rsidRPr="00C060DB">
        <w:rPr>
          <w:rFonts w:ascii="Times New Roman" w:eastAsia="微軟正黑體" w:hAnsi="Times New Roman" w:cs="Times New Roman" w:hint="eastAsia"/>
          <w:kern w:val="0"/>
          <w:sz w:val="22"/>
        </w:rPr>
        <w:t>7.20</w:t>
      </w:r>
      <w:r w:rsidR="00084C04" w:rsidRPr="00C060DB">
        <w:rPr>
          <w:rFonts w:ascii="Times New Roman" w:eastAsia="微軟正黑體" w:hAnsi="Times New Roman" w:cs="Times New Roman"/>
          <w:kern w:val="0"/>
          <w:sz w:val="22"/>
        </w:rPr>
        <w:t>-2019</w:t>
      </w:r>
      <w:r w:rsidR="00084C04" w:rsidRPr="00C060DB">
        <w:rPr>
          <w:rFonts w:ascii="Times New Roman" w:eastAsia="微軟正黑體" w:hAnsi="Times New Roman" w:cs="Times New Roman" w:hint="eastAsia"/>
          <w:kern w:val="0"/>
          <w:sz w:val="22"/>
        </w:rPr>
        <w:t>.10.07</w:t>
      </w:r>
    </w:p>
    <w:p w:rsidR="001D4F60" w:rsidRPr="00C060DB" w:rsidRDefault="001D4F60" w:rsidP="00B153AB">
      <w:pPr>
        <w:snapToGrid w:val="0"/>
        <w:rPr>
          <w:rFonts w:ascii="Times New Roman" w:eastAsia="微軟正黑體" w:hAnsi="Times New Roman" w:cs="Times New Roman"/>
          <w:kern w:val="0"/>
          <w:sz w:val="22"/>
        </w:rPr>
      </w:pPr>
      <w:r w:rsidRPr="00C060DB">
        <w:rPr>
          <w:rFonts w:ascii="Times New Roman" w:eastAsia="微軟正黑體" w:hAnsi="Times New Roman" w:cs="Times New Roman"/>
          <w:kern w:val="0"/>
          <w:sz w:val="22"/>
        </w:rPr>
        <w:t>地點：臺北市立美術館</w:t>
      </w:r>
      <w:r w:rsidRPr="00C060DB">
        <w:rPr>
          <w:rFonts w:ascii="Times New Roman" w:eastAsia="微軟正黑體" w:hAnsi="Times New Roman" w:cs="Times New Roman"/>
          <w:kern w:val="0"/>
          <w:sz w:val="22"/>
        </w:rPr>
        <w:t xml:space="preserve"> 2A, 2B</w:t>
      </w:r>
      <w:r w:rsidRPr="00C060DB">
        <w:rPr>
          <w:rFonts w:ascii="Times New Roman" w:eastAsia="微軟正黑體" w:hAnsi="Times New Roman" w:cs="Times New Roman"/>
          <w:kern w:val="0"/>
          <w:sz w:val="22"/>
        </w:rPr>
        <w:t>展覽室</w:t>
      </w:r>
    </w:p>
    <w:p w:rsidR="001D4F60" w:rsidRPr="00C060DB" w:rsidRDefault="00084C04" w:rsidP="00B153AB">
      <w:pPr>
        <w:snapToGrid w:val="0"/>
        <w:rPr>
          <w:rFonts w:ascii="Times New Roman" w:eastAsia="微軟正黑體" w:hAnsi="Times New Roman" w:cs="Times New Roman"/>
          <w:sz w:val="22"/>
        </w:rPr>
      </w:pPr>
      <w:r w:rsidRPr="00C060DB">
        <w:rPr>
          <w:rFonts w:ascii="Times New Roman" w:eastAsia="微軟正黑體" w:hAnsi="Times New Roman" w:cs="Times New Roman" w:hint="eastAsia"/>
          <w:noProof/>
          <w:sz w:val="22"/>
        </w:rPr>
        <w:drawing>
          <wp:inline distT="0" distB="0" distL="0" distR="0" wp14:anchorId="4885C97C" wp14:editId="4F8F6EB7">
            <wp:extent cx="6645910" cy="2469515"/>
            <wp:effectExtent l="0" t="0" r="254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0x5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C04" w:rsidRPr="00C060DB" w:rsidRDefault="00084C04" w:rsidP="00B153AB">
      <w:pPr>
        <w:snapToGrid w:val="0"/>
        <w:rPr>
          <w:rFonts w:ascii="Times New Roman" w:eastAsia="微軟正黑體" w:hAnsi="Times New Roman" w:cs="Times New Roman"/>
          <w:sz w:val="22"/>
        </w:rPr>
      </w:pPr>
    </w:p>
    <w:p w:rsidR="001D4F60" w:rsidRPr="00C060DB" w:rsidRDefault="00E14432" w:rsidP="00B153AB">
      <w:pPr>
        <w:snapToGrid w:val="0"/>
        <w:jc w:val="center"/>
        <w:rPr>
          <w:rFonts w:ascii="Times New Roman" w:eastAsia="微軟正黑體" w:hAnsi="Times New Roman" w:cs="Times New Roman"/>
          <w:b/>
          <w:sz w:val="22"/>
        </w:rPr>
      </w:pPr>
      <w:r>
        <w:rPr>
          <w:rFonts w:ascii="Times New Roman" w:eastAsia="微軟正黑體" w:hAnsi="Times New Roman" w:cs="Times New Roman"/>
          <w:b/>
          <w:sz w:val="22"/>
        </w:rPr>
        <w:t>「她的抽象」日韓</w:t>
      </w:r>
      <w:r w:rsidR="00B40BDC">
        <w:rPr>
          <w:rFonts w:ascii="Times New Roman" w:eastAsia="微軟正黑體" w:hAnsi="Times New Roman" w:cs="Times New Roman" w:hint="eastAsia"/>
          <w:b/>
          <w:sz w:val="22"/>
        </w:rPr>
        <w:t>重量級抽象畫作</w:t>
      </w:r>
      <w:r>
        <w:rPr>
          <w:rFonts w:ascii="Times New Roman" w:eastAsia="微軟正黑體" w:hAnsi="Times New Roman" w:cs="Times New Roman"/>
          <w:b/>
          <w:sz w:val="22"/>
        </w:rPr>
        <w:t>抵</w:t>
      </w:r>
      <w:proofErr w:type="gramStart"/>
      <w:r>
        <w:rPr>
          <w:rFonts w:ascii="Times New Roman" w:eastAsia="微軟正黑體" w:hAnsi="Times New Roman" w:cs="Times New Roman"/>
          <w:b/>
          <w:sz w:val="22"/>
        </w:rPr>
        <w:t>臺</w:t>
      </w:r>
      <w:proofErr w:type="gramEnd"/>
      <w:r>
        <w:rPr>
          <w:rFonts w:ascii="Times New Roman" w:eastAsia="微軟正黑體" w:hAnsi="Times New Roman" w:cs="Times New Roman" w:hint="eastAsia"/>
          <w:b/>
          <w:sz w:val="22"/>
        </w:rPr>
        <w:t>，</w:t>
      </w:r>
      <w:proofErr w:type="gramStart"/>
      <w:r w:rsidR="00B40BDC">
        <w:rPr>
          <w:rFonts w:ascii="Times New Roman" w:eastAsia="微軟正黑體" w:hAnsi="Times New Roman" w:cs="Times New Roman" w:hint="eastAsia"/>
          <w:b/>
          <w:sz w:val="22"/>
        </w:rPr>
        <w:t>草間彌生</w:t>
      </w:r>
      <w:proofErr w:type="gramEnd"/>
      <w:r w:rsidR="00B40BDC">
        <w:rPr>
          <w:rFonts w:ascii="Times New Roman" w:eastAsia="微軟正黑體" w:hAnsi="Times New Roman" w:cs="Times New Roman" w:hint="eastAsia"/>
          <w:b/>
          <w:sz w:val="22"/>
        </w:rPr>
        <w:t>、田中</w:t>
      </w:r>
      <w:proofErr w:type="gramStart"/>
      <w:r w:rsidR="00B40BDC">
        <w:rPr>
          <w:rFonts w:ascii="Times New Roman" w:eastAsia="微軟正黑體" w:hAnsi="Times New Roman" w:cs="Times New Roman" w:hint="eastAsia"/>
          <w:b/>
          <w:sz w:val="22"/>
        </w:rPr>
        <w:t>敦</w:t>
      </w:r>
      <w:proofErr w:type="gramEnd"/>
      <w:r w:rsidR="00B40BDC">
        <w:rPr>
          <w:rFonts w:ascii="Times New Roman" w:eastAsia="微軟正黑體" w:hAnsi="Times New Roman" w:cs="Times New Roman" w:hint="eastAsia"/>
          <w:b/>
          <w:sz w:val="22"/>
        </w:rPr>
        <w:t>子、</w:t>
      </w:r>
      <w:r w:rsidR="00F22352">
        <w:rPr>
          <w:rFonts w:ascii="Times New Roman" w:eastAsia="微軟正黑體" w:hAnsi="Times New Roman" w:cs="Times New Roman" w:hint="eastAsia"/>
          <w:b/>
          <w:sz w:val="22"/>
        </w:rPr>
        <w:t>崔郁卿重要作品北美館開箱</w:t>
      </w:r>
    </w:p>
    <w:p w:rsidR="001D4F60" w:rsidRPr="00C060DB" w:rsidRDefault="001D4F60" w:rsidP="00B153AB">
      <w:pPr>
        <w:snapToGrid w:val="0"/>
        <w:rPr>
          <w:rFonts w:ascii="Times New Roman" w:eastAsia="微軟正黑體" w:hAnsi="Times New Roman" w:cs="Times New Roman"/>
          <w:sz w:val="22"/>
        </w:rPr>
      </w:pPr>
    </w:p>
    <w:p w:rsidR="003522CA" w:rsidRPr="00C060DB" w:rsidRDefault="003522CA" w:rsidP="00B153AB">
      <w:pPr>
        <w:snapToGrid w:val="0"/>
        <w:rPr>
          <w:rFonts w:ascii="Times New Roman" w:eastAsia="微軟正黑體" w:hAnsi="Times New Roman" w:cs="Times New Roman"/>
          <w:sz w:val="22"/>
        </w:rPr>
      </w:pPr>
      <w:r w:rsidRPr="00C060DB">
        <w:rPr>
          <w:rFonts w:ascii="Times New Roman" w:eastAsia="微軟正黑體" w:hAnsi="Times New Roman" w:cs="Times New Roman"/>
          <w:sz w:val="22"/>
        </w:rPr>
        <w:t>臺北市立美術館（北美館）展覽「她的抽象」即將於本週六</w:t>
      </w:r>
      <w:r w:rsidRPr="00C060DB">
        <w:rPr>
          <w:rFonts w:ascii="Times New Roman" w:eastAsia="微軟正黑體" w:hAnsi="Times New Roman" w:cs="Times New Roman"/>
          <w:sz w:val="22"/>
        </w:rPr>
        <w:t>7</w:t>
      </w:r>
      <w:r w:rsidRPr="00C060DB">
        <w:rPr>
          <w:rFonts w:ascii="Times New Roman" w:eastAsia="微軟正黑體" w:hAnsi="Times New Roman" w:cs="Times New Roman"/>
          <w:sz w:val="22"/>
        </w:rPr>
        <w:t>月</w:t>
      </w:r>
      <w:r w:rsidRPr="00C060DB">
        <w:rPr>
          <w:rFonts w:ascii="Times New Roman" w:eastAsia="微軟正黑體" w:hAnsi="Times New Roman" w:cs="Times New Roman"/>
          <w:sz w:val="22"/>
        </w:rPr>
        <w:t>20</w:t>
      </w:r>
      <w:r w:rsidR="00607EFB">
        <w:rPr>
          <w:rFonts w:ascii="Times New Roman" w:eastAsia="微軟正黑體" w:hAnsi="Times New Roman" w:cs="Times New Roman"/>
          <w:sz w:val="22"/>
        </w:rPr>
        <w:t>日正式開幕。「她的抽象」策展主題聚焦東亞戰後女性抽象繪畫，</w:t>
      </w:r>
      <w:r w:rsidRPr="00C060DB">
        <w:rPr>
          <w:rFonts w:ascii="Times New Roman" w:eastAsia="微軟正黑體" w:hAnsi="Times New Roman" w:cs="Times New Roman"/>
          <w:sz w:val="22"/>
        </w:rPr>
        <w:t>除</w:t>
      </w:r>
      <w:r w:rsidR="00160294" w:rsidRPr="00C060DB">
        <w:rPr>
          <w:rFonts w:ascii="Times New Roman" w:eastAsia="微軟正黑體" w:hAnsi="Times New Roman" w:cs="Times New Roman"/>
          <w:sz w:val="22"/>
        </w:rPr>
        <w:t>展出北美館重要典藏，更</w:t>
      </w:r>
      <w:r w:rsidRPr="00C060DB">
        <w:rPr>
          <w:rFonts w:ascii="Times New Roman" w:eastAsia="微軟正黑體" w:hAnsi="Times New Roman" w:cs="Times New Roman"/>
          <w:sz w:val="22"/>
        </w:rPr>
        <w:t>有來自日本東京國立近代美術館、京都國立近代美術館、金澤</w:t>
      </w:r>
      <w:r w:rsidRPr="00C060DB">
        <w:rPr>
          <w:rFonts w:ascii="Times New Roman" w:eastAsia="微軟正黑體" w:hAnsi="Times New Roman" w:cs="Times New Roman"/>
          <w:sz w:val="22"/>
        </w:rPr>
        <w:t>21</w:t>
      </w:r>
      <w:r w:rsidRPr="00C060DB">
        <w:rPr>
          <w:rFonts w:ascii="Times New Roman" w:eastAsia="微軟正黑體" w:hAnsi="Times New Roman" w:cs="Times New Roman"/>
          <w:sz w:val="22"/>
        </w:rPr>
        <w:t>世紀美術館、韓國</w:t>
      </w:r>
      <w:r w:rsidRPr="00C060DB">
        <w:rPr>
          <w:rFonts w:ascii="Times New Roman" w:eastAsia="微軟正黑體" w:hAnsi="Times New Roman" w:cs="Times New Roman"/>
          <w:sz w:val="22"/>
        </w:rPr>
        <w:t>MMCA</w:t>
      </w:r>
      <w:r w:rsidRPr="00C060DB">
        <w:rPr>
          <w:rFonts w:ascii="Times New Roman" w:eastAsia="微軟正黑體" w:hAnsi="Times New Roman" w:cs="Times New Roman"/>
          <w:sz w:val="22"/>
        </w:rPr>
        <w:t>國立現代美術館等館重量級典藏借展。來自日韓各大美術館的作品已陸續抵</w:t>
      </w:r>
      <w:proofErr w:type="gramStart"/>
      <w:r w:rsidRPr="00C060DB">
        <w:rPr>
          <w:rFonts w:ascii="Times New Roman" w:eastAsia="微軟正黑體" w:hAnsi="Times New Roman" w:cs="Times New Roman"/>
          <w:sz w:val="22"/>
        </w:rPr>
        <w:t>臺</w:t>
      </w:r>
      <w:proofErr w:type="gramEnd"/>
      <w:r w:rsidR="00607EFB">
        <w:rPr>
          <w:rFonts w:ascii="Times New Roman" w:eastAsia="微軟正黑體" w:hAnsi="Times New Roman" w:cs="Times New Roman"/>
          <w:sz w:val="22"/>
        </w:rPr>
        <w:t>，展覽將進入最後</w:t>
      </w:r>
      <w:proofErr w:type="gramStart"/>
      <w:r w:rsidR="00607EFB">
        <w:rPr>
          <w:rFonts w:ascii="Times New Roman" w:eastAsia="微軟正黑體" w:hAnsi="Times New Roman" w:cs="Times New Roman" w:hint="eastAsia"/>
          <w:sz w:val="22"/>
        </w:rPr>
        <w:t>佈</w:t>
      </w:r>
      <w:proofErr w:type="gramEnd"/>
      <w:r w:rsidR="00607EFB">
        <w:rPr>
          <w:rFonts w:ascii="Times New Roman" w:eastAsia="微軟正黑體" w:hAnsi="Times New Roman" w:cs="Times New Roman"/>
          <w:sz w:val="22"/>
        </w:rPr>
        <w:t>展階段</w:t>
      </w:r>
      <w:r w:rsidR="00607EFB">
        <w:rPr>
          <w:rFonts w:ascii="Times New Roman" w:eastAsia="微軟正黑體" w:hAnsi="Times New Roman" w:cs="Times New Roman" w:hint="eastAsia"/>
          <w:sz w:val="22"/>
        </w:rPr>
        <w:t>，</w:t>
      </w:r>
      <w:r w:rsidR="00B153AB">
        <w:rPr>
          <w:rFonts w:ascii="Times New Roman" w:eastAsia="微軟正黑體" w:hAnsi="Times New Roman" w:cs="Times New Roman"/>
          <w:sz w:val="22"/>
        </w:rPr>
        <w:t>準備用精彩且首見於東亞的作品組合與</w:t>
      </w:r>
      <w:r w:rsidR="00B153AB">
        <w:rPr>
          <w:rFonts w:ascii="Times New Roman" w:eastAsia="微軟正黑體" w:hAnsi="Times New Roman" w:cs="Times New Roman" w:hint="eastAsia"/>
          <w:sz w:val="22"/>
        </w:rPr>
        <w:t>臺灣</w:t>
      </w:r>
      <w:r w:rsidR="00B153AB">
        <w:rPr>
          <w:rFonts w:ascii="Times New Roman" w:eastAsia="微軟正黑體" w:hAnsi="Times New Roman" w:cs="Times New Roman"/>
          <w:sz w:val="22"/>
        </w:rPr>
        <w:t>藝文愛好</w:t>
      </w:r>
      <w:r w:rsidR="00B153AB">
        <w:rPr>
          <w:rFonts w:ascii="Times New Roman" w:eastAsia="微軟正黑體" w:hAnsi="Times New Roman" w:cs="Times New Roman" w:hint="eastAsia"/>
          <w:sz w:val="22"/>
        </w:rPr>
        <w:t>的朋友</w:t>
      </w:r>
      <w:r w:rsidRPr="00C060DB">
        <w:rPr>
          <w:rFonts w:ascii="Times New Roman" w:eastAsia="微軟正黑體" w:hAnsi="Times New Roman" w:cs="Times New Roman"/>
          <w:sz w:val="22"/>
        </w:rPr>
        <w:t>見面。</w:t>
      </w:r>
    </w:p>
    <w:p w:rsidR="003522CA" w:rsidRDefault="003522CA" w:rsidP="00B153AB">
      <w:pPr>
        <w:snapToGrid w:val="0"/>
        <w:rPr>
          <w:rFonts w:ascii="Times New Roman" w:eastAsia="微軟正黑體" w:hAnsi="Times New Roman" w:cs="Times New Roman"/>
          <w:sz w:val="22"/>
        </w:rPr>
      </w:pPr>
    </w:p>
    <w:p w:rsidR="00CF0DD1" w:rsidRPr="00CF0DD1" w:rsidRDefault="00CF0DD1" w:rsidP="00B153AB">
      <w:pPr>
        <w:snapToGrid w:val="0"/>
        <w:rPr>
          <w:rFonts w:ascii="Times New Roman" w:eastAsia="微軟正黑體" w:hAnsi="Times New Roman" w:cs="Times New Roman"/>
          <w:sz w:val="22"/>
        </w:rPr>
      </w:pPr>
      <w:r w:rsidRPr="0007286F">
        <w:rPr>
          <w:rFonts w:ascii="Times New Roman" w:eastAsia="微軟正黑體" w:hAnsi="Times New Roman" w:cs="Times New Roman"/>
          <w:sz w:val="22"/>
        </w:rPr>
        <w:t>本次</w:t>
      </w:r>
      <w:r w:rsidR="004D6B99">
        <w:rPr>
          <w:rFonts w:ascii="Times New Roman" w:eastAsia="微軟正黑體" w:hAnsi="Times New Roman" w:cs="Times New Roman" w:hint="eastAsia"/>
          <w:sz w:val="22"/>
        </w:rPr>
        <w:t>來</w:t>
      </w:r>
      <w:proofErr w:type="gramStart"/>
      <w:r w:rsidR="004D6B99">
        <w:rPr>
          <w:rFonts w:ascii="Times New Roman" w:eastAsia="微軟正黑體" w:hAnsi="Times New Roman" w:cs="Times New Roman" w:hint="eastAsia"/>
          <w:sz w:val="22"/>
        </w:rPr>
        <w:t>臺</w:t>
      </w:r>
      <w:proofErr w:type="gramEnd"/>
      <w:r w:rsidRPr="0007286F">
        <w:rPr>
          <w:rFonts w:ascii="Times New Roman" w:eastAsia="微軟正黑體" w:hAnsi="Times New Roman" w:cs="Times New Roman"/>
          <w:sz w:val="22"/>
        </w:rPr>
        <w:t>展出</w:t>
      </w:r>
      <w:r>
        <w:rPr>
          <w:rFonts w:ascii="Times New Roman" w:eastAsia="微軟正黑體" w:hAnsi="Times New Roman" w:cs="Times New Roman" w:hint="eastAsia"/>
          <w:sz w:val="22"/>
        </w:rPr>
        <w:t>作品</w:t>
      </w:r>
      <w:r w:rsidR="004D6B99">
        <w:rPr>
          <w:rFonts w:ascii="Times New Roman" w:eastAsia="微軟正黑體" w:hAnsi="Times New Roman" w:cs="Times New Roman" w:hint="eastAsia"/>
          <w:sz w:val="22"/>
        </w:rPr>
        <w:t>當</w:t>
      </w:r>
      <w:r>
        <w:rPr>
          <w:rFonts w:ascii="Times New Roman" w:eastAsia="微軟正黑體" w:hAnsi="Times New Roman" w:cs="Times New Roman" w:hint="eastAsia"/>
          <w:sz w:val="22"/>
        </w:rPr>
        <w:t>中，</w:t>
      </w:r>
      <w:proofErr w:type="gramStart"/>
      <w:r w:rsidRPr="0007286F">
        <w:rPr>
          <w:rFonts w:ascii="Times New Roman" w:eastAsia="微軟正黑體" w:hAnsi="Times New Roman" w:cs="Times New Roman"/>
          <w:sz w:val="22"/>
        </w:rPr>
        <w:t>草間彌生</w:t>
      </w:r>
      <w:proofErr w:type="gramEnd"/>
      <w:r w:rsidRPr="0007286F">
        <w:rPr>
          <w:rFonts w:ascii="Times New Roman" w:eastAsia="微軟正黑體" w:hAnsi="Times New Roman" w:cs="Times New Roman"/>
          <w:sz w:val="22"/>
        </w:rPr>
        <w:t>的三件</w:t>
      </w:r>
      <w:proofErr w:type="gramStart"/>
      <w:r>
        <w:rPr>
          <w:rFonts w:ascii="Times New Roman" w:eastAsia="微軟正黑體" w:hAnsi="Times New Roman" w:cs="Times New Roman" w:hint="eastAsia"/>
          <w:sz w:val="22"/>
        </w:rPr>
        <w:t>1950</w:t>
      </w:r>
      <w:proofErr w:type="gramEnd"/>
      <w:r>
        <w:rPr>
          <w:rFonts w:ascii="Times New Roman" w:eastAsia="微軟正黑體" w:hAnsi="Times New Roman" w:cs="Times New Roman" w:hint="eastAsia"/>
          <w:sz w:val="22"/>
        </w:rPr>
        <w:t>年代早期</w:t>
      </w:r>
      <w:r w:rsidRPr="0007286F">
        <w:rPr>
          <w:rFonts w:ascii="Times New Roman" w:eastAsia="微軟正黑體" w:hAnsi="Times New Roman" w:cs="Times New Roman"/>
          <w:sz w:val="22"/>
        </w:rPr>
        <w:t>作品</w:t>
      </w:r>
      <w:r>
        <w:rPr>
          <w:rFonts w:ascii="Times New Roman" w:eastAsia="微軟正黑體" w:hAnsi="Times New Roman" w:cs="Times New Roman" w:hint="eastAsia"/>
          <w:sz w:val="22"/>
        </w:rPr>
        <w:t>無疑是最大亮點。</w:t>
      </w:r>
      <w:r w:rsidRPr="0007286F">
        <w:rPr>
          <w:rFonts w:ascii="Times New Roman" w:eastAsia="微軟正黑體" w:hAnsi="Times New Roman" w:cs="Times New Roman"/>
          <w:sz w:val="22"/>
        </w:rPr>
        <w:t>《殘骸的積累（被人格解體帷幕包圍的囚犯）》（</w:t>
      </w:r>
      <w:r w:rsidRPr="0007286F">
        <w:rPr>
          <w:rFonts w:ascii="Times New Roman" w:eastAsia="微軟正黑體" w:hAnsi="Times New Roman" w:cs="Times New Roman"/>
          <w:sz w:val="22"/>
        </w:rPr>
        <w:t>1950</w:t>
      </w:r>
      <w:r w:rsidRPr="0007286F">
        <w:rPr>
          <w:rFonts w:ascii="Times New Roman" w:eastAsia="微軟正黑體" w:hAnsi="Times New Roman" w:cs="Times New Roman"/>
          <w:sz w:val="22"/>
        </w:rPr>
        <w:t>）、《無題（</w:t>
      </w:r>
      <w:r w:rsidRPr="0007286F">
        <w:rPr>
          <w:rFonts w:ascii="Times New Roman" w:eastAsia="微軟正黑體" w:hAnsi="Times New Roman" w:cs="Times New Roman"/>
          <w:sz w:val="22"/>
        </w:rPr>
        <w:t>15</w:t>
      </w:r>
      <w:r w:rsidRPr="0007286F">
        <w:rPr>
          <w:rFonts w:ascii="Times New Roman" w:eastAsia="微軟正黑體" w:hAnsi="Times New Roman" w:cs="Times New Roman"/>
          <w:sz w:val="22"/>
        </w:rPr>
        <w:t>）》（</w:t>
      </w:r>
      <w:r w:rsidRPr="0007286F">
        <w:rPr>
          <w:rFonts w:ascii="Times New Roman" w:eastAsia="微軟正黑體" w:hAnsi="Times New Roman" w:cs="Times New Roman"/>
          <w:sz w:val="22"/>
        </w:rPr>
        <w:t>1952</w:t>
      </w:r>
      <w:r w:rsidRPr="0007286F">
        <w:rPr>
          <w:rFonts w:ascii="Times New Roman" w:eastAsia="微軟正黑體" w:hAnsi="Times New Roman" w:cs="Times New Roman"/>
          <w:sz w:val="22"/>
        </w:rPr>
        <w:t>）、《女（</w:t>
      </w:r>
      <w:r w:rsidRPr="0007286F">
        <w:rPr>
          <w:rFonts w:ascii="Times New Roman" w:eastAsia="微軟正黑體" w:hAnsi="Times New Roman" w:cs="Times New Roman"/>
          <w:sz w:val="22"/>
        </w:rPr>
        <w:t>33</w:t>
      </w:r>
      <w:r w:rsidRPr="0007286F">
        <w:rPr>
          <w:rFonts w:ascii="Times New Roman" w:eastAsia="微軟正黑體" w:hAnsi="Times New Roman" w:cs="Times New Roman"/>
          <w:sz w:val="22"/>
        </w:rPr>
        <w:t>）》（</w:t>
      </w:r>
      <w:r w:rsidRPr="0007286F">
        <w:rPr>
          <w:rFonts w:ascii="Times New Roman" w:eastAsia="微軟正黑體" w:hAnsi="Times New Roman" w:cs="Times New Roman"/>
          <w:sz w:val="22"/>
        </w:rPr>
        <w:t>1953</w:t>
      </w:r>
      <w:r w:rsidRPr="0007286F">
        <w:rPr>
          <w:rFonts w:ascii="Times New Roman" w:eastAsia="微軟正黑體" w:hAnsi="Times New Roman" w:cs="Times New Roman"/>
          <w:sz w:val="22"/>
        </w:rPr>
        <w:t>）</w:t>
      </w:r>
      <w:r>
        <w:rPr>
          <w:rFonts w:ascii="Times New Roman" w:eastAsia="微軟正黑體" w:hAnsi="Times New Roman" w:cs="Times New Roman" w:hint="eastAsia"/>
          <w:sz w:val="22"/>
        </w:rPr>
        <w:t>三件作品</w:t>
      </w:r>
      <w:r w:rsidRPr="0007286F">
        <w:rPr>
          <w:rFonts w:ascii="Times New Roman" w:eastAsia="微軟正黑體" w:hAnsi="Times New Roman" w:cs="Times New Roman"/>
          <w:sz w:val="22"/>
        </w:rPr>
        <w:t>來自東京國立近代美術館，</w:t>
      </w:r>
      <w:r w:rsidR="008A6528">
        <w:rPr>
          <w:rFonts w:ascii="Times New Roman" w:eastAsia="微軟正黑體" w:hAnsi="Times New Roman" w:cs="Times New Roman" w:hint="eastAsia"/>
          <w:sz w:val="22"/>
        </w:rPr>
        <w:t>是藝術家遠赴紐約之前所做，深</w:t>
      </w:r>
      <w:proofErr w:type="gramStart"/>
      <w:r w:rsidR="008A6528">
        <w:rPr>
          <w:rFonts w:ascii="Times New Roman" w:eastAsia="微軟正黑體" w:hAnsi="Times New Roman" w:cs="Times New Roman" w:hint="eastAsia"/>
          <w:sz w:val="22"/>
        </w:rPr>
        <w:t>沉</w:t>
      </w:r>
      <w:proofErr w:type="gramEnd"/>
      <w:r>
        <w:rPr>
          <w:rFonts w:ascii="Times New Roman" w:eastAsia="微軟正黑體" w:hAnsi="Times New Roman" w:cs="Times New Roman" w:hint="eastAsia"/>
          <w:sz w:val="22"/>
        </w:rPr>
        <w:t>的畫面</w:t>
      </w:r>
      <w:r w:rsidR="007E2ECA">
        <w:rPr>
          <w:rFonts w:ascii="Times New Roman" w:eastAsia="微軟正黑體" w:hAnsi="Times New Roman" w:cs="Times New Roman" w:hint="eastAsia"/>
          <w:sz w:val="22"/>
        </w:rPr>
        <w:t>雖</w:t>
      </w:r>
      <w:r>
        <w:rPr>
          <w:rFonts w:ascii="Times New Roman" w:eastAsia="微軟正黑體" w:hAnsi="Times New Roman" w:cs="Times New Roman" w:hint="eastAsia"/>
          <w:sz w:val="22"/>
        </w:rPr>
        <w:t>與大家所熟知的代表風格大有不同，</w:t>
      </w:r>
      <w:r w:rsidR="00C3282E">
        <w:rPr>
          <w:rFonts w:ascii="Times New Roman" w:eastAsia="微軟正黑體" w:hAnsi="Times New Roman" w:cs="Times New Roman" w:hint="eastAsia"/>
          <w:sz w:val="22"/>
        </w:rPr>
        <w:t>但藝術家知名的點狀與線條元素隱然可見，提供循溯</w:t>
      </w:r>
      <w:r w:rsidR="007E2ECA">
        <w:rPr>
          <w:rFonts w:ascii="Times New Roman" w:eastAsia="微軟正黑體" w:hAnsi="Times New Roman" w:cs="Times New Roman" w:hint="eastAsia"/>
          <w:sz w:val="22"/>
        </w:rPr>
        <w:t>藝術家風格發展的線索</w:t>
      </w:r>
      <w:r>
        <w:rPr>
          <w:rFonts w:ascii="Times New Roman" w:eastAsia="微軟正黑體" w:hAnsi="Times New Roman" w:cs="Times New Roman" w:hint="eastAsia"/>
          <w:sz w:val="22"/>
        </w:rPr>
        <w:t>。</w:t>
      </w:r>
      <w:r w:rsidRPr="0007286F">
        <w:rPr>
          <w:rFonts w:ascii="Times New Roman" w:eastAsia="微軟正黑體" w:hAnsi="Times New Roman" w:cs="Times New Roman"/>
          <w:sz w:val="22"/>
        </w:rPr>
        <w:t>田中</w:t>
      </w:r>
      <w:proofErr w:type="gramStart"/>
      <w:r w:rsidRPr="0007286F">
        <w:rPr>
          <w:rFonts w:ascii="Times New Roman" w:eastAsia="微軟正黑體" w:hAnsi="Times New Roman" w:cs="Times New Roman"/>
          <w:sz w:val="22"/>
        </w:rPr>
        <w:t>敦</w:t>
      </w:r>
      <w:proofErr w:type="gramEnd"/>
      <w:r w:rsidRPr="0007286F">
        <w:rPr>
          <w:rFonts w:ascii="Times New Roman" w:eastAsia="微軟正黑體" w:hAnsi="Times New Roman" w:cs="Times New Roman"/>
          <w:sz w:val="22"/>
        </w:rPr>
        <w:t>子</w:t>
      </w:r>
      <w:r>
        <w:rPr>
          <w:rFonts w:ascii="Times New Roman" w:eastAsia="微軟正黑體" w:hAnsi="Times New Roman" w:cs="Times New Roman"/>
          <w:sz w:val="22"/>
        </w:rPr>
        <w:t>是日本</w:t>
      </w:r>
      <w:r w:rsidR="000F54CE">
        <w:rPr>
          <w:rFonts w:ascii="Times New Roman" w:eastAsia="微軟正黑體" w:hAnsi="Times New Roman" w:cs="Times New Roman" w:hint="eastAsia"/>
          <w:sz w:val="22"/>
        </w:rPr>
        <w:t>「具體美術協會</w:t>
      </w:r>
      <w:r w:rsidRPr="00CF0DD1">
        <w:rPr>
          <w:rFonts w:ascii="Times New Roman" w:eastAsia="微軟正黑體" w:hAnsi="Times New Roman" w:cs="Times New Roman" w:hint="eastAsia"/>
          <w:sz w:val="22"/>
        </w:rPr>
        <w:t>」</w:t>
      </w:r>
      <w:r>
        <w:rPr>
          <w:rFonts w:ascii="Times New Roman" w:eastAsia="微軟正黑體" w:hAnsi="Times New Roman" w:cs="Times New Roman"/>
          <w:sz w:val="22"/>
        </w:rPr>
        <w:t>發展史上的重要</w:t>
      </w:r>
      <w:r w:rsidR="004303D3">
        <w:rPr>
          <w:rFonts w:ascii="Times New Roman" w:eastAsia="微軟正黑體" w:hAnsi="Times New Roman" w:cs="Times New Roman" w:hint="eastAsia"/>
          <w:sz w:val="22"/>
        </w:rPr>
        <w:t>藝術家，</w:t>
      </w:r>
      <w:r>
        <w:rPr>
          <w:rFonts w:ascii="Times New Roman" w:eastAsia="微軟正黑體" w:hAnsi="Times New Roman" w:cs="Times New Roman"/>
          <w:sz w:val="22"/>
        </w:rPr>
        <w:t>本次</w:t>
      </w:r>
      <w:r>
        <w:rPr>
          <w:rFonts w:ascii="Times New Roman" w:eastAsia="微軟正黑體" w:hAnsi="Times New Roman" w:cs="Times New Roman" w:hint="eastAsia"/>
          <w:sz w:val="22"/>
        </w:rPr>
        <w:t>展出</w:t>
      </w:r>
      <w:r w:rsidR="004303D3">
        <w:rPr>
          <w:rFonts w:ascii="Times New Roman" w:eastAsia="微軟正黑體" w:hAnsi="Times New Roman" w:cs="Times New Roman" w:hint="eastAsia"/>
          <w:sz w:val="22"/>
        </w:rPr>
        <w:t>其油彩</w:t>
      </w:r>
      <w:r w:rsidR="008301F4">
        <w:rPr>
          <w:rFonts w:ascii="Times New Roman" w:eastAsia="微軟正黑體" w:hAnsi="Times New Roman" w:cs="Times New Roman" w:hint="eastAsia"/>
          <w:sz w:val="22"/>
        </w:rPr>
        <w:t>作品</w:t>
      </w:r>
      <w:r w:rsidR="004303D3">
        <w:rPr>
          <w:rFonts w:ascii="Times New Roman" w:eastAsia="微軟正黑體" w:hAnsi="Times New Roman" w:cs="Times New Roman" w:hint="eastAsia"/>
          <w:sz w:val="22"/>
        </w:rPr>
        <w:t>、</w:t>
      </w:r>
      <w:r w:rsidR="00B951EB">
        <w:rPr>
          <w:rFonts w:ascii="Times New Roman" w:eastAsia="微軟正黑體" w:hAnsi="Times New Roman" w:cs="Times New Roman" w:hint="eastAsia"/>
          <w:sz w:val="22"/>
        </w:rPr>
        <w:t>以及</w:t>
      </w:r>
      <w:r w:rsidR="008301F4">
        <w:rPr>
          <w:rFonts w:ascii="Times New Roman" w:eastAsia="微軟正黑體" w:hAnsi="Times New Roman" w:cs="Times New Roman" w:hint="eastAsia"/>
          <w:sz w:val="22"/>
        </w:rPr>
        <w:t>重要作品</w:t>
      </w:r>
      <w:r w:rsidR="008301F4" w:rsidRPr="008301F4">
        <w:rPr>
          <w:rFonts w:ascii="Times New Roman" w:eastAsia="微軟正黑體" w:hAnsi="Times New Roman" w:cs="Times New Roman" w:hint="eastAsia"/>
          <w:sz w:val="22"/>
        </w:rPr>
        <w:t>《</w:t>
      </w:r>
      <w:r w:rsidR="008301F4">
        <w:rPr>
          <w:rFonts w:ascii="Times New Roman" w:eastAsia="微軟正黑體" w:hAnsi="Times New Roman" w:cs="Times New Roman" w:hint="eastAsia"/>
          <w:sz w:val="22"/>
        </w:rPr>
        <w:t>電器服</w:t>
      </w:r>
      <w:r w:rsidR="008301F4" w:rsidRPr="008301F4">
        <w:rPr>
          <w:rFonts w:ascii="Times New Roman" w:eastAsia="微軟正黑體" w:hAnsi="Times New Roman" w:cs="Times New Roman" w:hint="eastAsia"/>
          <w:sz w:val="22"/>
        </w:rPr>
        <w:t>》</w:t>
      </w:r>
      <w:r w:rsidR="00B951EB">
        <w:rPr>
          <w:rFonts w:ascii="Times New Roman" w:eastAsia="微軟正黑體" w:hAnsi="Times New Roman" w:cs="Times New Roman" w:hint="eastAsia"/>
          <w:sz w:val="22"/>
        </w:rPr>
        <w:t>手稿</w:t>
      </w:r>
      <w:r w:rsidR="008301F4">
        <w:rPr>
          <w:rFonts w:ascii="Times New Roman" w:eastAsia="微軟正黑體" w:hAnsi="Times New Roman" w:cs="Times New Roman" w:hint="eastAsia"/>
          <w:sz w:val="22"/>
        </w:rPr>
        <w:t>，</w:t>
      </w:r>
      <w:r w:rsidR="004303D3">
        <w:rPr>
          <w:rFonts w:ascii="Times New Roman" w:eastAsia="微軟正黑體" w:hAnsi="Times New Roman" w:cs="Times New Roman" w:hint="eastAsia"/>
          <w:sz w:val="22"/>
        </w:rPr>
        <w:t>還有創作</w:t>
      </w:r>
      <w:r w:rsidR="008301F4" w:rsidRPr="008301F4">
        <w:rPr>
          <w:rFonts w:ascii="Times New Roman" w:eastAsia="微軟正黑體" w:hAnsi="Times New Roman" w:cs="Times New Roman" w:hint="eastAsia"/>
          <w:sz w:val="22"/>
        </w:rPr>
        <w:t>《</w:t>
      </w:r>
      <w:r w:rsidR="008301F4">
        <w:rPr>
          <w:rFonts w:ascii="Times New Roman" w:eastAsia="微軟正黑體" w:hAnsi="Times New Roman" w:cs="Times New Roman" w:hint="eastAsia"/>
          <w:sz w:val="22"/>
        </w:rPr>
        <w:t>電器服</w:t>
      </w:r>
      <w:r w:rsidR="008301F4" w:rsidRPr="008301F4">
        <w:rPr>
          <w:rFonts w:ascii="Times New Roman" w:eastAsia="微軟正黑體" w:hAnsi="Times New Roman" w:cs="Times New Roman" w:hint="eastAsia"/>
          <w:sz w:val="22"/>
        </w:rPr>
        <w:t>》</w:t>
      </w:r>
      <w:r w:rsidR="008F752D">
        <w:rPr>
          <w:rFonts w:ascii="Times New Roman" w:eastAsia="微軟正黑體" w:hAnsi="Times New Roman" w:cs="Times New Roman" w:hint="eastAsia"/>
          <w:sz w:val="22"/>
        </w:rPr>
        <w:t>時</w:t>
      </w:r>
      <w:r w:rsidR="004303D3">
        <w:rPr>
          <w:rFonts w:ascii="Times New Roman" w:eastAsia="微軟正黑體" w:hAnsi="Times New Roman" w:cs="Times New Roman" w:hint="eastAsia"/>
          <w:sz w:val="22"/>
        </w:rPr>
        <w:t>的</w:t>
      </w:r>
      <w:r w:rsidR="008A6528">
        <w:rPr>
          <w:rFonts w:ascii="Times New Roman" w:eastAsia="微軟正黑體" w:hAnsi="Times New Roman" w:cs="Times New Roman" w:hint="eastAsia"/>
          <w:sz w:val="22"/>
        </w:rPr>
        <w:t>攝影</w:t>
      </w:r>
      <w:r w:rsidR="008301F4">
        <w:rPr>
          <w:rFonts w:ascii="Times New Roman" w:eastAsia="微軟正黑體" w:hAnsi="Times New Roman" w:cs="Times New Roman" w:hint="eastAsia"/>
          <w:sz w:val="22"/>
        </w:rPr>
        <w:t>畫面</w:t>
      </w:r>
      <w:r w:rsidR="00581310">
        <w:rPr>
          <w:rFonts w:ascii="Times New Roman" w:eastAsia="微軟正黑體" w:hAnsi="Times New Roman" w:cs="Times New Roman"/>
          <w:sz w:val="22"/>
        </w:rPr>
        <w:t>，</w:t>
      </w:r>
      <w:r w:rsidR="00EF67E0">
        <w:rPr>
          <w:rFonts w:ascii="Times New Roman" w:eastAsia="微軟正黑體" w:hAnsi="Times New Roman" w:cs="Times New Roman" w:hint="eastAsia"/>
          <w:sz w:val="22"/>
        </w:rPr>
        <w:t>呈現</w:t>
      </w:r>
      <w:r w:rsidRPr="0007286F">
        <w:rPr>
          <w:rFonts w:ascii="Times New Roman" w:eastAsia="微軟正黑體" w:hAnsi="Times New Roman" w:cs="Times New Roman"/>
          <w:sz w:val="22"/>
        </w:rPr>
        <w:t>珍貴的</w:t>
      </w:r>
      <w:r w:rsidR="004303D3">
        <w:rPr>
          <w:rFonts w:ascii="Times New Roman" w:eastAsia="微軟正黑體" w:hAnsi="Times New Roman" w:cs="Times New Roman" w:hint="eastAsia"/>
          <w:sz w:val="22"/>
        </w:rPr>
        <w:t>作品</w:t>
      </w:r>
      <w:r w:rsidRPr="0007286F">
        <w:rPr>
          <w:rFonts w:ascii="Times New Roman" w:eastAsia="微軟正黑體" w:hAnsi="Times New Roman" w:cs="Times New Roman"/>
          <w:sz w:val="22"/>
        </w:rPr>
        <w:t>與檔案</w:t>
      </w:r>
      <w:r>
        <w:rPr>
          <w:rFonts w:ascii="Times New Roman" w:eastAsia="微軟正黑體" w:hAnsi="Times New Roman" w:cs="Times New Roman" w:hint="eastAsia"/>
          <w:sz w:val="22"/>
        </w:rPr>
        <w:t>，</w:t>
      </w:r>
      <w:r w:rsidRPr="0007286F">
        <w:rPr>
          <w:rFonts w:ascii="Times New Roman" w:eastAsia="微軟正黑體" w:hAnsi="Times New Roman" w:cs="Times New Roman"/>
          <w:sz w:val="22"/>
        </w:rPr>
        <w:t>見證藝術史發展的歷史時刻。來自韓國</w:t>
      </w:r>
      <w:r w:rsidRPr="0007286F">
        <w:rPr>
          <w:rFonts w:ascii="Times New Roman" w:eastAsia="微軟正黑體" w:hAnsi="Times New Roman" w:cs="Times New Roman"/>
          <w:sz w:val="22"/>
        </w:rPr>
        <w:t>MMCA</w:t>
      </w:r>
      <w:r w:rsidR="00B0119D">
        <w:rPr>
          <w:rFonts w:ascii="Times New Roman" w:eastAsia="微軟正黑體" w:hAnsi="Times New Roman" w:cs="Times New Roman"/>
          <w:sz w:val="22"/>
        </w:rPr>
        <w:t>國立現</w:t>
      </w:r>
      <w:r w:rsidRPr="0007286F">
        <w:rPr>
          <w:rFonts w:ascii="Times New Roman" w:eastAsia="微軟正黑體" w:hAnsi="Times New Roman" w:cs="Times New Roman"/>
          <w:sz w:val="22"/>
        </w:rPr>
        <w:t>代美術館</w:t>
      </w:r>
      <w:r>
        <w:rPr>
          <w:rFonts w:ascii="Times New Roman" w:eastAsia="微軟正黑體" w:hAnsi="Times New Roman" w:cs="Times New Roman" w:hint="eastAsia"/>
          <w:sz w:val="22"/>
        </w:rPr>
        <w:t>的</w:t>
      </w:r>
      <w:r>
        <w:rPr>
          <w:rFonts w:ascii="Times New Roman" w:eastAsia="微軟正黑體" w:hAnsi="Times New Roman" w:cs="Times New Roman"/>
          <w:sz w:val="22"/>
        </w:rPr>
        <w:t>作品《</w:t>
      </w:r>
      <w:r>
        <w:rPr>
          <w:rFonts w:ascii="Times New Roman" w:eastAsia="微軟正黑體" w:hAnsi="Times New Roman" w:cs="Times New Roman" w:hint="eastAsia"/>
          <w:sz w:val="22"/>
        </w:rPr>
        <w:t>實驗第</w:t>
      </w:r>
      <w:r>
        <w:rPr>
          <w:rFonts w:ascii="Times New Roman" w:eastAsia="微軟正黑體" w:hAnsi="Times New Roman" w:cs="Times New Roman" w:hint="eastAsia"/>
          <w:sz w:val="22"/>
        </w:rPr>
        <w:t>3</w:t>
      </w:r>
      <w:r>
        <w:rPr>
          <w:rFonts w:ascii="Times New Roman" w:eastAsia="微軟正黑體" w:hAnsi="Times New Roman" w:cs="Times New Roman" w:hint="eastAsia"/>
          <w:sz w:val="22"/>
        </w:rPr>
        <w:t>號</w:t>
      </w:r>
      <w:r w:rsidRPr="0007286F">
        <w:rPr>
          <w:rFonts w:ascii="Times New Roman" w:eastAsia="微軟正黑體" w:hAnsi="Times New Roman" w:cs="Times New Roman"/>
          <w:sz w:val="22"/>
        </w:rPr>
        <w:t>》</w:t>
      </w:r>
      <w:r>
        <w:rPr>
          <w:rFonts w:ascii="Times New Roman" w:eastAsia="微軟正黑體" w:hAnsi="Times New Roman" w:cs="Times New Roman" w:hint="eastAsia"/>
          <w:sz w:val="22"/>
        </w:rPr>
        <w:t>（</w:t>
      </w:r>
      <w:r>
        <w:rPr>
          <w:rFonts w:ascii="Times New Roman" w:eastAsia="微軟正黑體" w:hAnsi="Times New Roman" w:cs="Times New Roman" w:hint="eastAsia"/>
          <w:sz w:val="22"/>
        </w:rPr>
        <w:t>1968</w:t>
      </w:r>
      <w:r>
        <w:rPr>
          <w:rFonts w:ascii="Times New Roman" w:eastAsia="微軟正黑體" w:hAnsi="Times New Roman" w:cs="Times New Roman" w:hint="eastAsia"/>
          <w:sz w:val="22"/>
        </w:rPr>
        <w:t>）、</w:t>
      </w:r>
      <w:r w:rsidRPr="0007286F">
        <w:rPr>
          <w:rFonts w:ascii="Times New Roman" w:eastAsia="微軟正黑體" w:hAnsi="Times New Roman" w:cs="Times New Roman"/>
          <w:sz w:val="22"/>
        </w:rPr>
        <w:t>《人的宿命》</w:t>
      </w:r>
      <w:r>
        <w:rPr>
          <w:rFonts w:ascii="Times New Roman" w:eastAsia="微軟正黑體" w:hAnsi="Times New Roman" w:cs="Times New Roman" w:hint="eastAsia"/>
          <w:sz w:val="22"/>
        </w:rPr>
        <w:t>（</w:t>
      </w:r>
      <w:r>
        <w:rPr>
          <w:rFonts w:ascii="Times New Roman" w:eastAsia="微軟正黑體" w:hAnsi="Times New Roman" w:cs="Times New Roman" w:hint="eastAsia"/>
          <w:sz w:val="22"/>
        </w:rPr>
        <w:t>1975</w:t>
      </w:r>
      <w:r>
        <w:rPr>
          <w:rFonts w:ascii="Times New Roman" w:eastAsia="微軟正黑體" w:hAnsi="Times New Roman" w:cs="Times New Roman" w:hint="eastAsia"/>
          <w:sz w:val="22"/>
        </w:rPr>
        <w:t>）</w:t>
      </w:r>
      <w:r w:rsidR="004D6B99">
        <w:rPr>
          <w:rFonts w:ascii="Times New Roman" w:eastAsia="微軟正黑體" w:hAnsi="Times New Roman" w:cs="Times New Roman" w:hint="eastAsia"/>
          <w:sz w:val="22"/>
        </w:rPr>
        <w:t>，為韓國首位旅美女性藝術家崔郁卿所作，</w:t>
      </w:r>
      <w:r>
        <w:rPr>
          <w:rFonts w:ascii="Times New Roman" w:eastAsia="微軟正黑體" w:hAnsi="Times New Roman" w:cs="Times New Roman" w:hint="eastAsia"/>
          <w:sz w:val="22"/>
        </w:rPr>
        <w:t>先後於藝術家旅美時期畫成，是崔郁卿為韓國抽象繪畫發展引入新活力的歷史印記。</w:t>
      </w:r>
    </w:p>
    <w:p w:rsidR="00CF0DD1" w:rsidRPr="00607EFB" w:rsidRDefault="00CF0DD1" w:rsidP="00B153AB">
      <w:pPr>
        <w:snapToGrid w:val="0"/>
        <w:rPr>
          <w:rFonts w:ascii="Times New Roman" w:eastAsia="微軟正黑體" w:hAnsi="Times New Roman" w:cs="Times New Roman"/>
          <w:sz w:val="22"/>
        </w:rPr>
      </w:pPr>
    </w:p>
    <w:p w:rsidR="00C626FD" w:rsidRDefault="00EF67E0" w:rsidP="00B153AB">
      <w:pPr>
        <w:snapToGrid w:val="0"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 w:hint="eastAsia"/>
          <w:sz w:val="22"/>
        </w:rPr>
        <w:t>「她的抽象」由館方與客座</w:t>
      </w:r>
      <w:r w:rsidR="00B94843">
        <w:rPr>
          <w:rFonts w:ascii="Times New Roman" w:eastAsia="微軟正黑體" w:hAnsi="Times New Roman" w:cs="Times New Roman" w:hint="eastAsia"/>
          <w:sz w:val="22"/>
        </w:rPr>
        <w:t>策展人合作、於北美館二樓</w:t>
      </w:r>
      <w:proofErr w:type="gramStart"/>
      <w:r w:rsidR="00B94843">
        <w:rPr>
          <w:rFonts w:ascii="Times New Roman" w:eastAsia="微軟正黑體" w:hAnsi="Times New Roman" w:cs="Times New Roman" w:hint="eastAsia"/>
          <w:sz w:val="22"/>
        </w:rPr>
        <w:t>藝術史展區</w:t>
      </w:r>
      <w:bookmarkStart w:id="0" w:name="_GoBack"/>
      <w:bookmarkEnd w:id="0"/>
      <w:proofErr w:type="gramEnd"/>
      <w:r w:rsidR="00B94843">
        <w:rPr>
          <w:rFonts w:ascii="Times New Roman" w:eastAsia="微軟正黑體" w:hAnsi="Times New Roman" w:cs="Times New Roman" w:hint="eastAsia"/>
          <w:sz w:val="22"/>
        </w:rPr>
        <w:t>開展，採取了臺灣與東亞的</w:t>
      </w:r>
      <w:r>
        <w:rPr>
          <w:rFonts w:ascii="Times New Roman" w:eastAsia="微軟正黑體" w:hAnsi="Times New Roman" w:cs="Times New Roman" w:hint="eastAsia"/>
          <w:sz w:val="22"/>
        </w:rPr>
        <w:t>連結作為</w:t>
      </w:r>
      <w:r w:rsidR="001E623F">
        <w:rPr>
          <w:rFonts w:ascii="Times New Roman" w:eastAsia="微軟正黑體" w:hAnsi="Times New Roman" w:cs="Times New Roman" w:hint="eastAsia"/>
          <w:sz w:val="22"/>
        </w:rPr>
        <w:t>多元重建臺灣美術史的</w:t>
      </w:r>
      <w:r w:rsidR="00B94843">
        <w:rPr>
          <w:rFonts w:ascii="Times New Roman" w:eastAsia="微軟正黑體" w:hAnsi="Times New Roman" w:cs="Times New Roman" w:hint="eastAsia"/>
          <w:sz w:val="22"/>
        </w:rPr>
        <w:t>研究課題</w:t>
      </w:r>
      <w:r>
        <w:rPr>
          <w:rFonts w:ascii="Times New Roman" w:eastAsia="微軟正黑體" w:hAnsi="Times New Roman" w:cs="Times New Roman" w:hint="eastAsia"/>
          <w:sz w:val="22"/>
        </w:rPr>
        <w:t>之</w:t>
      </w:r>
      <w:proofErr w:type="gramStart"/>
      <w:r>
        <w:rPr>
          <w:rFonts w:ascii="Times New Roman" w:eastAsia="微軟正黑體" w:hAnsi="Times New Roman" w:cs="Times New Roman" w:hint="eastAsia"/>
          <w:sz w:val="22"/>
        </w:rPr>
        <w:t>一</w:t>
      </w:r>
      <w:proofErr w:type="gramEnd"/>
      <w:r>
        <w:rPr>
          <w:rFonts w:ascii="Times New Roman" w:eastAsia="微軟正黑體" w:hAnsi="Times New Roman" w:cs="Times New Roman" w:hint="eastAsia"/>
          <w:sz w:val="22"/>
        </w:rPr>
        <w:t>。</w:t>
      </w:r>
      <w:r w:rsidR="00436313">
        <w:rPr>
          <w:rFonts w:ascii="Times New Roman" w:eastAsia="微軟正黑體" w:hAnsi="Times New Roman" w:cs="Times New Roman" w:hint="eastAsia"/>
          <w:sz w:val="22"/>
        </w:rPr>
        <w:t>北美館本次邀請客座策展</w:t>
      </w:r>
      <w:proofErr w:type="gramStart"/>
      <w:r w:rsidR="00436313">
        <w:rPr>
          <w:rFonts w:ascii="Times New Roman" w:eastAsia="微軟正黑體" w:hAnsi="Times New Roman" w:cs="Times New Roman" w:hint="eastAsia"/>
          <w:sz w:val="22"/>
        </w:rPr>
        <w:t>人文貞姬</w:t>
      </w:r>
      <w:proofErr w:type="gramEnd"/>
      <w:r w:rsidR="00436313">
        <w:rPr>
          <w:rFonts w:ascii="Times New Roman" w:eastAsia="微軟正黑體" w:hAnsi="Times New Roman" w:cs="Times New Roman" w:hint="eastAsia"/>
          <w:sz w:val="22"/>
        </w:rPr>
        <w:t>、王品驊策劃展覽，</w:t>
      </w:r>
      <w:r w:rsidR="00160294" w:rsidRPr="00C060DB">
        <w:rPr>
          <w:rFonts w:ascii="Times New Roman" w:eastAsia="微軟正黑體" w:hAnsi="Times New Roman" w:cs="Times New Roman"/>
          <w:sz w:val="22"/>
        </w:rPr>
        <w:t>試圖透過</w:t>
      </w:r>
      <w:proofErr w:type="gramStart"/>
      <w:r w:rsidR="00160294" w:rsidRPr="00C060DB">
        <w:rPr>
          <w:rFonts w:ascii="Times New Roman" w:eastAsia="微軟正黑體" w:hAnsi="Times New Roman" w:cs="Times New Roman"/>
          <w:sz w:val="22"/>
        </w:rPr>
        <w:t>策展補寫</w:t>
      </w:r>
      <w:proofErr w:type="gramEnd"/>
      <w:r w:rsidR="00160294" w:rsidRPr="00C060DB">
        <w:rPr>
          <w:rFonts w:ascii="Times New Roman" w:eastAsia="微軟正黑體" w:hAnsi="Times New Roman" w:cs="Times New Roman"/>
          <w:sz w:val="22"/>
        </w:rPr>
        <w:t>近代藝術史中缺席的女性抽象繪畫，從東亞的文化、社會脈絡梳理戰後抽象繪畫在</w:t>
      </w:r>
      <w:r w:rsidR="008B050D" w:rsidRPr="00C060DB">
        <w:rPr>
          <w:rFonts w:ascii="Times New Roman" w:eastAsia="微軟正黑體" w:hAnsi="Times New Roman" w:cs="Times New Roman"/>
          <w:sz w:val="22"/>
        </w:rPr>
        <w:t>臺灣、日本、韓國</w:t>
      </w:r>
      <w:r w:rsidR="00B153AB">
        <w:rPr>
          <w:rFonts w:ascii="Times New Roman" w:eastAsia="微軟正黑體" w:hAnsi="Times New Roman" w:cs="Times New Roman"/>
          <w:sz w:val="22"/>
        </w:rPr>
        <w:t>三地發展的同與異。</w:t>
      </w:r>
      <w:proofErr w:type="gramStart"/>
      <w:r w:rsidR="00B153AB">
        <w:rPr>
          <w:rFonts w:ascii="Times New Roman" w:eastAsia="微軟正黑體" w:hAnsi="Times New Roman" w:cs="Times New Roman" w:hint="eastAsia"/>
          <w:sz w:val="22"/>
        </w:rPr>
        <w:t>臺日韓</w:t>
      </w:r>
      <w:r w:rsidR="00B153AB">
        <w:rPr>
          <w:rFonts w:ascii="Times New Roman" w:eastAsia="微軟正黑體" w:hAnsi="Times New Roman" w:cs="Times New Roman"/>
          <w:sz w:val="22"/>
        </w:rPr>
        <w:t>位處</w:t>
      </w:r>
      <w:proofErr w:type="gramEnd"/>
      <w:r w:rsidR="00B153AB">
        <w:rPr>
          <w:rFonts w:ascii="Times New Roman" w:eastAsia="微軟正黑體" w:hAnsi="Times New Roman" w:cs="Times New Roman"/>
          <w:sz w:val="22"/>
        </w:rPr>
        <w:t>東亞</w:t>
      </w:r>
      <w:r w:rsidR="00B153AB">
        <w:rPr>
          <w:rFonts w:ascii="Times New Roman" w:eastAsia="微軟正黑體" w:hAnsi="Times New Roman" w:cs="Times New Roman" w:hint="eastAsia"/>
          <w:sz w:val="22"/>
        </w:rPr>
        <w:t>，</w:t>
      </w:r>
      <w:r w:rsidR="008B050D" w:rsidRPr="00C060DB">
        <w:rPr>
          <w:rFonts w:ascii="Times New Roman" w:eastAsia="微軟正黑體" w:hAnsi="Times New Roman" w:cs="Times New Roman"/>
          <w:sz w:val="22"/>
        </w:rPr>
        <w:t>在東</w:t>
      </w:r>
      <w:r w:rsidR="00EC25A2">
        <w:rPr>
          <w:rFonts w:ascii="Times New Roman" w:eastAsia="微軟正黑體" w:hAnsi="Times New Roman" w:cs="Times New Roman" w:hint="eastAsia"/>
          <w:sz w:val="22"/>
        </w:rPr>
        <w:t>亞</w:t>
      </w:r>
      <w:r w:rsidR="008B050D" w:rsidRPr="00C060DB">
        <w:rPr>
          <w:rFonts w:ascii="Times New Roman" w:eastAsia="微軟正黑體" w:hAnsi="Times New Roman" w:cs="Times New Roman"/>
          <w:sz w:val="22"/>
        </w:rPr>
        <w:t>文化脈絡之中經歷</w:t>
      </w:r>
      <w:r w:rsidR="00EC25A2">
        <w:rPr>
          <w:rFonts w:ascii="Times New Roman" w:eastAsia="微軟正黑體" w:hAnsi="Times New Roman" w:cs="Times New Roman" w:hint="eastAsia"/>
          <w:sz w:val="22"/>
        </w:rPr>
        <w:t>冷戰及</w:t>
      </w:r>
      <w:r w:rsidR="00160294" w:rsidRPr="00C060DB">
        <w:rPr>
          <w:rFonts w:ascii="Times New Roman" w:eastAsia="微軟正黑體" w:hAnsi="Times New Roman" w:cs="Times New Roman"/>
          <w:sz w:val="22"/>
        </w:rPr>
        <w:t>全球化浪潮的發展與蛻變，</w:t>
      </w:r>
      <w:r w:rsidR="00B153AB">
        <w:rPr>
          <w:rFonts w:ascii="Times New Roman" w:eastAsia="微軟正黑體" w:hAnsi="Times New Roman" w:cs="Times New Roman" w:hint="eastAsia"/>
          <w:sz w:val="22"/>
        </w:rPr>
        <w:t>獨特的文化養分孕育精彩的藝術發展成果</w:t>
      </w:r>
      <w:r w:rsidR="008B050D" w:rsidRPr="00C060DB">
        <w:rPr>
          <w:rFonts w:ascii="Times New Roman" w:eastAsia="微軟正黑體" w:hAnsi="Times New Roman" w:cs="Times New Roman"/>
          <w:sz w:val="22"/>
        </w:rPr>
        <w:t>。</w:t>
      </w:r>
      <w:r w:rsidR="00607EFB">
        <w:rPr>
          <w:rFonts w:ascii="Times New Roman" w:eastAsia="微軟正黑體" w:hAnsi="Times New Roman" w:cs="Times New Roman" w:hint="eastAsia"/>
          <w:sz w:val="22"/>
        </w:rPr>
        <w:t>著眼於</w:t>
      </w:r>
      <w:r w:rsidR="00607EFB">
        <w:rPr>
          <w:rFonts w:ascii="Times New Roman" w:eastAsia="微軟正黑體" w:hAnsi="Times New Roman" w:cs="Times New Roman"/>
          <w:sz w:val="22"/>
        </w:rPr>
        <w:t>地域宏觀而具</w:t>
      </w:r>
      <w:r w:rsidR="00607EFB">
        <w:rPr>
          <w:rFonts w:ascii="Times New Roman" w:eastAsia="微軟正黑體" w:hAnsi="Times New Roman" w:cs="Times New Roman" w:hint="eastAsia"/>
          <w:sz w:val="22"/>
        </w:rPr>
        <w:t>時代</w:t>
      </w:r>
      <w:r w:rsidR="00607EFB">
        <w:rPr>
          <w:rFonts w:ascii="Times New Roman" w:eastAsia="微軟正黑體" w:hAnsi="Times New Roman" w:cs="Times New Roman"/>
          <w:sz w:val="22"/>
        </w:rPr>
        <w:t>意義的策展命題，策展人</w:t>
      </w:r>
      <w:r w:rsidR="00607EFB">
        <w:rPr>
          <w:rFonts w:ascii="Times New Roman" w:eastAsia="微軟正黑體" w:hAnsi="Times New Roman" w:cs="Times New Roman" w:hint="eastAsia"/>
          <w:sz w:val="22"/>
        </w:rPr>
        <w:t>安排的展出</w:t>
      </w:r>
      <w:r w:rsidR="00607EFB">
        <w:rPr>
          <w:rFonts w:ascii="Times New Roman" w:eastAsia="微軟正黑體" w:hAnsi="Times New Roman" w:cs="Times New Roman"/>
          <w:sz w:val="22"/>
        </w:rPr>
        <w:t>名單包含日本</w:t>
      </w:r>
      <w:r w:rsidR="00607EFB">
        <w:rPr>
          <w:rFonts w:ascii="Times New Roman" w:eastAsia="微軟正黑體" w:hAnsi="Times New Roman" w:cs="Times New Roman" w:hint="eastAsia"/>
          <w:sz w:val="22"/>
        </w:rPr>
        <w:t>藝術家</w:t>
      </w:r>
      <w:proofErr w:type="gramStart"/>
      <w:r w:rsidR="008C43E5" w:rsidRPr="00C060DB">
        <w:rPr>
          <w:rFonts w:ascii="Times New Roman" w:eastAsia="微軟正黑體" w:hAnsi="Times New Roman" w:cs="Times New Roman"/>
          <w:sz w:val="22"/>
        </w:rPr>
        <w:t>草間彌生</w:t>
      </w:r>
      <w:proofErr w:type="gramEnd"/>
      <w:r w:rsidR="00607EFB">
        <w:rPr>
          <w:rFonts w:ascii="Times New Roman" w:eastAsia="微軟正黑體" w:hAnsi="Times New Roman" w:cs="Times New Roman" w:hint="eastAsia"/>
          <w:sz w:val="22"/>
        </w:rPr>
        <w:t>（</w:t>
      </w:r>
      <w:r w:rsidR="00607EFB">
        <w:rPr>
          <w:rFonts w:ascii="Times New Roman" w:eastAsia="微軟正黑體" w:hAnsi="Times New Roman" w:cs="Times New Roman" w:hint="eastAsia"/>
          <w:sz w:val="22"/>
        </w:rPr>
        <w:t>KUSAM Yayoi</w:t>
      </w:r>
      <w:r w:rsidR="00607EFB">
        <w:rPr>
          <w:rFonts w:ascii="Times New Roman" w:eastAsia="微軟正黑體" w:hAnsi="Times New Roman" w:cs="Times New Roman" w:hint="eastAsia"/>
          <w:sz w:val="22"/>
        </w:rPr>
        <w:t>，</w:t>
      </w:r>
      <w:r w:rsidR="00607EFB">
        <w:rPr>
          <w:rFonts w:ascii="Times New Roman" w:eastAsia="微軟正黑體" w:hAnsi="Times New Roman" w:cs="Times New Roman" w:hint="eastAsia"/>
          <w:sz w:val="22"/>
        </w:rPr>
        <w:t>1929-</w:t>
      </w:r>
      <w:r w:rsidR="00607EFB">
        <w:rPr>
          <w:rFonts w:ascii="Times New Roman" w:eastAsia="微軟正黑體" w:hAnsi="Times New Roman" w:cs="Times New Roman" w:hint="eastAsia"/>
          <w:sz w:val="22"/>
        </w:rPr>
        <w:t>）</w:t>
      </w:r>
      <w:r w:rsidR="008C43E5" w:rsidRPr="00C060DB">
        <w:rPr>
          <w:rFonts w:ascii="Times New Roman" w:eastAsia="微軟正黑體" w:hAnsi="Times New Roman" w:cs="Times New Roman"/>
          <w:sz w:val="22"/>
        </w:rPr>
        <w:t>、田中</w:t>
      </w:r>
      <w:proofErr w:type="gramStart"/>
      <w:r w:rsidR="008C43E5" w:rsidRPr="00C060DB">
        <w:rPr>
          <w:rFonts w:ascii="Times New Roman" w:eastAsia="微軟正黑體" w:hAnsi="Times New Roman" w:cs="Times New Roman"/>
          <w:sz w:val="22"/>
        </w:rPr>
        <w:t>敦</w:t>
      </w:r>
      <w:proofErr w:type="gramEnd"/>
      <w:r w:rsidR="008C43E5" w:rsidRPr="00C060DB">
        <w:rPr>
          <w:rFonts w:ascii="Times New Roman" w:eastAsia="微軟正黑體" w:hAnsi="Times New Roman" w:cs="Times New Roman"/>
          <w:sz w:val="22"/>
        </w:rPr>
        <w:t>子</w:t>
      </w:r>
      <w:r w:rsidR="00607EFB">
        <w:rPr>
          <w:rFonts w:ascii="Times New Roman" w:eastAsia="微軟正黑體" w:hAnsi="Times New Roman" w:cs="Times New Roman" w:hint="eastAsia"/>
          <w:sz w:val="22"/>
        </w:rPr>
        <w:t>（</w:t>
      </w:r>
      <w:r w:rsidR="00C626FD">
        <w:rPr>
          <w:rFonts w:ascii="Times New Roman" w:eastAsia="微軟正黑體" w:hAnsi="Times New Roman" w:cs="Times New Roman" w:hint="eastAsia"/>
          <w:sz w:val="22"/>
        </w:rPr>
        <w:t xml:space="preserve">TANAKA </w:t>
      </w:r>
      <w:proofErr w:type="spellStart"/>
      <w:r w:rsidR="00C626FD">
        <w:rPr>
          <w:rFonts w:ascii="Times New Roman" w:eastAsia="微軟正黑體" w:hAnsi="Times New Roman" w:cs="Times New Roman" w:hint="eastAsia"/>
          <w:sz w:val="22"/>
        </w:rPr>
        <w:t>Astuko</w:t>
      </w:r>
      <w:proofErr w:type="spellEnd"/>
      <w:r w:rsidR="00C626FD">
        <w:rPr>
          <w:rFonts w:ascii="Times New Roman" w:eastAsia="微軟正黑體" w:hAnsi="Times New Roman" w:cs="Times New Roman" w:hint="eastAsia"/>
          <w:sz w:val="22"/>
        </w:rPr>
        <w:t>，</w:t>
      </w:r>
      <w:r w:rsidR="00607EFB">
        <w:rPr>
          <w:rFonts w:ascii="Times New Roman" w:eastAsia="微軟正黑體" w:hAnsi="Times New Roman" w:cs="Times New Roman" w:hint="eastAsia"/>
          <w:sz w:val="22"/>
        </w:rPr>
        <w:t>1932-2005</w:t>
      </w:r>
      <w:r w:rsidR="00607EFB">
        <w:rPr>
          <w:rFonts w:ascii="Times New Roman" w:eastAsia="微軟正黑體" w:hAnsi="Times New Roman" w:cs="Times New Roman" w:hint="eastAsia"/>
          <w:sz w:val="22"/>
        </w:rPr>
        <w:t>）</w:t>
      </w:r>
      <w:r w:rsidR="008C43E5" w:rsidRPr="00C060DB">
        <w:rPr>
          <w:rFonts w:ascii="Times New Roman" w:eastAsia="微軟正黑體" w:hAnsi="Times New Roman" w:cs="Times New Roman"/>
          <w:sz w:val="22"/>
        </w:rPr>
        <w:t>、</w:t>
      </w:r>
      <w:proofErr w:type="gramStart"/>
      <w:r w:rsidR="008C43E5" w:rsidRPr="00C060DB">
        <w:rPr>
          <w:rFonts w:ascii="Times New Roman" w:eastAsia="微軟正黑體" w:hAnsi="Times New Roman" w:cs="Times New Roman"/>
          <w:sz w:val="22"/>
        </w:rPr>
        <w:t>辰野登惠</w:t>
      </w:r>
      <w:proofErr w:type="gramEnd"/>
      <w:r w:rsidR="008C43E5" w:rsidRPr="00C060DB">
        <w:rPr>
          <w:rFonts w:ascii="Times New Roman" w:eastAsia="微軟正黑體" w:hAnsi="Times New Roman" w:cs="Times New Roman"/>
          <w:sz w:val="22"/>
        </w:rPr>
        <w:t>子</w:t>
      </w:r>
      <w:r w:rsidR="00607EFB">
        <w:rPr>
          <w:rFonts w:ascii="Times New Roman" w:eastAsia="微軟正黑體" w:hAnsi="Times New Roman" w:cs="Times New Roman" w:hint="eastAsia"/>
          <w:sz w:val="22"/>
        </w:rPr>
        <w:t>（</w:t>
      </w:r>
      <w:r w:rsidR="00C626FD">
        <w:rPr>
          <w:rFonts w:ascii="Times New Roman" w:eastAsia="微軟正黑體" w:hAnsi="Times New Roman" w:cs="Times New Roman" w:hint="eastAsia"/>
          <w:sz w:val="22"/>
        </w:rPr>
        <w:t xml:space="preserve">TATSUNO </w:t>
      </w:r>
      <w:proofErr w:type="spellStart"/>
      <w:r w:rsidR="00C626FD">
        <w:rPr>
          <w:rFonts w:ascii="Times New Roman" w:eastAsia="微軟正黑體" w:hAnsi="Times New Roman" w:cs="Times New Roman" w:hint="eastAsia"/>
          <w:sz w:val="22"/>
        </w:rPr>
        <w:t>Toeko</w:t>
      </w:r>
      <w:proofErr w:type="spellEnd"/>
      <w:r w:rsidR="00C626FD">
        <w:rPr>
          <w:rFonts w:ascii="Times New Roman" w:eastAsia="微軟正黑體" w:hAnsi="Times New Roman" w:cs="Times New Roman" w:hint="eastAsia"/>
          <w:sz w:val="22"/>
        </w:rPr>
        <w:t>，</w:t>
      </w:r>
      <w:r w:rsidR="00607EFB">
        <w:rPr>
          <w:rFonts w:ascii="Times New Roman" w:eastAsia="微軟正黑體" w:hAnsi="Times New Roman" w:cs="Times New Roman" w:hint="eastAsia"/>
          <w:sz w:val="22"/>
        </w:rPr>
        <w:t>1950-2014</w:t>
      </w:r>
      <w:r w:rsidR="00607EFB">
        <w:rPr>
          <w:rFonts w:ascii="Times New Roman" w:eastAsia="微軟正黑體" w:hAnsi="Times New Roman" w:cs="Times New Roman" w:hint="eastAsia"/>
          <w:sz w:val="22"/>
        </w:rPr>
        <w:t>）</w:t>
      </w:r>
      <w:r w:rsidR="008C43E5" w:rsidRPr="00C060DB">
        <w:rPr>
          <w:rFonts w:ascii="Times New Roman" w:eastAsia="微軟正黑體" w:hAnsi="Times New Roman" w:cs="Times New Roman"/>
          <w:sz w:val="22"/>
        </w:rPr>
        <w:t>、</w:t>
      </w:r>
      <w:r w:rsidR="008C43E5" w:rsidRPr="00C060DB">
        <w:rPr>
          <w:rFonts w:ascii="Times New Roman" w:eastAsia="微軟正黑體" w:hAnsi="Times New Roman" w:cs="Times New Roman"/>
          <w:sz w:val="22"/>
        </w:rPr>
        <w:lastRenderedPageBreak/>
        <w:t>石</w:t>
      </w:r>
      <w:proofErr w:type="gramStart"/>
      <w:r w:rsidR="008C43E5" w:rsidRPr="00C060DB">
        <w:rPr>
          <w:rFonts w:ascii="Times New Roman" w:eastAsia="微軟正黑體" w:hAnsi="Times New Roman" w:cs="Times New Roman"/>
          <w:sz w:val="22"/>
        </w:rPr>
        <w:t>川順惠</w:t>
      </w:r>
      <w:proofErr w:type="gramEnd"/>
      <w:r w:rsidR="00607EFB">
        <w:rPr>
          <w:rFonts w:ascii="Times New Roman" w:eastAsia="微軟正黑體" w:hAnsi="Times New Roman" w:cs="Times New Roman" w:hint="eastAsia"/>
          <w:sz w:val="22"/>
        </w:rPr>
        <w:t>（</w:t>
      </w:r>
      <w:r w:rsidR="00C626FD">
        <w:rPr>
          <w:rFonts w:ascii="Times New Roman" w:eastAsia="微軟正黑體" w:hAnsi="Times New Roman" w:cs="Times New Roman" w:hint="eastAsia"/>
          <w:sz w:val="22"/>
        </w:rPr>
        <w:t>ISHIKAWA Yukie</w:t>
      </w:r>
      <w:r w:rsidR="00C626FD">
        <w:rPr>
          <w:rFonts w:ascii="Times New Roman" w:eastAsia="微軟正黑體" w:hAnsi="Times New Roman" w:cs="Times New Roman" w:hint="eastAsia"/>
          <w:sz w:val="22"/>
        </w:rPr>
        <w:t>，</w:t>
      </w:r>
      <w:r w:rsidR="00607EFB">
        <w:rPr>
          <w:rFonts w:ascii="Times New Roman" w:eastAsia="微軟正黑體" w:hAnsi="Times New Roman" w:cs="Times New Roman" w:hint="eastAsia"/>
          <w:sz w:val="22"/>
        </w:rPr>
        <w:t>1961-</w:t>
      </w:r>
      <w:r w:rsidR="00607EFB">
        <w:rPr>
          <w:rFonts w:ascii="Times New Roman" w:eastAsia="微軟正黑體" w:hAnsi="Times New Roman" w:cs="Times New Roman" w:hint="eastAsia"/>
          <w:sz w:val="22"/>
        </w:rPr>
        <w:t>）</w:t>
      </w:r>
      <w:r w:rsidR="008C43E5" w:rsidRPr="00C060DB">
        <w:rPr>
          <w:rFonts w:ascii="Times New Roman" w:eastAsia="微軟正黑體" w:hAnsi="Times New Roman" w:cs="Times New Roman"/>
          <w:sz w:val="22"/>
        </w:rPr>
        <w:t>、</w:t>
      </w:r>
      <w:proofErr w:type="gramStart"/>
      <w:r w:rsidR="008C43E5" w:rsidRPr="00C060DB">
        <w:rPr>
          <w:rFonts w:ascii="Times New Roman" w:eastAsia="微軟正黑體" w:hAnsi="Times New Roman" w:cs="Times New Roman"/>
          <w:sz w:val="22"/>
        </w:rPr>
        <w:t>津上美</w:t>
      </w:r>
      <w:proofErr w:type="gramEnd"/>
      <w:r w:rsidR="008C43E5" w:rsidRPr="00C060DB">
        <w:rPr>
          <w:rFonts w:ascii="Times New Roman" w:eastAsia="微軟正黑體" w:hAnsi="Times New Roman" w:cs="Times New Roman"/>
          <w:sz w:val="22"/>
        </w:rPr>
        <w:t>由紀</w:t>
      </w:r>
      <w:r w:rsidR="00607EFB">
        <w:rPr>
          <w:rFonts w:ascii="Times New Roman" w:eastAsia="微軟正黑體" w:hAnsi="Times New Roman" w:cs="Times New Roman" w:hint="eastAsia"/>
          <w:sz w:val="22"/>
        </w:rPr>
        <w:t>（</w:t>
      </w:r>
      <w:r w:rsidR="00C626FD">
        <w:rPr>
          <w:rFonts w:ascii="Times New Roman" w:eastAsia="微軟正黑體" w:hAnsi="Times New Roman" w:cs="Times New Roman" w:hint="eastAsia"/>
          <w:sz w:val="22"/>
        </w:rPr>
        <w:t>TSUGAMI Miyuki</w:t>
      </w:r>
      <w:r w:rsidR="00C626FD">
        <w:rPr>
          <w:rFonts w:ascii="Times New Roman" w:eastAsia="微軟正黑體" w:hAnsi="Times New Roman" w:cs="Times New Roman" w:hint="eastAsia"/>
          <w:sz w:val="22"/>
        </w:rPr>
        <w:t>，</w:t>
      </w:r>
      <w:r w:rsidR="00607EFB">
        <w:rPr>
          <w:rFonts w:ascii="Times New Roman" w:eastAsia="微軟正黑體" w:hAnsi="Times New Roman" w:cs="Times New Roman" w:hint="eastAsia"/>
          <w:sz w:val="22"/>
        </w:rPr>
        <w:t>1973-</w:t>
      </w:r>
      <w:r w:rsidR="00607EFB">
        <w:rPr>
          <w:rFonts w:ascii="Times New Roman" w:eastAsia="微軟正黑體" w:hAnsi="Times New Roman" w:cs="Times New Roman" w:hint="eastAsia"/>
          <w:sz w:val="22"/>
        </w:rPr>
        <w:t>）</w:t>
      </w:r>
      <w:r w:rsidR="008C43E5" w:rsidRPr="00C060DB">
        <w:rPr>
          <w:rFonts w:ascii="Times New Roman" w:eastAsia="微軟正黑體" w:hAnsi="Times New Roman" w:cs="Times New Roman"/>
          <w:sz w:val="22"/>
        </w:rPr>
        <w:t>，韓國藝術家崔郁卿</w:t>
      </w:r>
      <w:r w:rsidR="00607EFB">
        <w:rPr>
          <w:rFonts w:ascii="Times New Roman" w:eastAsia="微軟正黑體" w:hAnsi="Times New Roman" w:cs="Times New Roman" w:hint="eastAsia"/>
          <w:sz w:val="22"/>
        </w:rPr>
        <w:t>（</w:t>
      </w:r>
      <w:r w:rsidR="00C626FD">
        <w:rPr>
          <w:rFonts w:ascii="Times New Roman" w:eastAsia="微軟正黑體" w:hAnsi="Times New Roman" w:cs="Times New Roman" w:hint="eastAsia"/>
          <w:sz w:val="22"/>
        </w:rPr>
        <w:t xml:space="preserve">CHOI </w:t>
      </w:r>
      <w:proofErr w:type="spellStart"/>
      <w:r w:rsidR="00C626FD">
        <w:rPr>
          <w:rFonts w:ascii="Times New Roman" w:eastAsia="微軟正黑體" w:hAnsi="Times New Roman" w:cs="Times New Roman" w:hint="eastAsia"/>
          <w:sz w:val="22"/>
        </w:rPr>
        <w:t>Wook-Kyun</w:t>
      </w:r>
      <w:proofErr w:type="spellEnd"/>
      <w:r w:rsidR="00C626FD">
        <w:rPr>
          <w:rFonts w:ascii="Times New Roman" w:eastAsia="微軟正黑體" w:hAnsi="Times New Roman" w:cs="Times New Roman" w:hint="eastAsia"/>
          <w:sz w:val="22"/>
        </w:rPr>
        <w:t>，</w:t>
      </w:r>
      <w:r w:rsidR="00607EFB">
        <w:rPr>
          <w:rFonts w:ascii="Times New Roman" w:eastAsia="微軟正黑體" w:hAnsi="Times New Roman" w:cs="Times New Roman" w:hint="eastAsia"/>
          <w:sz w:val="22"/>
        </w:rPr>
        <w:t>1940-1985</w:t>
      </w:r>
      <w:r w:rsidR="00607EFB">
        <w:rPr>
          <w:rFonts w:ascii="Times New Roman" w:eastAsia="微軟正黑體" w:hAnsi="Times New Roman" w:cs="Times New Roman" w:hint="eastAsia"/>
          <w:sz w:val="22"/>
        </w:rPr>
        <w:t>）</w:t>
      </w:r>
      <w:r w:rsidR="008C43E5" w:rsidRPr="00C060DB">
        <w:rPr>
          <w:rFonts w:ascii="Times New Roman" w:eastAsia="微軟正黑體" w:hAnsi="Times New Roman" w:cs="Times New Roman"/>
          <w:sz w:val="22"/>
        </w:rPr>
        <w:t>、張相宜</w:t>
      </w:r>
      <w:r w:rsidR="00607EFB">
        <w:rPr>
          <w:rFonts w:ascii="Times New Roman" w:eastAsia="微軟正黑體" w:hAnsi="Times New Roman" w:cs="Times New Roman" w:hint="eastAsia"/>
          <w:sz w:val="22"/>
        </w:rPr>
        <w:t>（</w:t>
      </w:r>
      <w:r w:rsidR="00C626FD">
        <w:rPr>
          <w:rFonts w:ascii="Times New Roman" w:eastAsia="微軟正黑體" w:hAnsi="Times New Roman" w:cs="Times New Roman" w:hint="eastAsia"/>
          <w:sz w:val="22"/>
        </w:rPr>
        <w:t>CHANG Sang-</w:t>
      </w:r>
      <w:proofErr w:type="spellStart"/>
      <w:r w:rsidR="00C626FD">
        <w:rPr>
          <w:rFonts w:ascii="Times New Roman" w:eastAsia="微軟正黑體" w:hAnsi="Times New Roman" w:cs="Times New Roman" w:hint="eastAsia"/>
          <w:sz w:val="22"/>
        </w:rPr>
        <w:t>Eui</w:t>
      </w:r>
      <w:proofErr w:type="spellEnd"/>
      <w:r w:rsidR="00C626FD">
        <w:rPr>
          <w:rFonts w:ascii="Times New Roman" w:eastAsia="微軟正黑體" w:hAnsi="Times New Roman" w:cs="Times New Roman" w:hint="eastAsia"/>
          <w:sz w:val="22"/>
        </w:rPr>
        <w:t>，</w:t>
      </w:r>
      <w:r w:rsidR="00607EFB">
        <w:rPr>
          <w:rFonts w:ascii="Times New Roman" w:eastAsia="微軟正黑體" w:hAnsi="Times New Roman" w:cs="Times New Roman" w:hint="eastAsia"/>
          <w:sz w:val="22"/>
        </w:rPr>
        <w:t>1940-</w:t>
      </w:r>
      <w:r w:rsidR="00607EFB">
        <w:rPr>
          <w:rFonts w:ascii="Times New Roman" w:eastAsia="微軟正黑體" w:hAnsi="Times New Roman" w:cs="Times New Roman" w:hint="eastAsia"/>
          <w:sz w:val="22"/>
        </w:rPr>
        <w:t>）</w:t>
      </w:r>
      <w:r w:rsidR="008C43E5" w:rsidRPr="00C060DB">
        <w:rPr>
          <w:rFonts w:ascii="Times New Roman" w:eastAsia="微軟正黑體" w:hAnsi="Times New Roman" w:cs="Times New Roman"/>
          <w:sz w:val="22"/>
        </w:rPr>
        <w:t>、梁光子</w:t>
      </w:r>
      <w:r w:rsidR="00607EFB">
        <w:rPr>
          <w:rFonts w:ascii="Times New Roman" w:eastAsia="微軟正黑體" w:hAnsi="Times New Roman" w:cs="Times New Roman" w:hint="eastAsia"/>
          <w:sz w:val="22"/>
        </w:rPr>
        <w:t>（</w:t>
      </w:r>
      <w:r w:rsidR="00C626FD">
        <w:rPr>
          <w:rFonts w:ascii="Times New Roman" w:eastAsia="微軟正黑體" w:hAnsi="Times New Roman" w:cs="Times New Roman" w:hint="eastAsia"/>
          <w:sz w:val="22"/>
        </w:rPr>
        <w:t xml:space="preserve">YANG </w:t>
      </w:r>
      <w:proofErr w:type="spellStart"/>
      <w:r w:rsidR="00C626FD">
        <w:rPr>
          <w:rFonts w:ascii="Times New Roman" w:eastAsia="微軟正黑體" w:hAnsi="Times New Roman" w:cs="Times New Roman" w:hint="eastAsia"/>
          <w:sz w:val="22"/>
        </w:rPr>
        <w:t>Kwangja</w:t>
      </w:r>
      <w:proofErr w:type="spellEnd"/>
      <w:r w:rsidR="00C626FD">
        <w:rPr>
          <w:rFonts w:ascii="Times New Roman" w:eastAsia="微軟正黑體" w:hAnsi="Times New Roman" w:cs="Times New Roman" w:hint="eastAsia"/>
          <w:sz w:val="22"/>
        </w:rPr>
        <w:t>，</w:t>
      </w:r>
      <w:r w:rsidR="00607EFB">
        <w:rPr>
          <w:rFonts w:ascii="Times New Roman" w:eastAsia="微軟正黑體" w:hAnsi="Times New Roman" w:cs="Times New Roman" w:hint="eastAsia"/>
          <w:sz w:val="22"/>
        </w:rPr>
        <w:t>1943-</w:t>
      </w:r>
      <w:r w:rsidR="00607EFB">
        <w:rPr>
          <w:rFonts w:ascii="Times New Roman" w:eastAsia="微軟正黑體" w:hAnsi="Times New Roman" w:cs="Times New Roman" w:hint="eastAsia"/>
          <w:sz w:val="22"/>
        </w:rPr>
        <w:t>）</w:t>
      </w:r>
      <w:r w:rsidR="008C43E5" w:rsidRPr="00C060DB">
        <w:rPr>
          <w:rFonts w:ascii="Times New Roman" w:eastAsia="微軟正黑體" w:hAnsi="Times New Roman" w:cs="Times New Roman"/>
          <w:sz w:val="22"/>
        </w:rPr>
        <w:t>、安美子</w:t>
      </w:r>
      <w:r w:rsidR="00607EFB">
        <w:rPr>
          <w:rFonts w:ascii="Times New Roman" w:eastAsia="微軟正黑體" w:hAnsi="Times New Roman" w:cs="Times New Roman" w:hint="eastAsia"/>
          <w:sz w:val="22"/>
        </w:rPr>
        <w:t>（</w:t>
      </w:r>
      <w:r w:rsidR="00C626FD">
        <w:rPr>
          <w:rFonts w:ascii="Times New Roman" w:eastAsia="微軟正黑體" w:hAnsi="Times New Roman" w:cs="Times New Roman" w:hint="eastAsia"/>
          <w:sz w:val="22"/>
        </w:rPr>
        <w:t xml:space="preserve">AHN </w:t>
      </w:r>
      <w:proofErr w:type="spellStart"/>
      <w:r w:rsidR="00C626FD">
        <w:rPr>
          <w:rFonts w:ascii="Times New Roman" w:eastAsia="微軟正黑體" w:hAnsi="Times New Roman" w:cs="Times New Roman" w:hint="eastAsia"/>
          <w:sz w:val="22"/>
        </w:rPr>
        <w:t>Mija</w:t>
      </w:r>
      <w:proofErr w:type="spellEnd"/>
      <w:r w:rsidR="00C626FD">
        <w:rPr>
          <w:rFonts w:ascii="Times New Roman" w:eastAsia="微軟正黑體" w:hAnsi="Times New Roman" w:cs="Times New Roman" w:hint="eastAsia"/>
          <w:sz w:val="22"/>
        </w:rPr>
        <w:t>，</w:t>
      </w:r>
      <w:r w:rsidR="00607EFB">
        <w:rPr>
          <w:rFonts w:ascii="Times New Roman" w:eastAsia="微軟正黑體" w:hAnsi="Times New Roman" w:cs="Times New Roman" w:hint="eastAsia"/>
          <w:sz w:val="22"/>
        </w:rPr>
        <w:t>1962</w:t>
      </w:r>
      <w:r w:rsidR="00607EFB">
        <w:rPr>
          <w:rFonts w:ascii="Times New Roman" w:eastAsia="微軟正黑體" w:hAnsi="Times New Roman" w:cs="Times New Roman" w:hint="eastAsia"/>
          <w:sz w:val="22"/>
        </w:rPr>
        <w:t>）</w:t>
      </w:r>
      <w:r w:rsidR="008C43E5" w:rsidRPr="00C060DB">
        <w:rPr>
          <w:rFonts w:ascii="Times New Roman" w:eastAsia="微軟正黑體" w:hAnsi="Times New Roman" w:cs="Times New Roman"/>
          <w:sz w:val="22"/>
        </w:rPr>
        <w:t>，臺灣藝術家楊世芝</w:t>
      </w:r>
      <w:r w:rsidR="00607EFB">
        <w:rPr>
          <w:rFonts w:ascii="Times New Roman" w:eastAsia="微軟正黑體" w:hAnsi="Times New Roman" w:cs="Times New Roman" w:hint="eastAsia"/>
          <w:sz w:val="22"/>
        </w:rPr>
        <w:t>（</w:t>
      </w:r>
      <w:r w:rsidR="00607EFB">
        <w:rPr>
          <w:rFonts w:ascii="Times New Roman" w:eastAsia="微軟正黑體" w:hAnsi="Times New Roman" w:cs="Times New Roman" w:hint="eastAsia"/>
          <w:sz w:val="22"/>
        </w:rPr>
        <w:t>1949-</w:t>
      </w:r>
      <w:r w:rsidR="00607EFB">
        <w:rPr>
          <w:rFonts w:ascii="Times New Roman" w:eastAsia="微軟正黑體" w:hAnsi="Times New Roman" w:cs="Times New Roman" w:hint="eastAsia"/>
          <w:sz w:val="22"/>
        </w:rPr>
        <w:t>）</w:t>
      </w:r>
      <w:r w:rsidR="008C43E5" w:rsidRPr="00C060DB">
        <w:rPr>
          <w:rFonts w:ascii="Times New Roman" w:eastAsia="微軟正黑體" w:hAnsi="Times New Roman" w:cs="Times New Roman"/>
          <w:sz w:val="22"/>
        </w:rPr>
        <w:t>、陳幸婉</w:t>
      </w:r>
      <w:r w:rsidR="00607EFB">
        <w:rPr>
          <w:rFonts w:ascii="Times New Roman" w:eastAsia="微軟正黑體" w:hAnsi="Times New Roman" w:cs="Times New Roman" w:hint="eastAsia"/>
          <w:sz w:val="22"/>
        </w:rPr>
        <w:t>（</w:t>
      </w:r>
      <w:r w:rsidR="00607EFB">
        <w:rPr>
          <w:rFonts w:ascii="Times New Roman" w:eastAsia="微軟正黑體" w:hAnsi="Times New Roman" w:cs="Times New Roman" w:hint="eastAsia"/>
          <w:sz w:val="22"/>
        </w:rPr>
        <w:t>1951-2004</w:t>
      </w:r>
      <w:r w:rsidR="00607EFB">
        <w:rPr>
          <w:rFonts w:ascii="Times New Roman" w:eastAsia="微軟正黑體" w:hAnsi="Times New Roman" w:cs="Times New Roman" w:hint="eastAsia"/>
          <w:sz w:val="22"/>
        </w:rPr>
        <w:t>）</w:t>
      </w:r>
      <w:r w:rsidR="008C43E5" w:rsidRPr="00C060DB">
        <w:rPr>
          <w:rFonts w:ascii="Times New Roman" w:eastAsia="微軟正黑體" w:hAnsi="Times New Roman" w:cs="Times New Roman"/>
          <w:sz w:val="22"/>
        </w:rPr>
        <w:t>、薛保瑕</w:t>
      </w:r>
      <w:r w:rsidR="00607EFB">
        <w:rPr>
          <w:rFonts w:ascii="Times New Roman" w:eastAsia="微軟正黑體" w:hAnsi="Times New Roman" w:cs="Times New Roman" w:hint="eastAsia"/>
          <w:sz w:val="22"/>
        </w:rPr>
        <w:t>（</w:t>
      </w:r>
      <w:r w:rsidR="00607EFB">
        <w:rPr>
          <w:rFonts w:ascii="Times New Roman" w:eastAsia="微軟正黑體" w:hAnsi="Times New Roman" w:cs="Times New Roman" w:hint="eastAsia"/>
          <w:sz w:val="22"/>
        </w:rPr>
        <w:t>1956-</w:t>
      </w:r>
      <w:r w:rsidR="00607EFB">
        <w:rPr>
          <w:rFonts w:ascii="Times New Roman" w:eastAsia="微軟正黑體" w:hAnsi="Times New Roman" w:cs="Times New Roman" w:hint="eastAsia"/>
          <w:sz w:val="22"/>
        </w:rPr>
        <w:t>）</w:t>
      </w:r>
      <w:r w:rsidR="008C43E5" w:rsidRPr="00C060DB">
        <w:rPr>
          <w:rFonts w:ascii="Times New Roman" w:eastAsia="微軟正黑體" w:hAnsi="Times New Roman" w:cs="Times New Roman"/>
          <w:sz w:val="22"/>
        </w:rPr>
        <w:t>、洪藝真</w:t>
      </w:r>
      <w:r w:rsidR="00607EFB">
        <w:rPr>
          <w:rFonts w:ascii="Times New Roman" w:eastAsia="微軟正黑體" w:hAnsi="Times New Roman" w:cs="Times New Roman" w:hint="eastAsia"/>
          <w:sz w:val="22"/>
        </w:rPr>
        <w:t>（</w:t>
      </w:r>
      <w:r w:rsidR="00607EFB">
        <w:rPr>
          <w:rFonts w:ascii="Times New Roman" w:eastAsia="微軟正黑體" w:hAnsi="Times New Roman" w:cs="Times New Roman" w:hint="eastAsia"/>
          <w:sz w:val="22"/>
        </w:rPr>
        <w:t>1971-2011</w:t>
      </w:r>
      <w:r w:rsidR="00607EFB">
        <w:rPr>
          <w:rFonts w:ascii="Times New Roman" w:eastAsia="微軟正黑體" w:hAnsi="Times New Roman" w:cs="Times New Roman" w:hint="eastAsia"/>
          <w:sz w:val="22"/>
        </w:rPr>
        <w:t>）</w:t>
      </w:r>
      <w:r w:rsidR="008C43E5" w:rsidRPr="00C060DB">
        <w:rPr>
          <w:rFonts w:ascii="Times New Roman" w:eastAsia="微軟正黑體" w:hAnsi="Times New Roman" w:cs="Times New Roman"/>
          <w:sz w:val="22"/>
        </w:rPr>
        <w:t>。</w:t>
      </w:r>
      <w:proofErr w:type="gramStart"/>
      <w:r w:rsidR="008C43E5" w:rsidRPr="00C060DB">
        <w:rPr>
          <w:rFonts w:ascii="Times New Roman" w:eastAsia="微軟正黑體" w:hAnsi="Times New Roman" w:cs="Times New Roman"/>
          <w:sz w:val="22"/>
        </w:rPr>
        <w:t>緊扣策展</w:t>
      </w:r>
      <w:proofErr w:type="gramEnd"/>
      <w:r w:rsidR="008C43E5" w:rsidRPr="00C060DB">
        <w:rPr>
          <w:rFonts w:ascii="Times New Roman" w:eastAsia="微軟正黑體" w:hAnsi="Times New Roman" w:cs="Times New Roman"/>
          <w:sz w:val="22"/>
        </w:rPr>
        <w:t>命題的展出組合，展出陣容堅強。</w:t>
      </w:r>
    </w:p>
    <w:p w:rsidR="002424C6" w:rsidRPr="001A29D6" w:rsidRDefault="002424C6" w:rsidP="00B153AB">
      <w:pPr>
        <w:snapToGrid w:val="0"/>
        <w:rPr>
          <w:rFonts w:ascii="Times New Roman" w:eastAsia="微軟正黑體" w:hAnsi="Times New Roman" w:cs="Times New Roman"/>
          <w:sz w:val="22"/>
        </w:rPr>
      </w:pPr>
    </w:p>
    <w:p w:rsidR="008C43E5" w:rsidRPr="0007286F" w:rsidRDefault="00EF67E0" w:rsidP="00B153AB">
      <w:pPr>
        <w:snapToGrid w:val="0"/>
        <w:rPr>
          <w:rFonts w:ascii="Times New Roman" w:eastAsia="微軟正黑體" w:hAnsi="Times New Roman" w:cs="Times New Roman"/>
          <w:sz w:val="22"/>
        </w:rPr>
      </w:pPr>
      <w:r w:rsidRPr="0007286F">
        <w:rPr>
          <w:rFonts w:ascii="Times New Roman" w:eastAsia="微軟正黑體" w:hAnsi="Times New Roman" w:cs="Times New Roman"/>
          <w:sz w:val="22"/>
        </w:rPr>
        <w:t>北美館</w:t>
      </w:r>
      <w:r>
        <w:rPr>
          <w:rFonts w:ascii="Times New Roman" w:eastAsia="微軟正黑體" w:hAnsi="Times New Roman" w:cs="Times New Roman" w:hint="eastAsia"/>
          <w:sz w:val="22"/>
        </w:rPr>
        <w:t>為本次展覽開幕，特別邀請</w:t>
      </w:r>
      <w:proofErr w:type="gramStart"/>
      <w:r>
        <w:rPr>
          <w:rFonts w:ascii="Times New Roman" w:eastAsia="微軟正黑體" w:hAnsi="Times New Roman" w:cs="Times New Roman" w:hint="eastAsia"/>
          <w:sz w:val="22"/>
        </w:rPr>
        <w:t>臺</w:t>
      </w:r>
      <w:proofErr w:type="gramEnd"/>
      <w:r>
        <w:rPr>
          <w:rFonts w:ascii="Times New Roman" w:eastAsia="微軟正黑體" w:hAnsi="Times New Roman" w:cs="Times New Roman" w:hint="eastAsia"/>
          <w:sz w:val="22"/>
        </w:rPr>
        <w:t>日韓參展藝術家楊世芝、薛保瑕、石川</w:t>
      </w:r>
      <w:proofErr w:type="gramStart"/>
      <w:r>
        <w:rPr>
          <w:rFonts w:ascii="Times New Roman" w:eastAsia="微軟正黑體" w:hAnsi="Times New Roman" w:cs="Times New Roman" w:hint="eastAsia"/>
          <w:sz w:val="22"/>
        </w:rPr>
        <w:t>順惠、津上</w:t>
      </w:r>
      <w:proofErr w:type="gramEnd"/>
      <w:r>
        <w:rPr>
          <w:rFonts w:ascii="Times New Roman" w:eastAsia="微軟正黑體" w:hAnsi="Times New Roman" w:cs="Times New Roman" w:hint="eastAsia"/>
          <w:sz w:val="22"/>
        </w:rPr>
        <w:t>美由紀、張相宜、梁光子、安美子</w:t>
      </w:r>
      <w:r w:rsidR="00B94843">
        <w:rPr>
          <w:rFonts w:ascii="Times New Roman" w:eastAsia="微軟正黑體" w:hAnsi="Times New Roman" w:cs="Times New Roman" w:hint="eastAsia"/>
          <w:sz w:val="22"/>
        </w:rPr>
        <w:t>共同出席</w:t>
      </w:r>
      <w:r>
        <w:rPr>
          <w:rFonts w:ascii="Times New Roman" w:eastAsia="微軟正黑體" w:hAnsi="Times New Roman" w:cs="Times New Roman" w:hint="eastAsia"/>
          <w:sz w:val="22"/>
        </w:rPr>
        <w:t>開幕。</w:t>
      </w:r>
      <w:r>
        <w:rPr>
          <w:rFonts w:ascii="Times New Roman" w:eastAsia="微軟正黑體" w:hAnsi="Times New Roman" w:cs="Times New Roman"/>
          <w:sz w:val="22"/>
        </w:rPr>
        <w:t>配合</w:t>
      </w:r>
      <w:r w:rsidR="008C43E5" w:rsidRPr="0007286F">
        <w:rPr>
          <w:rFonts w:ascii="Times New Roman" w:eastAsia="微軟正黑體" w:hAnsi="Times New Roman" w:cs="Times New Roman"/>
          <w:sz w:val="22"/>
        </w:rPr>
        <w:t>策展主題</w:t>
      </w:r>
      <w:r w:rsidR="00601885" w:rsidRPr="0007286F">
        <w:rPr>
          <w:rFonts w:ascii="Times New Roman" w:eastAsia="微軟正黑體" w:hAnsi="Times New Roman" w:cs="Times New Roman"/>
          <w:sz w:val="22"/>
        </w:rPr>
        <w:t>，</w:t>
      </w:r>
      <w:r>
        <w:rPr>
          <w:rFonts w:ascii="Times New Roman" w:eastAsia="微軟正黑體" w:hAnsi="Times New Roman" w:cs="Times New Roman" w:hint="eastAsia"/>
          <w:sz w:val="22"/>
        </w:rPr>
        <w:t>館方</w:t>
      </w:r>
      <w:r w:rsidR="00601885" w:rsidRPr="0007286F">
        <w:rPr>
          <w:rFonts w:ascii="Times New Roman" w:eastAsia="微軟正黑體" w:hAnsi="Times New Roman" w:cs="Times New Roman"/>
          <w:sz w:val="22"/>
        </w:rPr>
        <w:t>將於</w:t>
      </w:r>
      <w:r w:rsidR="00601885" w:rsidRPr="0007286F">
        <w:rPr>
          <w:rFonts w:ascii="Times New Roman" w:eastAsia="微軟正黑體" w:hAnsi="Times New Roman" w:cs="Times New Roman"/>
          <w:sz w:val="22"/>
        </w:rPr>
        <w:t>7</w:t>
      </w:r>
      <w:r w:rsidR="00601885" w:rsidRPr="0007286F">
        <w:rPr>
          <w:rFonts w:ascii="Times New Roman" w:eastAsia="微軟正黑體" w:hAnsi="Times New Roman" w:cs="Times New Roman"/>
          <w:sz w:val="22"/>
        </w:rPr>
        <w:t>月</w:t>
      </w:r>
      <w:r w:rsidR="00601885" w:rsidRPr="0007286F">
        <w:rPr>
          <w:rFonts w:ascii="Times New Roman" w:eastAsia="微軟正黑體" w:hAnsi="Times New Roman" w:cs="Times New Roman"/>
          <w:sz w:val="22"/>
        </w:rPr>
        <w:t>20</w:t>
      </w:r>
      <w:r w:rsidR="00601885" w:rsidRPr="0007286F">
        <w:rPr>
          <w:rFonts w:ascii="Times New Roman" w:eastAsia="微軟正黑體" w:hAnsi="Times New Roman" w:cs="Times New Roman"/>
          <w:sz w:val="22"/>
        </w:rPr>
        <w:t>日開幕當日</w:t>
      </w:r>
      <w:r w:rsidR="008C43E5" w:rsidRPr="0007286F">
        <w:rPr>
          <w:rFonts w:ascii="Times New Roman" w:eastAsia="微軟正黑體" w:hAnsi="Times New Roman" w:cs="Times New Roman"/>
          <w:sz w:val="22"/>
        </w:rPr>
        <w:t>舉辦國際論壇，特別邀請到日本東京國立近代美術館前資深研究員千葉成夫、韓國美術研究所所長洪善</w:t>
      </w:r>
      <w:proofErr w:type="gramStart"/>
      <w:r w:rsidR="008C43E5" w:rsidRPr="0007286F">
        <w:rPr>
          <w:rFonts w:ascii="Times New Roman" w:eastAsia="微軟正黑體" w:hAnsi="Times New Roman" w:cs="Times New Roman"/>
          <w:sz w:val="22"/>
        </w:rPr>
        <w:t>杓</w:t>
      </w:r>
      <w:proofErr w:type="gramEnd"/>
      <w:r w:rsidR="008C43E5" w:rsidRPr="0007286F">
        <w:rPr>
          <w:rFonts w:ascii="Times New Roman" w:eastAsia="微軟正黑體" w:hAnsi="Times New Roman" w:cs="Times New Roman"/>
          <w:sz w:val="22"/>
        </w:rPr>
        <w:t>、韓國美術研究所研究員</w:t>
      </w:r>
      <w:r w:rsidR="008C43E5" w:rsidRPr="0007286F">
        <w:rPr>
          <w:rFonts w:ascii="Times New Roman" w:eastAsia="微軟正黑體" w:hAnsi="Times New Roman" w:cs="Times New Roman"/>
          <w:sz w:val="22"/>
        </w:rPr>
        <w:t>HWANG Bit-Na</w:t>
      </w:r>
      <w:r w:rsidR="0011651A" w:rsidRPr="0007286F">
        <w:rPr>
          <w:rFonts w:ascii="Times New Roman" w:eastAsia="微軟正黑體" w:hAnsi="Times New Roman" w:cs="Times New Roman"/>
          <w:sz w:val="22"/>
        </w:rPr>
        <w:t>，與</w:t>
      </w:r>
      <w:proofErr w:type="gramStart"/>
      <w:r w:rsidR="0011651A" w:rsidRPr="0007286F">
        <w:rPr>
          <w:rFonts w:ascii="Times New Roman" w:eastAsia="微軟正黑體" w:hAnsi="Times New Roman" w:cs="Times New Roman"/>
          <w:sz w:val="22"/>
        </w:rPr>
        <w:t>臺</w:t>
      </w:r>
      <w:proofErr w:type="gramEnd"/>
      <w:r w:rsidR="0011651A" w:rsidRPr="0007286F">
        <w:rPr>
          <w:rFonts w:ascii="Times New Roman" w:eastAsia="微軟正黑體" w:hAnsi="Times New Roman" w:cs="Times New Roman"/>
          <w:sz w:val="22"/>
        </w:rPr>
        <w:t>韓</w:t>
      </w:r>
      <w:proofErr w:type="gramStart"/>
      <w:r w:rsidR="0011651A" w:rsidRPr="0007286F">
        <w:rPr>
          <w:rFonts w:ascii="Times New Roman" w:eastAsia="微軟正黑體" w:hAnsi="Times New Roman" w:cs="Times New Roman"/>
          <w:sz w:val="22"/>
        </w:rPr>
        <w:t>兩位策</w:t>
      </w:r>
      <w:proofErr w:type="gramEnd"/>
      <w:r w:rsidR="0011651A" w:rsidRPr="0007286F">
        <w:rPr>
          <w:rFonts w:ascii="Times New Roman" w:eastAsia="微軟正黑體" w:hAnsi="Times New Roman" w:cs="Times New Roman"/>
          <w:sz w:val="22"/>
        </w:rPr>
        <w:t>展人共同與談，分場討</w:t>
      </w:r>
      <w:r w:rsidR="008C43E5" w:rsidRPr="0007286F">
        <w:rPr>
          <w:rFonts w:ascii="Times New Roman" w:eastAsia="微軟正黑體" w:hAnsi="Times New Roman" w:cs="Times New Roman"/>
          <w:sz w:val="22"/>
        </w:rPr>
        <w:t>論女性抽象繪畫在</w:t>
      </w:r>
      <w:proofErr w:type="gramStart"/>
      <w:r w:rsidR="008C43E5" w:rsidRPr="0007286F">
        <w:rPr>
          <w:rFonts w:ascii="Times New Roman" w:eastAsia="微軟正黑體" w:hAnsi="Times New Roman" w:cs="Times New Roman"/>
          <w:sz w:val="22"/>
        </w:rPr>
        <w:t>臺</w:t>
      </w:r>
      <w:proofErr w:type="gramEnd"/>
      <w:r w:rsidR="008C43E5" w:rsidRPr="0007286F">
        <w:rPr>
          <w:rFonts w:ascii="Times New Roman" w:eastAsia="微軟正黑體" w:hAnsi="Times New Roman" w:cs="Times New Roman"/>
          <w:sz w:val="22"/>
        </w:rPr>
        <w:t>日韓的發展。</w:t>
      </w:r>
      <w:r w:rsidR="001D4F60" w:rsidRPr="0007286F">
        <w:rPr>
          <w:rFonts w:ascii="Times New Roman" w:eastAsia="微軟正黑體" w:hAnsi="Times New Roman" w:cs="Times New Roman"/>
          <w:sz w:val="22"/>
        </w:rPr>
        <w:t>論壇講座免報名參加，全程提供中日韓三語同步口譯。機會難得，喜愛藝術的民眾千萬不可錯過。</w:t>
      </w:r>
    </w:p>
    <w:p w:rsidR="00084C04" w:rsidRPr="00F22352" w:rsidRDefault="004D6B99" w:rsidP="00174021">
      <w:pPr>
        <w:snapToGrid w:val="0"/>
        <w:rPr>
          <w:rFonts w:ascii="Times New Roman" w:eastAsia="微軟正黑體" w:hAnsi="Times New Roman" w:cs="Times New Roman"/>
          <w:sz w:val="22"/>
        </w:rPr>
      </w:pPr>
      <w:r w:rsidRPr="00F22352">
        <w:rPr>
          <w:rFonts w:ascii="Times New Roman" w:eastAsia="微軟正黑體" w:hAnsi="Times New Roman" w:cs="Times New Roman" w:hint="eastAsia"/>
          <w:sz w:val="22"/>
        </w:rPr>
        <w:t xml:space="preserve">* </w:t>
      </w:r>
      <w:r w:rsidR="00F22352">
        <w:rPr>
          <w:rFonts w:ascii="Times New Roman" w:eastAsia="微軟正黑體" w:hAnsi="Times New Roman" w:cs="Times New Roman" w:hint="eastAsia"/>
          <w:sz w:val="22"/>
        </w:rPr>
        <w:t>特別提醒：</w:t>
      </w:r>
      <w:r w:rsidR="00FA26BF">
        <w:rPr>
          <w:rFonts w:ascii="Times New Roman" w:eastAsia="微軟正黑體" w:hAnsi="Times New Roman" w:cs="Times New Roman" w:hint="eastAsia"/>
          <w:sz w:val="22"/>
        </w:rPr>
        <w:t>基於</w:t>
      </w:r>
      <w:r w:rsidR="00126E11">
        <w:rPr>
          <w:rFonts w:ascii="Times New Roman" w:eastAsia="微軟正黑體" w:hAnsi="Times New Roman" w:cs="Times New Roman" w:hint="eastAsia"/>
          <w:sz w:val="22"/>
        </w:rPr>
        <w:t>借展單位</w:t>
      </w:r>
      <w:r w:rsidR="00FA26BF">
        <w:rPr>
          <w:rFonts w:ascii="Times New Roman" w:eastAsia="微軟正黑體" w:hAnsi="Times New Roman" w:cs="Times New Roman" w:hint="eastAsia"/>
          <w:sz w:val="22"/>
        </w:rPr>
        <w:t>作品保護</w:t>
      </w:r>
      <w:r w:rsidR="00126E11">
        <w:rPr>
          <w:rFonts w:ascii="Times New Roman" w:eastAsia="微軟正黑體" w:hAnsi="Times New Roman" w:cs="Times New Roman" w:hint="eastAsia"/>
          <w:sz w:val="22"/>
        </w:rPr>
        <w:t>規範</w:t>
      </w:r>
      <w:r w:rsidR="00FA26BF">
        <w:rPr>
          <w:rFonts w:ascii="Times New Roman" w:eastAsia="微軟正黑體" w:hAnsi="Times New Roman" w:cs="Times New Roman" w:hint="eastAsia"/>
          <w:sz w:val="22"/>
        </w:rPr>
        <w:t>，本次展覽全面不開放</w:t>
      </w:r>
      <w:r w:rsidR="00FA26BF" w:rsidRPr="00F22352">
        <w:rPr>
          <w:rFonts w:ascii="Times New Roman" w:eastAsia="微軟正黑體" w:hAnsi="Times New Roman" w:cs="Times New Roman" w:hint="eastAsia"/>
          <w:sz w:val="22"/>
        </w:rPr>
        <w:t>攝影，敬請參觀民眾配合。</w:t>
      </w:r>
    </w:p>
    <w:p w:rsidR="004D6B99" w:rsidRPr="00C060DB" w:rsidRDefault="004D6B99" w:rsidP="00B153AB">
      <w:pPr>
        <w:snapToGrid w:val="0"/>
        <w:rPr>
          <w:rFonts w:ascii="Times New Roman" w:eastAsia="微軟正黑體" w:hAnsi="Times New Roman" w:cs="Times New Roman"/>
          <w:b/>
          <w:sz w:val="22"/>
        </w:rPr>
      </w:pPr>
    </w:p>
    <w:p w:rsidR="001D4F60" w:rsidRPr="00C060DB" w:rsidRDefault="001D4F60" w:rsidP="00B153AB">
      <w:pPr>
        <w:snapToGrid w:val="0"/>
        <w:rPr>
          <w:rFonts w:ascii="Times New Roman" w:eastAsia="微軟正黑體" w:hAnsi="Times New Roman" w:cs="Times New Roman"/>
          <w:b/>
          <w:sz w:val="22"/>
        </w:rPr>
      </w:pPr>
      <w:r w:rsidRPr="00C060DB">
        <w:rPr>
          <w:rFonts w:ascii="Times New Roman" w:eastAsia="微軟正黑體" w:hAnsi="Times New Roman" w:cs="Times New Roman"/>
          <w:b/>
          <w:sz w:val="22"/>
        </w:rPr>
        <w:t>她的抽象</w:t>
      </w:r>
      <w:r w:rsidRPr="00C060DB">
        <w:rPr>
          <w:rFonts w:ascii="Times New Roman" w:eastAsia="微軟正黑體" w:hAnsi="Times New Roman" w:cs="Times New Roman"/>
          <w:b/>
          <w:sz w:val="22"/>
        </w:rPr>
        <w:t xml:space="preserve"> The </w:t>
      </w:r>
      <w:proofErr w:type="spellStart"/>
      <w:r w:rsidRPr="00C060DB">
        <w:rPr>
          <w:rFonts w:ascii="Times New Roman" w:eastAsia="微軟正黑體" w:hAnsi="Times New Roman" w:cs="Times New Roman"/>
          <w:b/>
          <w:sz w:val="22"/>
        </w:rPr>
        <w:t>Herstory</w:t>
      </w:r>
      <w:proofErr w:type="spellEnd"/>
      <w:r w:rsidRPr="00C060DB">
        <w:rPr>
          <w:rFonts w:ascii="Times New Roman" w:eastAsia="微軟正黑體" w:hAnsi="Times New Roman" w:cs="Times New Roman"/>
          <w:b/>
          <w:sz w:val="22"/>
        </w:rPr>
        <w:t xml:space="preserve"> of Abstraction in East Asia</w:t>
      </w:r>
    </w:p>
    <w:p w:rsidR="001D4F60" w:rsidRPr="00C060DB" w:rsidRDefault="001D4F60" w:rsidP="00B153AB">
      <w:pPr>
        <w:snapToGrid w:val="0"/>
        <w:rPr>
          <w:rFonts w:ascii="Times New Roman" w:eastAsia="微軟正黑體" w:hAnsi="Times New Roman" w:cs="Times New Roman"/>
          <w:sz w:val="22"/>
        </w:rPr>
      </w:pPr>
      <w:r w:rsidRPr="00C060DB">
        <w:rPr>
          <w:rFonts w:ascii="Times New Roman" w:eastAsia="微軟正黑體" w:hAnsi="Times New Roman" w:cs="Times New Roman"/>
          <w:sz w:val="22"/>
        </w:rPr>
        <w:t>展出地點：臺北市立美術館</w:t>
      </w:r>
      <w:r w:rsidRPr="00C060DB">
        <w:rPr>
          <w:rFonts w:ascii="Times New Roman" w:eastAsia="微軟正黑體" w:hAnsi="Times New Roman" w:cs="Times New Roman"/>
          <w:sz w:val="22"/>
        </w:rPr>
        <w:t>2F</w:t>
      </w:r>
      <w:r w:rsidRPr="00C060DB">
        <w:rPr>
          <w:rFonts w:ascii="Times New Roman" w:eastAsia="微軟正黑體" w:hAnsi="Times New Roman" w:cs="Times New Roman"/>
          <w:sz w:val="22"/>
        </w:rPr>
        <w:t>展區</w:t>
      </w:r>
    </w:p>
    <w:p w:rsidR="001D4F60" w:rsidRPr="00C060DB" w:rsidRDefault="001D4F60" w:rsidP="00B153AB">
      <w:pPr>
        <w:snapToGrid w:val="0"/>
        <w:rPr>
          <w:rFonts w:ascii="Times New Roman" w:eastAsia="微軟正黑體" w:hAnsi="Times New Roman" w:cs="Times New Roman"/>
          <w:sz w:val="22"/>
        </w:rPr>
      </w:pPr>
      <w:r w:rsidRPr="00C060DB">
        <w:rPr>
          <w:rFonts w:ascii="Times New Roman" w:eastAsia="微軟正黑體" w:hAnsi="Times New Roman" w:cs="Times New Roman"/>
          <w:sz w:val="22"/>
        </w:rPr>
        <w:t>展覽日期：</w:t>
      </w:r>
      <w:r w:rsidRPr="00C060DB">
        <w:rPr>
          <w:rFonts w:ascii="Times New Roman" w:eastAsia="微軟正黑體" w:hAnsi="Times New Roman" w:cs="Times New Roman"/>
          <w:sz w:val="22"/>
        </w:rPr>
        <w:t>2019.07.20-2019.10.27</w:t>
      </w:r>
    </w:p>
    <w:p w:rsidR="001D4F60" w:rsidRPr="00C060DB" w:rsidRDefault="001D4F60" w:rsidP="00B153AB">
      <w:pPr>
        <w:snapToGrid w:val="0"/>
        <w:rPr>
          <w:rFonts w:ascii="Times New Roman" w:eastAsia="微軟正黑體" w:hAnsi="Times New Roman" w:cs="Times New Roman"/>
          <w:sz w:val="22"/>
        </w:rPr>
      </w:pPr>
      <w:r w:rsidRPr="00C060DB">
        <w:rPr>
          <w:rFonts w:ascii="Times New Roman" w:eastAsia="微軟正黑體" w:hAnsi="Times New Roman" w:cs="Times New Roman"/>
          <w:sz w:val="22"/>
        </w:rPr>
        <w:t>展覽簡介：</w:t>
      </w:r>
      <w:hyperlink r:id="rId8" w:history="1">
        <w:r w:rsidRPr="00C060DB">
          <w:rPr>
            <w:rStyle w:val="a3"/>
            <w:rFonts w:ascii="Times New Roman" w:eastAsia="微軟正黑體" w:hAnsi="Times New Roman" w:cs="Times New Roman"/>
            <w:sz w:val="22"/>
          </w:rPr>
          <w:t>https://reurl.cc/oEeNj</w:t>
        </w:r>
      </w:hyperlink>
      <w:r w:rsidRPr="00C060DB">
        <w:rPr>
          <w:rFonts w:ascii="Times New Roman" w:eastAsia="微軟正黑體" w:hAnsi="Times New Roman" w:cs="Times New Roman"/>
          <w:sz w:val="22"/>
        </w:rPr>
        <w:t xml:space="preserve">  </w:t>
      </w:r>
    </w:p>
    <w:p w:rsidR="001D4F60" w:rsidRPr="00C060DB" w:rsidRDefault="001D4F60" w:rsidP="00B153AB">
      <w:pPr>
        <w:snapToGrid w:val="0"/>
        <w:rPr>
          <w:rFonts w:ascii="Times New Roman" w:eastAsia="微軟正黑體" w:hAnsi="Times New Roman" w:cs="Times New Roman"/>
          <w:sz w:val="22"/>
        </w:rPr>
      </w:pPr>
      <w:r w:rsidRPr="00C060DB">
        <w:rPr>
          <w:rFonts w:ascii="Times New Roman" w:eastAsia="微軟正黑體" w:hAnsi="Times New Roman" w:cs="Times New Roman"/>
          <w:sz w:val="22"/>
        </w:rPr>
        <w:t>參觀票價：全票新臺幣</w:t>
      </w:r>
      <w:r w:rsidRPr="00C060DB">
        <w:rPr>
          <w:rFonts w:ascii="Times New Roman" w:eastAsia="微軟正黑體" w:hAnsi="Times New Roman" w:cs="Times New Roman"/>
          <w:sz w:val="22"/>
        </w:rPr>
        <w:t>30</w:t>
      </w:r>
      <w:r w:rsidRPr="00C060DB">
        <w:rPr>
          <w:rFonts w:ascii="Times New Roman" w:eastAsia="微軟正黑體" w:hAnsi="Times New Roman" w:cs="Times New Roman"/>
          <w:sz w:val="22"/>
        </w:rPr>
        <w:t>元、優待票新臺幣</w:t>
      </w:r>
      <w:r w:rsidRPr="00C060DB">
        <w:rPr>
          <w:rFonts w:ascii="Times New Roman" w:eastAsia="微軟正黑體" w:hAnsi="Times New Roman" w:cs="Times New Roman"/>
          <w:sz w:val="22"/>
        </w:rPr>
        <w:t>15</w:t>
      </w:r>
      <w:r w:rsidRPr="00C060DB">
        <w:rPr>
          <w:rFonts w:ascii="Times New Roman" w:eastAsia="微軟正黑體" w:hAnsi="Times New Roman" w:cs="Times New Roman"/>
          <w:sz w:val="22"/>
        </w:rPr>
        <w:t>元；週六晚間全館免票參觀；配合換展期間，自即日起至</w:t>
      </w:r>
      <w:r w:rsidRPr="00C060DB">
        <w:rPr>
          <w:rFonts w:ascii="Times New Roman" w:eastAsia="微軟正黑體" w:hAnsi="Times New Roman" w:cs="Times New Roman"/>
          <w:sz w:val="22"/>
        </w:rPr>
        <w:t>8</w:t>
      </w:r>
      <w:r w:rsidRPr="00C060DB">
        <w:rPr>
          <w:rFonts w:ascii="Times New Roman" w:eastAsia="微軟正黑體" w:hAnsi="Times New Roman" w:cs="Times New Roman"/>
          <w:sz w:val="22"/>
        </w:rPr>
        <w:t>月</w:t>
      </w:r>
      <w:r w:rsidRPr="00C060DB">
        <w:rPr>
          <w:rFonts w:ascii="Times New Roman" w:eastAsia="微軟正黑體" w:hAnsi="Times New Roman" w:cs="Times New Roman"/>
          <w:sz w:val="22"/>
        </w:rPr>
        <w:t>9</w:t>
      </w:r>
      <w:r w:rsidRPr="00C060DB">
        <w:rPr>
          <w:rFonts w:ascii="Times New Roman" w:eastAsia="微軟正黑體" w:hAnsi="Times New Roman" w:cs="Times New Roman"/>
          <w:sz w:val="22"/>
        </w:rPr>
        <w:t>日全館免票參觀</w:t>
      </w:r>
    </w:p>
    <w:p w:rsidR="001D4F60" w:rsidRPr="00C060DB" w:rsidRDefault="001D4F60" w:rsidP="00B153AB">
      <w:pPr>
        <w:snapToGrid w:val="0"/>
        <w:rPr>
          <w:rFonts w:ascii="Times New Roman" w:eastAsia="微軟正黑體" w:hAnsi="Times New Roman" w:cs="Times New Roman"/>
          <w:sz w:val="22"/>
        </w:rPr>
      </w:pPr>
    </w:p>
    <w:p w:rsidR="001D4F60" w:rsidRPr="00C060DB" w:rsidRDefault="00C060DB" w:rsidP="00B153AB">
      <w:pPr>
        <w:snapToGrid w:val="0"/>
        <w:rPr>
          <w:rFonts w:ascii="Times New Roman" w:eastAsia="微軟正黑體" w:hAnsi="Times New Roman" w:cs="Times New Roman"/>
          <w:b/>
          <w:sz w:val="22"/>
        </w:rPr>
      </w:pPr>
      <w:r w:rsidRPr="00C060DB">
        <w:rPr>
          <w:rFonts w:ascii="Times New Roman" w:eastAsia="微軟正黑體" w:hAnsi="Times New Roman" w:cs="Times New Roman"/>
          <w:b/>
          <w:sz w:val="22"/>
        </w:rPr>
        <w:t>「她的抽象」</w:t>
      </w:r>
      <w:r w:rsidR="001D4F60" w:rsidRPr="00C060DB">
        <w:rPr>
          <w:rFonts w:ascii="Times New Roman" w:eastAsia="微軟正黑體" w:hAnsi="Times New Roman" w:cs="Times New Roman"/>
          <w:b/>
          <w:sz w:val="22"/>
        </w:rPr>
        <w:t>國際論壇</w:t>
      </w:r>
    </w:p>
    <w:p w:rsidR="001D4F60" w:rsidRPr="00C060DB" w:rsidRDefault="001D4F60" w:rsidP="00B153AB">
      <w:pPr>
        <w:snapToGrid w:val="0"/>
        <w:rPr>
          <w:rFonts w:ascii="Times New Roman" w:eastAsia="微軟正黑體" w:hAnsi="Times New Roman" w:cs="Times New Roman"/>
          <w:sz w:val="22"/>
        </w:rPr>
      </w:pPr>
      <w:r w:rsidRPr="00C060DB">
        <w:rPr>
          <w:rFonts w:ascii="Times New Roman" w:eastAsia="微軟正黑體" w:hAnsi="Times New Roman" w:cs="Times New Roman"/>
          <w:sz w:val="22"/>
        </w:rPr>
        <w:t>地點：臺北市立美術館地下樓視聽室</w:t>
      </w:r>
    </w:p>
    <w:p w:rsidR="001D4F60" w:rsidRPr="00C060DB" w:rsidRDefault="001D4F60" w:rsidP="00B153AB">
      <w:pPr>
        <w:snapToGrid w:val="0"/>
        <w:rPr>
          <w:rFonts w:ascii="Times New Roman" w:eastAsia="微軟正黑體" w:hAnsi="Times New Roman" w:cs="Times New Roman"/>
          <w:sz w:val="22"/>
        </w:rPr>
      </w:pPr>
      <w:r w:rsidRPr="00C060DB">
        <w:rPr>
          <w:rFonts w:ascii="Times New Roman" w:eastAsia="微軟正黑體" w:hAnsi="Times New Roman" w:cs="Times New Roman"/>
          <w:sz w:val="22"/>
        </w:rPr>
        <w:t>時間：</w:t>
      </w:r>
      <w:r w:rsidRPr="00C060DB">
        <w:rPr>
          <w:rFonts w:ascii="Times New Roman" w:eastAsia="微軟正黑體" w:hAnsi="Times New Roman" w:cs="Times New Roman"/>
          <w:sz w:val="22"/>
        </w:rPr>
        <w:t>2019.07.20</w:t>
      </w:r>
      <w:r w:rsidRPr="00C060DB">
        <w:rPr>
          <w:rFonts w:ascii="Times New Roman" w:eastAsia="微軟正黑體" w:hAnsi="Times New Roman" w:cs="Times New Roman"/>
          <w:sz w:val="22"/>
        </w:rPr>
        <w:t>（六）</w:t>
      </w:r>
      <w:r w:rsidRPr="00C060DB">
        <w:rPr>
          <w:rFonts w:ascii="Times New Roman" w:eastAsia="微軟正黑體" w:hAnsi="Times New Roman" w:cs="Times New Roman"/>
          <w:sz w:val="22"/>
        </w:rPr>
        <w:t>13:30-16:30</w:t>
      </w:r>
    </w:p>
    <w:p w:rsidR="00C060DB" w:rsidRDefault="00C060DB" w:rsidP="00B153AB">
      <w:pPr>
        <w:snapToGrid w:val="0"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/>
          <w:sz w:val="22"/>
        </w:rPr>
        <w:t>講者：洪善</w:t>
      </w:r>
      <w:proofErr w:type="gramStart"/>
      <w:r>
        <w:rPr>
          <w:rFonts w:ascii="Times New Roman" w:eastAsia="微軟正黑體" w:hAnsi="Times New Roman" w:cs="Times New Roman"/>
          <w:sz w:val="22"/>
        </w:rPr>
        <w:t>杓</w:t>
      </w:r>
      <w:proofErr w:type="gramEnd"/>
      <w:r>
        <w:rPr>
          <w:rFonts w:ascii="Times New Roman" w:eastAsia="微軟正黑體" w:hAnsi="Times New Roman" w:cs="Times New Roman"/>
          <w:sz w:val="22"/>
        </w:rPr>
        <w:t>／韓國美術研究所所長</w:t>
      </w:r>
    </w:p>
    <w:p w:rsidR="00C060DB" w:rsidRDefault="00C060DB" w:rsidP="00B153AB">
      <w:pPr>
        <w:snapToGrid w:val="0"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 w:hint="eastAsia"/>
          <w:sz w:val="22"/>
        </w:rPr>
        <w:t xml:space="preserve">　　　</w:t>
      </w:r>
      <w:r>
        <w:rPr>
          <w:rFonts w:ascii="Times New Roman" w:eastAsia="微軟正黑體" w:hAnsi="Times New Roman" w:cs="Times New Roman"/>
          <w:sz w:val="22"/>
        </w:rPr>
        <w:t>千</w:t>
      </w:r>
      <w:proofErr w:type="gramStart"/>
      <w:r>
        <w:rPr>
          <w:rFonts w:ascii="Times New Roman" w:eastAsia="微軟正黑體" w:hAnsi="Times New Roman" w:cs="Times New Roman"/>
          <w:sz w:val="22"/>
        </w:rPr>
        <w:t>葉城夫</w:t>
      </w:r>
      <w:proofErr w:type="gramEnd"/>
      <w:r>
        <w:rPr>
          <w:rFonts w:ascii="Times New Roman" w:eastAsia="微軟正黑體" w:hAnsi="Times New Roman" w:cs="Times New Roman"/>
          <w:sz w:val="22"/>
        </w:rPr>
        <w:t>／</w:t>
      </w:r>
      <w:r>
        <w:rPr>
          <w:rFonts w:ascii="Times New Roman" w:eastAsia="微軟正黑體" w:hAnsi="Times New Roman" w:cs="Times New Roman" w:hint="eastAsia"/>
          <w:sz w:val="22"/>
        </w:rPr>
        <w:t>前</w:t>
      </w:r>
      <w:r>
        <w:rPr>
          <w:rFonts w:ascii="Times New Roman" w:eastAsia="微軟正黑體" w:hAnsi="Times New Roman" w:cs="Times New Roman"/>
          <w:sz w:val="22"/>
        </w:rPr>
        <w:t>東京近代美術館研究員</w:t>
      </w:r>
    </w:p>
    <w:p w:rsidR="001D4F60" w:rsidRPr="00C060DB" w:rsidRDefault="00C060DB" w:rsidP="00B153AB">
      <w:pPr>
        <w:snapToGrid w:val="0"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 w:hint="eastAsia"/>
          <w:sz w:val="22"/>
        </w:rPr>
        <w:t xml:space="preserve">　　　</w:t>
      </w:r>
      <w:r w:rsidR="00627A78">
        <w:rPr>
          <w:rFonts w:ascii="Times New Roman" w:eastAsia="微軟正黑體" w:hAnsi="Times New Roman" w:cs="Times New Roman"/>
          <w:sz w:val="22"/>
        </w:rPr>
        <w:t>Hwang Bi</w:t>
      </w:r>
      <w:r w:rsidR="00627A78">
        <w:rPr>
          <w:rFonts w:ascii="Times New Roman" w:eastAsia="微軟正黑體" w:hAnsi="Times New Roman" w:cs="Times New Roman" w:hint="eastAsia"/>
          <w:sz w:val="22"/>
        </w:rPr>
        <w:t>t-N</w:t>
      </w:r>
      <w:r w:rsidR="001D4F60" w:rsidRPr="00C060DB">
        <w:rPr>
          <w:rFonts w:ascii="Times New Roman" w:eastAsia="微軟正黑體" w:hAnsi="Times New Roman" w:cs="Times New Roman"/>
          <w:sz w:val="22"/>
        </w:rPr>
        <w:t>a</w:t>
      </w:r>
      <w:r w:rsidR="001D4F60" w:rsidRPr="00C060DB">
        <w:rPr>
          <w:rFonts w:ascii="Times New Roman" w:eastAsia="微軟正黑體" w:hAnsi="Times New Roman" w:cs="Times New Roman"/>
          <w:sz w:val="22"/>
        </w:rPr>
        <w:t>／韓國美術研究所研究員</w:t>
      </w:r>
    </w:p>
    <w:p w:rsidR="001D4F60" w:rsidRPr="00C060DB" w:rsidRDefault="001D4F60" w:rsidP="00B153AB">
      <w:pPr>
        <w:snapToGrid w:val="0"/>
        <w:rPr>
          <w:rFonts w:ascii="Times New Roman" w:eastAsia="微軟正黑體" w:hAnsi="Times New Roman" w:cs="Times New Roman"/>
          <w:sz w:val="22"/>
        </w:rPr>
      </w:pPr>
      <w:r w:rsidRPr="00C060DB">
        <w:rPr>
          <w:rFonts w:ascii="Times New Roman" w:eastAsia="微軟正黑體" w:hAnsi="Times New Roman" w:cs="Times New Roman"/>
          <w:sz w:val="22"/>
        </w:rPr>
        <w:t>活動及議程連結：</w:t>
      </w:r>
      <w:hyperlink r:id="rId9" w:history="1">
        <w:r w:rsidRPr="00C060DB">
          <w:rPr>
            <w:rStyle w:val="a3"/>
            <w:rFonts w:ascii="Times New Roman" w:eastAsia="微軟正黑體" w:hAnsi="Times New Roman" w:cs="Times New Roman"/>
            <w:sz w:val="22"/>
          </w:rPr>
          <w:t>https://reurl.cc/3qjdl</w:t>
        </w:r>
      </w:hyperlink>
      <w:r w:rsidRPr="00C060DB">
        <w:rPr>
          <w:rFonts w:ascii="Times New Roman" w:eastAsia="微軟正黑體" w:hAnsi="Times New Roman" w:cs="Times New Roman"/>
          <w:sz w:val="22"/>
        </w:rPr>
        <w:t xml:space="preserve">  </w:t>
      </w:r>
    </w:p>
    <w:p w:rsidR="001D4F60" w:rsidRPr="00C060DB" w:rsidRDefault="001D4F60" w:rsidP="00B153AB">
      <w:pPr>
        <w:snapToGrid w:val="0"/>
        <w:rPr>
          <w:rFonts w:ascii="Times New Roman" w:eastAsia="微軟正黑體" w:hAnsi="Times New Roman" w:cs="Times New Roman"/>
          <w:sz w:val="22"/>
        </w:rPr>
      </w:pPr>
      <w:r w:rsidRPr="00C060DB">
        <w:rPr>
          <w:rFonts w:ascii="Times New Roman" w:eastAsia="微軟正黑體" w:hAnsi="Times New Roman" w:cs="Times New Roman"/>
          <w:sz w:val="22"/>
        </w:rPr>
        <w:t>FB</w:t>
      </w:r>
      <w:r w:rsidRPr="00C060DB">
        <w:rPr>
          <w:rFonts w:ascii="Times New Roman" w:eastAsia="微軟正黑體" w:hAnsi="Times New Roman" w:cs="Times New Roman"/>
          <w:sz w:val="22"/>
        </w:rPr>
        <w:t>活動頁連結：</w:t>
      </w:r>
      <w:hyperlink r:id="rId10" w:history="1">
        <w:r w:rsidRPr="00C060DB">
          <w:rPr>
            <w:rStyle w:val="a3"/>
            <w:rFonts w:ascii="Times New Roman" w:eastAsia="微軟正黑體" w:hAnsi="Times New Roman" w:cs="Times New Roman"/>
            <w:sz w:val="22"/>
          </w:rPr>
          <w:t>https://reurl.cc/QKrk9</w:t>
        </w:r>
      </w:hyperlink>
      <w:r w:rsidRPr="00C060DB">
        <w:rPr>
          <w:rFonts w:ascii="Times New Roman" w:eastAsia="微軟正黑體" w:hAnsi="Times New Roman" w:cs="Times New Roman"/>
          <w:sz w:val="22"/>
        </w:rPr>
        <w:t xml:space="preserve">  </w:t>
      </w:r>
    </w:p>
    <w:p w:rsidR="001D4F60" w:rsidRDefault="001D4F60" w:rsidP="00B153AB">
      <w:pPr>
        <w:snapToGrid w:val="0"/>
        <w:rPr>
          <w:rFonts w:ascii="Times New Roman" w:eastAsia="微軟正黑體" w:hAnsi="Times New Roman" w:cs="Times New Roman"/>
          <w:sz w:val="22"/>
        </w:rPr>
      </w:pPr>
      <w:r w:rsidRPr="00C060DB">
        <w:rPr>
          <w:rFonts w:ascii="Times New Roman" w:eastAsia="微軟正黑體" w:hAnsi="Times New Roman" w:cs="Times New Roman"/>
          <w:sz w:val="22"/>
        </w:rPr>
        <w:t xml:space="preserve">* </w:t>
      </w:r>
      <w:r w:rsidRPr="00C060DB">
        <w:rPr>
          <w:rFonts w:ascii="Times New Roman" w:eastAsia="微軟正黑體" w:hAnsi="Times New Roman" w:cs="Times New Roman"/>
          <w:sz w:val="22"/>
        </w:rPr>
        <w:t>免報名參加，論壇全程提供中日韓同步口譯</w:t>
      </w:r>
    </w:p>
    <w:p w:rsidR="00BA7C09" w:rsidRDefault="00BA7C09" w:rsidP="00B153AB">
      <w:pPr>
        <w:snapToGrid w:val="0"/>
        <w:rPr>
          <w:rFonts w:ascii="Times New Roman" w:eastAsia="微軟正黑體" w:hAnsi="Times New Roman" w:cs="Times New Roman"/>
          <w:sz w:val="22"/>
        </w:rPr>
      </w:pPr>
    </w:p>
    <w:p w:rsidR="00E14432" w:rsidRPr="00BA7C09" w:rsidRDefault="00E14432" w:rsidP="00B153AB">
      <w:pPr>
        <w:snapToGrid w:val="0"/>
        <w:rPr>
          <w:rFonts w:ascii="Times New Roman" w:eastAsia="微軟正黑體" w:hAnsi="Times New Roman" w:cs="Times New Roman"/>
          <w:sz w:val="22"/>
          <w:shd w:val="pct15" w:color="auto" w:fill="FFFFFF"/>
        </w:rPr>
      </w:pPr>
      <w:r w:rsidRPr="00BA7C09">
        <w:rPr>
          <w:rFonts w:ascii="Times New Roman" w:eastAsia="微軟正黑體" w:hAnsi="Times New Roman" w:cs="Times New Roman" w:hint="eastAsia"/>
          <w:sz w:val="22"/>
          <w:shd w:val="pct15" w:color="auto" w:fill="FFFFFF"/>
        </w:rPr>
        <w:t>策展人簡介</w:t>
      </w:r>
    </w:p>
    <w:p w:rsidR="008B5D71" w:rsidRDefault="0022142E" w:rsidP="00B153AB">
      <w:pPr>
        <w:snapToGrid w:val="0"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 w:hint="eastAsia"/>
          <w:sz w:val="22"/>
        </w:rPr>
        <w:t>文貞姬</w:t>
      </w:r>
    </w:p>
    <w:p w:rsidR="0022142E" w:rsidRDefault="0022142E" w:rsidP="00B153AB">
      <w:pPr>
        <w:snapToGrid w:val="0"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 w:hint="eastAsia"/>
          <w:sz w:val="22"/>
        </w:rPr>
        <w:t>藝術史學者，</w:t>
      </w:r>
      <w:r w:rsidR="005260CE">
        <w:rPr>
          <w:rFonts w:ascii="Times New Roman" w:eastAsia="微軟正黑體" w:hAnsi="Times New Roman" w:cs="Times New Roman" w:hint="eastAsia"/>
          <w:sz w:val="22"/>
        </w:rPr>
        <w:t>研究領域專注於東亞</w:t>
      </w:r>
      <w:r w:rsidR="0087211B">
        <w:rPr>
          <w:rFonts w:ascii="Times New Roman" w:eastAsia="微軟正黑體" w:hAnsi="Times New Roman" w:cs="Times New Roman" w:hint="eastAsia"/>
          <w:sz w:val="22"/>
        </w:rPr>
        <w:t>現當代</w:t>
      </w:r>
      <w:r w:rsidR="005260CE">
        <w:rPr>
          <w:rFonts w:ascii="Times New Roman" w:eastAsia="微軟正黑體" w:hAnsi="Times New Roman" w:cs="Times New Roman" w:hint="eastAsia"/>
          <w:sz w:val="22"/>
        </w:rPr>
        <w:t>藝術發展，著作等身</w:t>
      </w:r>
      <w:r w:rsidR="004D6B99">
        <w:rPr>
          <w:rFonts w:ascii="Times New Roman" w:eastAsia="微軟正黑體" w:hAnsi="Times New Roman" w:cs="Times New Roman" w:hint="eastAsia"/>
          <w:sz w:val="22"/>
        </w:rPr>
        <w:t>，曾發表之論著內容廣泛、涵蓋東亞各國近代主題。</w:t>
      </w:r>
      <w:r w:rsidR="005260CE">
        <w:rPr>
          <w:rFonts w:ascii="Times New Roman" w:eastAsia="微軟正黑體" w:hAnsi="Times New Roman" w:cs="Times New Roman" w:hint="eastAsia"/>
          <w:sz w:val="22"/>
        </w:rPr>
        <w:t>曾於韓國首爾大學美術館、釜山市立美術館、</w:t>
      </w:r>
      <w:r w:rsidR="005260CE" w:rsidRPr="005260CE">
        <w:rPr>
          <w:rFonts w:ascii="Times New Roman" w:eastAsia="微軟正黑體" w:hAnsi="Times New Roman" w:cs="Times New Roman" w:hint="eastAsia"/>
          <w:sz w:val="22"/>
        </w:rPr>
        <w:t>韓國李應魯美術館</w:t>
      </w:r>
      <w:r w:rsidR="005260CE">
        <w:rPr>
          <w:rFonts w:ascii="Times New Roman" w:eastAsia="微軟正黑體" w:hAnsi="Times New Roman" w:cs="Times New Roman" w:hint="eastAsia"/>
          <w:sz w:val="22"/>
        </w:rPr>
        <w:t>（</w:t>
      </w:r>
      <w:r w:rsidR="005260CE" w:rsidRPr="005260CE">
        <w:rPr>
          <w:rFonts w:ascii="Times New Roman" w:eastAsia="微軟正黑體" w:hAnsi="Times New Roman" w:cs="Times New Roman" w:hint="eastAsia"/>
          <w:sz w:val="22"/>
        </w:rPr>
        <w:t>LEEUNGNO Museum</w:t>
      </w:r>
      <w:r w:rsidR="005260CE">
        <w:rPr>
          <w:rFonts w:ascii="Times New Roman" w:eastAsia="微軟正黑體" w:hAnsi="Times New Roman" w:cs="Times New Roman" w:hint="eastAsia"/>
          <w:sz w:val="22"/>
        </w:rPr>
        <w:t>）參與策展。</w:t>
      </w:r>
      <w:r>
        <w:rPr>
          <w:rFonts w:ascii="Times New Roman" w:eastAsia="微軟正黑體" w:hAnsi="Times New Roman" w:cs="Times New Roman" w:hint="eastAsia"/>
          <w:sz w:val="22"/>
        </w:rPr>
        <w:t>現於</w:t>
      </w:r>
      <w:r w:rsidRPr="0022142E">
        <w:rPr>
          <w:rFonts w:ascii="Times New Roman" w:eastAsia="微軟正黑體" w:hAnsi="Times New Roman" w:cs="Times New Roman" w:hint="eastAsia"/>
          <w:sz w:val="22"/>
        </w:rPr>
        <w:t>國立</w:t>
      </w:r>
      <w:proofErr w:type="gramStart"/>
      <w:r w:rsidRPr="0022142E">
        <w:rPr>
          <w:rFonts w:ascii="Times New Roman" w:eastAsia="微軟正黑體" w:hAnsi="Times New Roman" w:cs="Times New Roman" w:hint="eastAsia"/>
          <w:sz w:val="22"/>
        </w:rPr>
        <w:t>臺</w:t>
      </w:r>
      <w:proofErr w:type="gramEnd"/>
      <w:r w:rsidRPr="0022142E">
        <w:rPr>
          <w:rFonts w:ascii="Times New Roman" w:eastAsia="微軟正黑體" w:hAnsi="Times New Roman" w:cs="Times New Roman" w:hint="eastAsia"/>
          <w:sz w:val="22"/>
        </w:rPr>
        <w:t>南藝術大學藝術創作理論研究所博士班</w:t>
      </w:r>
      <w:r>
        <w:rPr>
          <w:rFonts w:ascii="Times New Roman" w:eastAsia="微軟正黑體" w:hAnsi="Times New Roman" w:cs="Times New Roman" w:hint="eastAsia"/>
          <w:sz w:val="22"/>
        </w:rPr>
        <w:t>任教，曾</w:t>
      </w:r>
      <w:r w:rsidR="005260CE">
        <w:rPr>
          <w:rFonts w:ascii="Times New Roman" w:eastAsia="微軟正黑體" w:hAnsi="Times New Roman" w:cs="Times New Roman" w:hint="eastAsia"/>
          <w:sz w:val="22"/>
        </w:rPr>
        <w:t>先後於韓國首爾大學、漢陽大學、梨花女子大學、淑明女子大學任教。</w:t>
      </w:r>
    </w:p>
    <w:p w:rsidR="0022142E" w:rsidRDefault="0022142E" w:rsidP="0022142E">
      <w:pPr>
        <w:snapToGrid w:val="0"/>
        <w:rPr>
          <w:rFonts w:ascii="Times New Roman" w:eastAsia="微軟正黑體" w:hAnsi="Times New Roman" w:cs="Times New Roman"/>
          <w:sz w:val="22"/>
        </w:rPr>
      </w:pPr>
    </w:p>
    <w:p w:rsidR="00E14432" w:rsidRDefault="0022142E" w:rsidP="00B153AB">
      <w:pPr>
        <w:snapToGrid w:val="0"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 w:hint="eastAsia"/>
          <w:sz w:val="22"/>
        </w:rPr>
        <w:t>王品驊</w:t>
      </w:r>
    </w:p>
    <w:p w:rsidR="00E14432" w:rsidRPr="00C060DB" w:rsidRDefault="001A3996" w:rsidP="00EF67E0">
      <w:pPr>
        <w:snapToGrid w:val="0"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 w:hint="eastAsia"/>
          <w:sz w:val="22"/>
        </w:rPr>
        <w:t>藝術史學者</w:t>
      </w:r>
      <w:r w:rsidR="0022142E">
        <w:rPr>
          <w:rFonts w:ascii="Times New Roman" w:eastAsia="微軟正黑體" w:hAnsi="Times New Roman" w:cs="Times New Roman" w:hint="eastAsia"/>
          <w:sz w:val="22"/>
        </w:rPr>
        <w:t>，研究領域包含</w:t>
      </w:r>
      <w:r w:rsidR="0022142E" w:rsidRPr="0022142E">
        <w:rPr>
          <w:rFonts w:ascii="Times New Roman" w:eastAsia="微軟正黑體" w:hAnsi="Times New Roman" w:cs="Times New Roman" w:hint="eastAsia"/>
          <w:sz w:val="22"/>
        </w:rPr>
        <w:t>當代藝術思</w:t>
      </w:r>
      <w:r w:rsidR="0022142E">
        <w:rPr>
          <w:rFonts w:ascii="Times New Roman" w:eastAsia="微軟正黑體" w:hAnsi="Times New Roman" w:cs="Times New Roman" w:hint="eastAsia"/>
          <w:sz w:val="22"/>
        </w:rPr>
        <w:t>潮與美學、媒體藝術史、當代策展理論、臺灣</w:t>
      </w:r>
      <w:proofErr w:type="gramStart"/>
      <w:r w:rsidR="0022142E">
        <w:rPr>
          <w:rFonts w:ascii="Times New Roman" w:eastAsia="微軟正黑體" w:hAnsi="Times New Roman" w:cs="Times New Roman" w:hint="eastAsia"/>
          <w:sz w:val="22"/>
        </w:rPr>
        <w:t>在地策展</w:t>
      </w:r>
      <w:proofErr w:type="gramEnd"/>
      <w:r w:rsidR="0022142E">
        <w:rPr>
          <w:rFonts w:ascii="Times New Roman" w:eastAsia="微軟正黑體" w:hAnsi="Times New Roman" w:cs="Times New Roman" w:hint="eastAsia"/>
          <w:sz w:val="22"/>
        </w:rPr>
        <w:t>史研究等。</w:t>
      </w:r>
      <w:r w:rsidR="003F14D8">
        <w:rPr>
          <w:rFonts w:ascii="Times New Roman" w:eastAsia="微軟正黑體" w:hAnsi="Times New Roman" w:cs="Times New Roman" w:hint="eastAsia"/>
          <w:sz w:val="22"/>
        </w:rPr>
        <w:t>曾於鳳甲美術館、交通大學藝文中心、關渡美術館、國立臺灣美術館等館所策辦展覽，亦曾多次執行策劃帝門藝術教育基金會</w:t>
      </w:r>
      <w:r w:rsidR="003F14D8" w:rsidRPr="003F14D8">
        <w:rPr>
          <w:rFonts w:ascii="Times New Roman" w:eastAsia="微軟正黑體" w:hAnsi="Times New Roman" w:cs="Times New Roman" w:hint="eastAsia"/>
          <w:sz w:val="22"/>
        </w:rPr>
        <w:t>〈藝術家駐校計劃〉</w:t>
      </w:r>
      <w:r w:rsidR="003F14D8">
        <w:rPr>
          <w:rFonts w:ascii="Times New Roman" w:eastAsia="微軟正黑體" w:hAnsi="Times New Roman" w:cs="Times New Roman" w:hint="eastAsia"/>
          <w:sz w:val="22"/>
        </w:rPr>
        <w:t>。</w:t>
      </w:r>
      <w:r w:rsidR="003F14D8" w:rsidRPr="003F14D8">
        <w:rPr>
          <w:rFonts w:ascii="Times New Roman" w:eastAsia="微軟正黑體" w:hAnsi="Times New Roman" w:cs="Times New Roman" w:hint="eastAsia"/>
          <w:sz w:val="22"/>
        </w:rPr>
        <w:t>現於彰化師範大學美術系任教</w:t>
      </w:r>
      <w:r w:rsidR="003F14D8">
        <w:rPr>
          <w:rFonts w:ascii="Times New Roman" w:eastAsia="微軟正黑體" w:hAnsi="Times New Roman" w:cs="Times New Roman" w:hint="eastAsia"/>
          <w:sz w:val="22"/>
        </w:rPr>
        <w:t>。</w:t>
      </w:r>
    </w:p>
    <w:sectPr w:rsidR="00E14432" w:rsidRPr="00C060DB" w:rsidSect="001D4F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F4" w:rsidRDefault="008301F4" w:rsidP="0063172A">
      <w:r>
        <w:separator/>
      </w:r>
    </w:p>
  </w:endnote>
  <w:endnote w:type="continuationSeparator" w:id="0">
    <w:p w:rsidR="008301F4" w:rsidRDefault="008301F4" w:rsidP="0063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F4" w:rsidRDefault="008301F4" w:rsidP="0063172A">
      <w:r>
        <w:separator/>
      </w:r>
    </w:p>
  </w:footnote>
  <w:footnote w:type="continuationSeparator" w:id="0">
    <w:p w:rsidR="008301F4" w:rsidRDefault="008301F4" w:rsidP="00631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71"/>
    <w:rsid w:val="0007286F"/>
    <w:rsid w:val="000844F1"/>
    <w:rsid w:val="00084C04"/>
    <w:rsid w:val="000B62F9"/>
    <w:rsid w:val="000C677E"/>
    <w:rsid w:val="000F36D3"/>
    <w:rsid w:val="000F54CE"/>
    <w:rsid w:val="0011651A"/>
    <w:rsid w:val="00126E11"/>
    <w:rsid w:val="00160294"/>
    <w:rsid w:val="00174021"/>
    <w:rsid w:val="001A29D6"/>
    <w:rsid w:val="001A3996"/>
    <w:rsid w:val="001C5DDA"/>
    <w:rsid w:val="001D4F60"/>
    <w:rsid w:val="001E623F"/>
    <w:rsid w:val="0022142E"/>
    <w:rsid w:val="002424C6"/>
    <w:rsid w:val="00284CCD"/>
    <w:rsid w:val="00287237"/>
    <w:rsid w:val="002E7675"/>
    <w:rsid w:val="003445B7"/>
    <w:rsid w:val="003522CA"/>
    <w:rsid w:val="003F14D8"/>
    <w:rsid w:val="004303D3"/>
    <w:rsid w:val="00436313"/>
    <w:rsid w:val="00480D87"/>
    <w:rsid w:val="004D6B99"/>
    <w:rsid w:val="004E09E9"/>
    <w:rsid w:val="005260CE"/>
    <w:rsid w:val="00581310"/>
    <w:rsid w:val="005A1868"/>
    <w:rsid w:val="00601885"/>
    <w:rsid w:val="00607EFB"/>
    <w:rsid w:val="00627A78"/>
    <w:rsid w:val="0063172A"/>
    <w:rsid w:val="00634E99"/>
    <w:rsid w:val="006A023F"/>
    <w:rsid w:val="006B622D"/>
    <w:rsid w:val="00724671"/>
    <w:rsid w:val="007B2EE8"/>
    <w:rsid w:val="007E2ECA"/>
    <w:rsid w:val="008301F4"/>
    <w:rsid w:val="00841A35"/>
    <w:rsid w:val="0087211B"/>
    <w:rsid w:val="008A6528"/>
    <w:rsid w:val="008A6E57"/>
    <w:rsid w:val="008B050D"/>
    <w:rsid w:val="008B5D71"/>
    <w:rsid w:val="008C43E5"/>
    <w:rsid w:val="008D0AC2"/>
    <w:rsid w:val="008F752D"/>
    <w:rsid w:val="00900E0A"/>
    <w:rsid w:val="00927308"/>
    <w:rsid w:val="00A032F2"/>
    <w:rsid w:val="00A742EA"/>
    <w:rsid w:val="00AD2215"/>
    <w:rsid w:val="00B0119D"/>
    <w:rsid w:val="00B03D37"/>
    <w:rsid w:val="00B11921"/>
    <w:rsid w:val="00B153AB"/>
    <w:rsid w:val="00B40BDC"/>
    <w:rsid w:val="00B94843"/>
    <w:rsid w:val="00B951EB"/>
    <w:rsid w:val="00BA7C09"/>
    <w:rsid w:val="00C060DB"/>
    <w:rsid w:val="00C3282E"/>
    <w:rsid w:val="00C47A77"/>
    <w:rsid w:val="00C626FD"/>
    <w:rsid w:val="00CF0DD1"/>
    <w:rsid w:val="00CF3EE7"/>
    <w:rsid w:val="00DE0DCF"/>
    <w:rsid w:val="00E14383"/>
    <w:rsid w:val="00E14432"/>
    <w:rsid w:val="00EC25A2"/>
    <w:rsid w:val="00EF67E0"/>
    <w:rsid w:val="00EF77A3"/>
    <w:rsid w:val="00F22352"/>
    <w:rsid w:val="00F612FA"/>
    <w:rsid w:val="00FA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F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4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84C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1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3172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31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3172A"/>
    <w:rPr>
      <w:sz w:val="20"/>
      <w:szCs w:val="20"/>
    </w:rPr>
  </w:style>
  <w:style w:type="paragraph" w:styleId="aa">
    <w:name w:val="List Paragraph"/>
    <w:basedOn w:val="a"/>
    <w:uiPriority w:val="34"/>
    <w:qFormat/>
    <w:rsid w:val="004D6B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F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4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84C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1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3172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31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3172A"/>
    <w:rPr>
      <w:sz w:val="20"/>
      <w:szCs w:val="20"/>
    </w:rPr>
  </w:style>
  <w:style w:type="paragraph" w:styleId="aa">
    <w:name w:val="List Paragraph"/>
    <w:basedOn w:val="a"/>
    <w:uiPriority w:val="34"/>
    <w:qFormat/>
    <w:rsid w:val="004D6B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oEeN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eurl.cc/QKrk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url.cc/3qjd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何冠緯</dc:creator>
  <cp:lastModifiedBy>何冠緯</cp:lastModifiedBy>
  <cp:revision>11</cp:revision>
  <cp:lastPrinted>2019-07-15T08:41:00Z</cp:lastPrinted>
  <dcterms:created xsi:type="dcterms:W3CDTF">2019-07-15T04:59:00Z</dcterms:created>
  <dcterms:modified xsi:type="dcterms:W3CDTF">2019-07-15T08:42:00Z</dcterms:modified>
</cp:coreProperties>
</file>