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5F19" w:rsidRDefault="00227D0A" w:rsidP="002718C9">
      <w:pPr>
        <w:spacing w:line="276" w:lineRule="auto"/>
        <w:contextualSpacing/>
        <w:jc w:val="center"/>
        <w:rPr>
          <w:rFonts w:ascii="Times New Roman" w:eastAsia="標楷體" w:hAnsi="Times New Roman" w:cs="Times New Roman" w:hint="default"/>
          <w:b/>
          <w:bCs/>
          <w:color w:val="auto"/>
          <w:sz w:val="22"/>
          <w:szCs w:val="22"/>
        </w:rPr>
      </w:pPr>
      <w:bookmarkStart w:id="0" w:name="_GoBack"/>
      <w:bookmarkEnd w:id="0"/>
      <w:r>
        <w:rPr>
          <w:rFonts w:ascii="Times New Roman" w:eastAsia="標楷體" w:hAnsi="Times New Roman" w:cs="Times New Roman"/>
          <w:b/>
          <w:bCs/>
          <w:color w:val="auto"/>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4pt;height:130.2pt">
            <v:imagedata r:id="rId8" o:title="shuleacheang_by_Jackie_Baier"/>
          </v:shape>
        </w:pict>
      </w:r>
    </w:p>
    <w:p w:rsidR="00DE2B7D" w:rsidRPr="00DE2B7D" w:rsidRDefault="00DE2B7D" w:rsidP="00DE2B7D">
      <w:pPr>
        <w:spacing w:line="276" w:lineRule="auto"/>
        <w:contextualSpacing/>
        <w:jc w:val="center"/>
        <w:rPr>
          <w:rFonts w:ascii="Times New Roman" w:hAnsi="Times New Roman" w:cs="Times New Roman" w:hint="default"/>
          <w:color w:val="auto"/>
          <w:sz w:val="16"/>
          <w:szCs w:val="20"/>
          <w:shd w:val="clear" w:color="auto" w:fill="FFFFFF"/>
        </w:rPr>
      </w:pPr>
      <w:r w:rsidRPr="00DE2B7D">
        <w:rPr>
          <w:rFonts w:ascii="Times New Roman" w:hAnsi="Times New Roman" w:cs="Times New Roman" w:hint="default"/>
          <w:color w:val="auto"/>
          <w:sz w:val="16"/>
          <w:szCs w:val="20"/>
          <w:shd w:val="clear" w:color="auto" w:fill="FFFFFF"/>
        </w:rPr>
        <w:t>©</w:t>
      </w:r>
      <w:r w:rsidRPr="00DE2B7D">
        <w:rPr>
          <w:rFonts w:ascii="Times New Roman" w:hAnsi="Times New Roman" w:cs="Times New Roman"/>
          <w:color w:val="auto"/>
          <w:sz w:val="16"/>
          <w:szCs w:val="20"/>
          <w:shd w:val="clear" w:color="auto" w:fill="FFFFFF"/>
        </w:rPr>
        <w:t xml:space="preserve">Jackie </w:t>
      </w:r>
      <w:proofErr w:type="spellStart"/>
      <w:r w:rsidRPr="00DE2B7D">
        <w:rPr>
          <w:rFonts w:ascii="Times New Roman" w:hAnsi="Times New Roman" w:cs="Times New Roman"/>
          <w:color w:val="auto"/>
          <w:sz w:val="16"/>
          <w:szCs w:val="20"/>
          <w:shd w:val="clear" w:color="auto" w:fill="FFFFFF"/>
        </w:rPr>
        <w:t>Baier</w:t>
      </w:r>
      <w:proofErr w:type="spellEnd"/>
    </w:p>
    <w:p w:rsidR="00055F19" w:rsidRDefault="00055F19" w:rsidP="000B377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ascii="Times New Roman" w:eastAsia="標楷體" w:hAnsi="Times New Roman" w:cs="Times New Roman" w:hint="default"/>
          <w:sz w:val="20"/>
          <w:szCs w:val="20"/>
          <w:u w:val="single"/>
          <w:bdr w:val="none" w:sz="0" w:space="0" w:color="auto"/>
        </w:rPr>
      </w:pPr>
    </w:p>
    <w:p w:rsidR="000B3773" w:rsidRPr="0067477B" w:rsidRDefault="000B3773" w:rsidP="000B377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ascii="Times New Roman" w:eastAsia="標楷體" w:hAnsi="Times New Roman" w:cs="Times New Roman" w:hint="default"/>
          <w:sz w:val="20"/>
          <w:szCs w:val="20"/>
          <w:bdr w:val="none" w:sz="0" w:space="0" w:color="auto"/>
        </w:rPr>
      </w:pPr>
      <w:proofErr w:type="spellStart"/>
      <w:r w:rsidRPr="0067477B">
        <w:rPr>
          <w:rFonts w:ascii="Times New Roman" w:hAnsi="Times New Roman" w:cs="Times New Roman" w:hint="default"/>
          <w:color w:val="auto"/>
          <w:sz w:val="20"/>
          <w:szCs w:val="20"/>
          <w:shd w:val="clear" w:color="auto" w:fill="FFFFFF"/>
        </w:rPr>
        <w:t>Shu</w:t>
      </w:r>
      <w:proofErr w:type="spellEnd"/>
      <w:r w:rsidRPr="0067477B">
        <w:rPr>
          <w:rFonts w:ascii="Times New Roman" w:hAnsi="Times New Roman" w:cs="Times New Roman" w:hint="default"/>
          <w:color w:val="auto"/>
          <w:sz w:val="20"/>
          <w:szCs w:val="20"/>
          <w:shd w:val="clear" w:color="auto" w:fill="FFFFFF"/>
        </w:rPr>
        <w:t xml:space="preserve"> Lea </w:t>
      </w:r>
      <w:proofErr w:type="spellStart"/>
      <w:r w:rsidRPr="0067477B">
        <w:rPr>
          <w:rFonts w:ascii="Times New Roman" w:hAnsi="Times New Roman" w:cs="Times New Roman" w:hint="default"/>
          <w:color w:val="auto"/>
          <w:sz w:val="20"/>
          <w:szCs w:val="20"/>
          <w:shd w:val="clear" w:color="auto" w:fill="FFFFFF"/>
        </w:rPr>
        <w:t>Cheang</w:t>
      </w:r>
      <w:proofErr w:type="spellEnd"/>
    </w:p>
    <w:p w:rsidR="00460879" w:rsidRDefault="00460879" w:rsidP="0067477B">
      <w:pPr>
        <w:snapToGrid w:val="0"/>
        <w:jc w:val="both"/>
        <w:rPr>
          <w:rFonts w:ascii="Times New Roman" w:eastAsia="標楷體" w:hAnsi="Times New Roman" w:cs="Times New Roman" w:hint="default"/>
          <w:sz w:val="20"/>
          <w:szCs w:val="22"/>
          <w:bdr w:val="none" w:sz="0" w:space="0" w:color="auto"/>
        </w:rPr>
      </w:pPr>
    </w:p>
    <w:p w:rsidR="00214431" w:rsidRPr="00214431" w:rsidRDefault="00214431" w:rsidP="00AD7A84">
      <w:pPr>
        <w:widowControl w:val="0"/>
        <w:autoSpaceDE w:val="0"/>
        <w:autoSpaceDN w:val="0"/>
        <w:adjustRightInd w:val="0"/>
        <w:spacing w:line="276" w:lineRule="auto"/>
        <w:jc w:val="both"/>
        <w:rPr>
          <w:rFonts w:ascii="Times New Roman" w:eastAsia="標楷體" w:hAnsi="Times New Roman" w:cs="Times New Roman" w:hint="default"/>
          <w:sz w:val="20"/>
          <w:szCs w:val="22"/>
          <w:bdr w:val="none" w:sz="0" w:space="0" w:color="auto"/>
        </w:rPr>
      </w:pPr>
      <w:proofErr w:type="spellStart"/>
      <w:r w:rsidRPr="00214431">
        <w:rPr>
          <w:rFonts w:ascii="Times New Roman" w:eastAsia="標楷體" w:hAnsi="Times New Roman" w:cs="Times New Roman"/>
          <w:sz w:val="20"/>
          <w:szCs w:val="22"/>
          <w:bdr w:val="none" w:sz="0" w:space="0" w:color="auto"/>
        </w:rPr>
        <w:t>Shu</w:t>
      </w:r>
      <w:proofErr w:type="spellEnd"/>
      <w:r w:rsidRPr="00214431">
        <w:rPr>
          <w:rFonts w:ascii="Times New Roman" w:eastAsia="標楷體" w:hAnsi="Times New Roman" w:cs="Times New Roman"/>
          <w:sz w:val="20"/>
          <w:szCs w:val="22"/>
          <w:bdr w:val="none" w:sz="0" w:space="0" w:color="auto"/>
        </w:rPr>
        <w:t xml:space="preserve"> Lea </w:t>
      </w:r>
      <w:proofErr w:type="spellStart"/>
      <w:r w:rsidRPr="00214431">
        <w:rPr>
          <w:rFonts w:ascii="Times New Roman" w:eastAsia="標楷體" w:hAnsi="Times New Roman" w:cs="Times New Roman"/>
          <w:sz w:val="20"/>
          <w:szCs w:val="22"/>
          <w:bdr w:val="none" w:sz="0" w:space="0" w:color="auto"/>
        </w:rPr>
        <w:t>Cheang</w:t>
      </w:r>
      <w:proofErr w:type="spellEnd"/>
      <w:r w:rsidRPr="00214431">
        <w:rPr>
          <w:rFonts w:ascii="Times New Roman" w:eastAsia="標楷體" w:hAnsi="Times New Roman" w:cs="Times New Roman"/>
          <w:sz w:val="20"/>
          <w:szCs w:val="22"/>
          <w:bdr w:val="none" w:sz="0" w:space="0" w:color="auto"/>
        </w:rPr>
        <w:t xml:space="preserve"> is an artist and filmmaker working with various art mediums and film formats, including installation, performance, net art, public art, video installation, feature length film and mobile web serial. Her artistic pursuits demonstrates an imagination and desire to cross the boundaries of society, geography, politics, and economic structure, thus redefining genders, roles, mechanisms, etc. As a net art pioneer, her </w:t>
      </w:r>
      <w:r w:rsidRPr="00036BDC">
        <w:rPr>
          <w:rFonts w:ascii="Times New Roman" w:eastAsia="標楷體" w:hAnsi="Times New Roman" w:cs="Times New Roman"/>
          <w:sz w:val="20"/>
          <w:szCs w:val="22"/>
          <w:bdr w:val="none" w:sz="0" w:space="0" w:color="auto"/>
        </w:rPr>
        <w:t>BRANDON</w:t>
      </w:r>
      <w:r w:rsidRPr="00214431">
        <w:rPr>
          <w:rFonts w:ascii="Times New Roman" w:eastAsia="標楷體" w:hAnsi="Times New Roman" w:cs="Times New Roman"/>
          <w:sz w:val="20"/>
          <w:szCs w:val="22"/>
          <w:bdr w:val="none" w:sz="0" w:space="0" w:color="auto"/>
        </w:rPr>
        <w:t xml:space="preserve"> (1998-1999) was the first web art commissioned a</w:t>
      </w:r>
      <w:r>
        <w:rPr>
          <w:rFonts w:ascii="Times New Roman" w:eastAsia="標楷體" w:hAnsi="Times New Roman" w:cs="Times New Roman"/>
          <w:sz w:val="20"/>
          <w:szCs w:val="22"/>
          <w:bdr w:val="none" w:sz="0" w:space="0" w:color="auto"/>
        </w:rPr>
        <w:t>nd collected by the</w:t>
      </w:r>
      <w:r w:rsidR="00036BDC" w:rsidRPr="00036BDC">
        <w:rPr>
          <w:rFonts w:ascii="Times New Roman" w:eastAsia="標楷體" w:hAnsi="Times New Roman" w:cs="Times New Roman"/>
          <w:sz w:val="20"/>
          <w:szCs w:val="22"/>
          <w:bdr w:val="none" w:sz="0" w:space="0" w:color="auto"/>
        </w:rPr>
        <w:t xml:space="preserve"> Solomon R. </w:t>
      </w:r>
      <w:r>
        <w:rPr>
          <w:rFonts w:ascii="Times New Roman" w:eastAsia="標楷體" w:hAnsi="Times New Roman" w:cs="Times New Roman"/>
          <w:sz w:val="20"/>
          <w:szCs w:val="22"/>
          <w:bdr w:val="none" w:sz="0" w:space="0" w:color="auto"/>
        </w:rPr>
        <w:t>Guggenheim M</w:t>
      </w:r>
      <w:r w:rsidRPr="00214431">
        <w:rPr>
          <w:rFonts w:ascii="Times New Roman" w:eastAsia="標楷體" w:hAnsi="Times New Roman" w:cs="Times New Roman"/>
          <w:sz w:val="20"/>
          <w:szCs w:val="22"/>
          <w:bdr w:val="none" w:sz="0" w:space="0" w:color="auto"/>
        </w:rPr>
        <w:t xml:space="preserve">useum in New York.  Her network installations, including </w:t>
      </w:r>
      <w:r w:rsidRPr="00214431">
        <w:rPr>
          <w:rFonts w:ascii="Times New Roman" w:eastAsia="標楷體" w:hAnsi="Times New Roman" w:cs="Times New Roman"/>
          <w:i/>
          <w:sz w:val="20"/>
          <w:szCs w:val="22"/>
          <w:bdr w:val="none" w:sz="0" w:space="0" w:color="auto"/>
        </w:rPr>
        <w:t>Bowling Alley</w:t>
      </w:r>
      <w:r w:rsidRPr="00214431">
        <w:rPr>
          <w:rFonts w:ascii="Times New Roman" w:eastAsia="標楷體" w:hAnsi="Times New Roman" w:cs="Times New Roman"/>
          <w:sz w:val="20"/>
          <w:szCs w:val="22"/>
          <w:bdr w:val="none" w:sz="0" w:space="0" w:color="auto"/>
        </w:rPr>
        <w:t xml:space="preserve"> (1995, Walker Art Center, USA), </w:t>
      </w:r>
      <w:r w:rsidRPr="00214431">
        <w:rPr>
          <w:rFonts w:ascii="Times New Roman" w:eastAsia="標楷體" w:hAnsi="Times New Roman" w:cs="Times New Roman"/>
          <w:i/>
          <w:sz w:val="20"/>
          <w:szCs w:val="22"/>
          <w:bdr w:val="none" w:sz="0" w:space="0" w:color="auto"/>
        </w:rPr>
        <w:t>Baby Love</w:t>
      </w:r>
      <w:r w:rsidRPr="00214431">
        <w:rPr>
          <w:rFonts w:ascii="Times New Roman" w:eastAsia="標楷體" w:hAnsi="Times New Roman" w:cs="Times New Roman"/>
          <w:sz w:val="20"/>
          <w:szCs w:val="22"/>
          <w:bdr w:val="none" w:sz="0" w:space="0" w:color="auto"/>
        </w:rPr>
        <w:t xml:space="preserve"> (2015, </w:t>
      </w:r>
      <w:proofErr w:type="spellStart"/>
      <w:r w:rsidRPr="00214431">
        <w:rPr>
          <w:rFonts w:ascii="Times New Roman" w:eastAsia="標楷體" w:hAnsi="Times New Roman" w:cs="Times New Roman"/>
          <w:sz w:val="20"/>
          <w:szCs w:val="22"/>
          <w:bdr w:val="none" w:sz="0" w:space="0" w:color="auto"/>
        </w:rPr>
        <w:t>Palais</w:t>
      </w:r>
      <w:proofErr w:type="spellEnd"/>
      <w:r w:rsidRPr="00214431">
        <w:rPr>
          <w:rFonts w:ascii="Times New Roman" w:eastAsia="標楷體" w:hAnsi="Times New Roman" w:cs="Times New Roman"/>
          <w:sz w:val="20"/>
          <w:szCs w:val="22"/>
          <w:bdr w:val="none" w:sz="0" w:space="0" w:color="auto"/>
        </w:rPr>
        <w:t xml:space="preserve"> de Tokyo, Paris), often employ electronic interactive devices to construct open networks that permit public participation. Her multi-player participatory networked performance, including </w:t>
      </w:r>
      <w:r w:rsidRPr="00214431">
        <w:rPr>
          <w:rFonts w:ascii="Times New Roman" w:eastAsia="標楷體" w:hAnsi="Times New Roman" w:cs="Times New Roman"/>
          <w:i/>
          <w:sz w:val="20"/>
          <w:szCs w:val="22"/>
          <w:bdr w:val="none" w:sz="0" w:space="0" w:color="auto"/>
        </w:rPr>
        <w:t xml:space="preserve">Moving Forest </w:t>
      </w:r>
      <w:r w:rsidRPr="00214431">
        <w:rPr>
          <w:rFonts w:ascii="Times New Roman" w:eastAsia="標楷體" w:hAnsi="Times New Roman" w:cs="Times New Roman"/>
          <w:sz w:val="20"/>
          <w:szCs w:val="22"/>
          <w:bdr w:val="none" w:sz="0" w:space="0" w:color="auto"/>
        </w:rPr>
        <w:t xml:space="preserve">(2008, </w:t>
      </w:r>
      <w:proofErr w:type="spellStart"/>
      <w:r w:rsidRPr="00214431">
        <w:rPr>
          <w:rFonts w:ascii="Times New Roman" w:eastAsia="標楷體" w:hAnsi="Times New Roman" w:cs="Times New Roman"/>
          <w:sz w:val="20"/>
          <w:szCs w:val="22"/>
          <w:bdr w:val="none" w:sz="0" w:space="0" w:color="auto"/>
        </w:rPr>
        <w:t>transmediale</w:t>
      </w:r>
      <w:proofErr w:type="spellEnd"/>
      <w:r w:rsidRPr="00214431">
        <w:rPr>
          <w:rFonts w:ascii="Times New Roman" w:eastAsia="標楷體" w:hAnsi="Times New Roman" w:cs="Times New Roman"/>
          <w:sz w:val="20"/>
          <w:szCs w:val="22"/>
          <w:bdr w:val="none" w:sz="0" w:space="0" w:color="auto"/>
        </w:rPr>
        <w:t xml:space="preserve">, Berlin), </w:t>
      </w:r>
      <w:r w:rsidRPr="00214431">
        <w:rPr>
          <w:rFonts w:ascii="Times New Roman" w:eastAsia="標楷體" w:hAnsi="Times New Roman" w:cs="Times New Roman"/>
          <w:i/>
          <w:sz w:val="20"/>
          <w:szCs w:val="22"/>
          <w:bdr w:val="none" w:sz="0" w:space="0" w:color="auto"/>
        </w:rPr>
        <w:t>UKI</w:t>
      </w:r>
      <w:r w:rsidRPr="00214431">
        <w:rPr>
          <w:rFonts w:ascii="Times New Roman" w:eastAsia="標楷體" w:hAnsi="Times New Roman" w:cs="Times New Roman"/>
          <w:sz w:val="20"/>
          <w:szCs w:val="22"/>
          <w:bdr w:val="none" w:sz="0" w:space="0" w:color="auto"/>
        </w:rPr>
        <w:t xml:space="preserve"> (2009-2016) with </w:t>
      </w:r>
      <w:proofErr w:type="spellStart"/>
      <w:r w:rsidRPr="00214431">
        <w:rPr>
          <w:rFonts w:ascii="Times New Roman" w:eastAsia="標楷體" w:hAnsi="Times New Roman" w:cs="Times New Roman"/>
          <w:sz w:val="20"/>
          <w:szCs w:val="22"/>
          <w:bdr w:val="none" w:sz="0" w:space="0" w:color="auto"/>
        </w:rPr>
        <w:t>transgressive</w:t>
      </w:r>
      <w:proofErr w:type="spellEnd"/>
      <w:r w:rsidRPr="00214431">
        <w:rPr>
          <w:rFonts w:ascii="Times New Roman" w:eastAsia="標楷體" w:hAnsi="Times New Roman" w:cs="Times New Roman"/>
          <w:sz w:val="20"/>
          <w:szCs w:val="22"/>
          <w:bdr w:val="none" w:sz="0" w:space="0" w:color="auto"/>
        </w:rPr>
        <w:t xml:space="preserve"> plots are realized in collective impromptu mode. She drafts sci-fi narratives in her film scenario and artwork imagination, crafting her own </w:t>
      </w:r>
      <w:r>
        <w:rPr>
          <w:rFonts w:ascii="Times New Roman" w:eastAsia="標楷體" w:hAnsi="Times New Roman" w:cs="Times New Roman" w:hint="default"/>
          <w:sz w:val="20"/>
          <w:szCs w:val="22"/>
          <w:bdr w:val="none" w:sz="0" w:space="0" w:color="auto"/>
        </w:rPr>
        <w:t>“</w:t>
      </w:r>
      <w:r w:rsidRPr="00214431">
        <w:rPr>
          <w:rFonts w:ascii="Times New Roman" w:eastAsia="標楷體" w:hAnsi="Times New Roman" w:cs="Times New Roman"/>
          <w:sz w:val="20"/>
          <w:szCs w:val="22"/>
          <w:bdr w:val="none" w:sz="0" w:space="0" w:color="auto"/>
        </w:rPr>
        <w:t>sc</w:t>
      </w:r>
      <w:r>
        <w:rPr>
          <w:rFonts w:ascii="Times New Roman" w:eastAsia="標楷體" w:hAnsi="Times New Roman" w:cs="Times New Roman"/>
          <w:sz w:val="20"/>
          <w:szCs w:val="22"/>
          <w:bdr w:val="none" w:sz="0" w:space="0" w:color="auto"/>
        </w:rPr>
        <w:t>ience</w:t>
      </w:r>
      <w:r>
        <w:rPr>
          <w:rFonts w:ascii="Times New Roman" w:eastAsia="標楷體" w:hAnsi="Times New Roman" w:cs="Times New Roman" w:hint="default"/>
          <w:sz w:val="20"/>
          <w:szCs w:val="22"/>
          <w:bdr w:val="none" w:sz="0" w:space="0" w:color="auto"/>
        </w:rPr>
        <w:t>”</w:t>
      </w:r>
      <w:r>
        <w:rPr>
          <w:rFonts w:ascii="Times New Roman" w:eastAsia="標楷體" w:hAnsi="Times New Roman" w:cs="Times New Roman"/>
          <w:sz w:val="20"/>
          <w:szCs w:val="22"/>
          <w:bdr w:val="none" w:sz="0" w:space="0" w:color="auto"/>
        </w:rPr>
        <w:t xml:space="preserve"> </w:t>
      </w:r>
      <w:r w:rsidRPr="00214431">
        <w:rPr>
          <w:rFonts w:ascii="Times New Roman" w:eastAsia="標楷體" w:hAnsi="Times New Roman" w:cs="Times New Roman"/>
          <w:sz w:val="20"/>
          <w:szCs w:val="22"/>
          <w:bdr w:val="none" w:sz="0" w:space="0" w:color="auto"/>
        </w:rPr>
        <w:t>fiction genre of new queer cinema, terming them eco-</w:t>
      </w:r>
      <w:proofErr w:type="spellStart"/>
      <w:r w:rsidRPr="00214431">
        <w:rPr>
          <w:rFonts w:ascii="Times New Roman" w:eastAsia="標楷體" w:hAnsi="Times New Roman" w:cs="Times New Roman"/>
          <w:sz w:val="20"/>
          <w:szCs w:val="22"/>
          <w:bdr w:val="none" w:sz="0" w:space="0" w:color="auto"/>
        </w:rPr>
        <w:t>cybernoia</w:t>
      </w:r>
      <w:proofErr w:type="spellEnd"/>
      <w:r w:rsidRPr="00214431">
        <w:rPr>
          <w:rFonts w:ascii="Times New Roman" w:eastAsia="標楷體" w:hAnsi="Times New Roman" w:cs="Times New Roman"/>
          <w:sz w:val="20"/>
          <w:szCs w:val="22"/>
          <w:bdr w:val="none" w:sz="0" w:space="0" w:color="auto"/>
        </w:rPr>
        <w:t xml:space="preserve"> (</w:t>
      </w:r>
      <w:r w:rsidRPr="00214431">
        <w:rPr>
          <w:rFonts w:ascii="Times New Roman" w:eastAsia="標楷體" w:hAnsi="Times New Roman" w:cs="Times New Roman"/>
          <w:i/>
          <w:sz w:val="20"/>
          <w:szCs w:val="22"/>
          <w:bdr w:val="none" w:sz="0" w:space="0" w:color="auto"/>
        </w:rPr>
        <w:t>FRESH KILL</w:t>
      </w:r>
      <w:r w:rsidRPr="00214431">
        <w:rPr>
          <w:rFonts w:ascii="Times New Roman" w:eastAsia="標楷體" w:hAnsi="Times New Roman" w:cs="Times New Roman"/>
          <w:sz w:val="20"/>
          <w:szCs w:val="22"/>
          <w:bdr w:val="none" w:sz="0" w:space="0" w:color="auto"/>
        </w:rPr>
        <w:t xml:space="preserve">, 1994), </w:t>
      </w:r>
      <w:proofErr w:type="spellStart"/>
      <w:r w:rsidRPr="00214431">
        <w:rPr>
          <w:rFonts w:ascii="Times New Roman" w:eastAsia="標楷體" w:hAnsi="Times New Roman" w:cs="Times New Roman"/>
          <w:sz w:val="20"/>
          <w:szCs w:val="22"/>
          <w:bdr w:val="none" w:sz="0" w:space="0" w:color="auto"/>
        </w:rPr>
        <w:t>scifi</w:t>
      </w:r>
      <w:proofErr w:type="spellEnd"/>
      <w:r w:rsidRPr="00214431">
        <w:rPr>
          <w:rFonts w:ascii="Times New Roman" w:eastAsia="標楷體" w:hAnsi="Times New Roman" w:cs="Times New Roman"/>
          <w:sz w:val="20"/>
          <w:szCs w:val="22"/>
          <w:bdr w:val="none" w:sz="0" w:space="0" w:color="auto"/>
        </w:rPr>
        <w:t xml:space="preserve"> cyberpunk (</w:t>
      </w:r>
      <w:r w:rsidRPr="00214431">
        <w:rPr>
          <w:rFonts w:ascii="Times New Roman" w:eastAsia="標楷體" w:hAnsi="Times New Roman" w:cs="Times New Roman"/>
          <w:i/>
          <w:sz w:val="20"/>
          <w:szCs w:val="22"/>
          <w:bdr w:val="none" w:sz="0" w:space="0" w:color="auto"/>
        </w:rPr>
        <w:t>I.K.U.</w:t>
      </w:r>
      <w:r w:rsidRPr="00214431">
        <w:rPr>
          <w:rFonts w:ascii="Times New Roman" w:eastAsia="標楷體" w:hAnsi="Times New Roman" w:cs="Times New Roman"/>
          <w:sz w:val="20"/>
          <w:szCs w:val="22"/>
          <w:bdr w:val="none" w:sz="0" w:space="0" w:color="auto"/>
        </w:rPr>
        <w:t xml:space="preserve">, 2000), </w:t>
      </w:r>
      <w:proofErr w:type="spellStart"/>
      <w:r w:rsidRPr="00214431">
        <w:rPr>
          <w:rFonts w:ascii="Times New Roman" w:eastAsia="標楷體" w:hAnsi="Times New Roman" w:cs="Times New Roman"/>
          <w:sz w:val="20"/>
          <w:szCs w:val="22"/>
          <w:bdr w:val="none" w:sz="0" w:space="0" w:color="auto"/>
        </w:rPr>
        <w:t>scifi</w:t>
      </w:r>
      <w:proofErr w:type="spellEnd"/>
      <w:r w:rsidRPr="00214431">
        <w:rPr>
          <w:rFonts w:ascii="Times New Roman" w:eastAsia="標楷體" w:hAnsi="Times New Roman" w:cs="Times New Roman"/>
          <w:sz w:val="20"/>
          <w:szCs w:val="22"/>
          <w:bdr w:val="none" w:sz="0" w:space="0" w:color="auto"/>
        </w:rPr>
        <w:t xml:space="preserve"> </w:t>
      </w:r>
      <w:proofErr w:type="spellStart"/>
      <w:r w:rsidRPr="00214431">
        <w:rPr>
          <w:rFonts w:ascii="Times New Roman" w:eastAsia="標楷體" w:hAnsi="Times New Roman" w:cs="Times New Roman"/>
          <w:sz w:val="20"/>
          <w:szCs w:val="22"/>
          <w:bdr w:val="none" w:sz="0" w:space="0" w:color="auto"/>
        </w:rPr>
        <w:t>cypherpunk</w:t>
      </w:r>
      <w:proofErr w:type="spellEnd"/>
      <w:r w:rsidRPr="00214431">
        <w:rPr>
          <w:rFonts w:ascii="Times New Roman" w:eastAsia="標楷體" w:hAnsi="Times New Roman" w:cs="Times New Roman"/>
          <w:sz w:val="20"/>
          <w:szCs w:val="22"/>
          <w:bdr w:val="none" w:sz="0" w:space="0" w:color="auto"/>
        </w:rPr>
        <w:t xml:space="preserve"> (</w:t>
      </w:r>
      <w:proofErr w:type="spellStart"/>
      <w:r w:rsidRPr="00214431">
        <w:rPr>
          <w:rFonts w:ascii="Times New Roman" w:eastAsia="標楷體" w:hAnsi="Times New Roman" w:cs="Times New Roman"/>
          <w:i/>
          <w:sz w:val="20"/>
          <w:szCs w:val="22"/>
          <w:bdr w:val="none" w:sz="0" w:space="0" w:color="auto"/>
        </w:rPr>
        <w:t>Fluidø</w:t>
      </w:r>
      <w:proofErr w:type="spellEnd"/>
      <w:r w:rsidRPr="00214431">
        <w:rPr>
          <w:rFonts w:ascii="Times New Roman" w:eastAsia="標楷體" w:hAnsi="Times New Roman" w:cs="Times New Roman"/>
          <w:sz w:val="20"/>
          <w:szCs w:val="22"/>
          <w:bdr w:val="none" w:sz="0" w:space="0" w:color="auto"/>
        </w:rPr>
        <w:t>, 2017). From homesteading cyberspace in the 90s to her current retreat to post-</w:t>
      </w:r>
      <w:proofErr w:type="spellStart"/>
      <w:r w:rsidRPr="00214431">
        <w:rPr>
          <w:rFonts w:ascii="Times New Roman" w:eastAsia="標楷體" w:hAnsi="Times New Roman" w:cs="Times New Roman"/>
          <w:sz w:val="20"/>
          <w:szCs w:val="22"/>
          <w:bdr w:val="none" w:sz="0" w:space="0" w:color="auto"/>
        </w:rPr>
        <w:t>netcrash</w:t>
      </w:r>
      <w:proofErr w:type="spellEnd"/>
      <w:r w:rsidRPr="00214431">
        <w:rPr>
          <w:rFonts w:ascii="Times New Roman" w:eastAsia="標楷體" w:hAnsi="Times New Roman" w:cs="Times New Roman"/>
          <w:sz w:val="20"/>
          <w:szCs w:val="22"/>
          <w:bdr w:val="none" w:sz="0" w:space="0" w:color="auto"/>
        </w:rPr>
        <w:t xml:space="preserve"> </w:t>
      </w:r>
      <w:proofErr w:type="spellStart"/>
      <w:r w:rsidRPr="00214431">
        <w:rPr>
          <w:rFonts w:ascii="Times New Roman" w:eastAsia="標楷體" w:hAnsi="Times New Roman" w:cs="Times New Roman"/>
          <w:sz w:val="20"/>
          <w:szCs w:val="22"/>
          <w:bdr w:val="none" w:sz="0" w:space="0" w:color="auto"/>
        </w:rPr>
        <w:t>BioNet</w:t>
      </w:r>
      <w:proofErr w:type="spellEnd"/>
      <w:r w:rsidRPr="00214431">
        <w:rPr>
          <w:rFonts w:ascii="Times New Roman" w:eastAsia="標楷體" w:hAnsi="Times New Roman" w:cs="Times New Roman"/>
          <w:sz w:val="20"/>
          <w:szCs w:val="22"/>
          <w:bdr w:val="none" w:sz="0" w:space="0" w:color="auto"/>
        </w:rPr>
        <w:t xml:space="preserve"> zone, </w:t>
      </w:r>
      <w:proofErr w:type="spellStart"/>
      <w:r w:rsidRPr="00214431">
        <w:rPr>
          <w:rFonts w:ascii="Times New Roman" w:eastAsia="標楷體" w:hAnsi="Times New Roman" w:cs="Times New Roman"/>
          <w:sz w:val="20"/>
          <w:szCs w:val="22"/>
          <w:bdr w:val="none" w:sz="0" w:space="0" w:color="auto"/>
        </w:rPr>
        <w:t>Cheang</w:t>
      </w:r>
      <w:proofErr w:type="spellEnd"/>
      <w:r w:rsidRPr="00214431">
        <w:rPr>
          <w:rFonts w:ascii="Times New Roman" w:eastAsia="標楷體" w:hAnsi="Times New Roman" w:cs="Times New Roman"/>
          <w:sz w:val="20"/>
          <w:szCs w:val="22"/>
          <w:bdr w:val="none" w:sz="0" w:space="0" w:color="auto"/>
        </w:rPr>
        <w:t xml:space="preserve"> takes on viral love, bio hack in her current cycle of works. Born in Taiwan, lived in New York City for two decades, </w:t>
      </w:r>
      <w:proofErr w:type="spellStart"/>
      <w:r w:rsidRPr="00214431">
        <w:rPr>
          <w:rFonts w:ascii="Times New Roman" w:eastAsia="標楷體" w:hAnsi="Times New Roman" w:cs="Times New Roman"/>
          <w:sz w:val="20"/>
          <w:szCs w:val="22"/>
          <w:bdr w:val="none" w:sz="0" w:space="0" w:color="auto"/>
        </w:rPr>
        <w:t>Cheang</w:t>
      </w:r>
      <w:proofErr w:type="spellEnd"/>
      <w:r w:rsidRPr="00214431">
        <w:rPr>
          <w:rFonts w:ascii="Times New Roman" w:eastAsia="標楷體" w:hAnsi="Times New Roman" w:cs="Times New Roman"/>
          <w:sz w:val="20"/>
          <w:szCs w:val="22"/>
          <w:bdr w:val="none" w:sz="0" w:space="0" w:color="auto"/>
        </w:rPr>
        <w:t xml:space="preserve"> is currently residing in Paris.</w:t>
      </w:r>
      <w:r w:rsidR="00AD7A84">
        <w:rPr>
          <w:rFonts w:ascii="Times New Roman" w:eastAsia="標楷體" w:hAnsi="Times New Roman" w:cs="Times New Roman"/>
          <w:sz w:val="20"/>
          <w:szCs w:val="22"/>
          <w:bdr w:val="none" w:sz="0" w:space="0" w:color="auto"/>
        </w:rPr>
        <w:t xml:space="preserve"> (</w:t>
      </w:r>
      <w:hyperlink r:id="rId9" w:history="1">
        <w:r w:rsidRPr="00214431">
          <w:rPr>
            <w:rFonts w:ascii="Times New Roman" w:eastAsia="標楷體" w:hAnsi="Times New Roman" w:cs="Times New Roman"/>
            <w:sz w:val="20"/>
            <w:szCs w:val="22"/>
            <w:bdr w:val="none" w:sz="0" w:space="0" w:color="auto"/>
          </w:rPr>
          <w:t>http://mauvaiscontact.info</w:t>
        </w:r>
      </w:hyperlink>
      <w:r w:rsidR="00AD7A84">
        <w:rPr>
          <w:rFonts w:ascii="Times New Roman" w:eastAsia="標楷體" w:hAnsi="Times New Roman" w:cs="Times New Roman"/>
          <w:sz w:val="20"/>
          <w:szCs w:val="22"/>
          <w:bdr w:val="none" w:sz="0" w:space="0" w:color="auto"/>
        </w:rPr>
        <w:t>)</w:t>
      </w:r>
    </w:p>
    <w:p w:rsidR="00055F19" w:rsidRDefault="00055F19" w:rsidP="00055F19">
      <w:pPr>
        <w:spacing w:line="276" w:lineRule="auto"/>
        <w:contextualSpacing/>
        <w:rPr>
          <w:rFonts w:ascii="Times New Roman" w:hAnsi="Times New Roman" w:cs="Times New Roman" w:hint="default"/>
          <w:color w:val="auto"/>
          <w:sz w:val="20"/>
          <w:szCs w:val="20"/>
          <w:shd w:val="clear" w:color="auto" w:fill="FFFFFF"/>
        </w:rPr>
      </w:pPr>
    </w:p>
    <w:p w:rsidR="0067477B" w:rsidRDefault="00227D0A" w:rsidP="0067477B">
      <w:pPr>
        <w:jc w:val="center"/>
        <w:rPr>
          <w:rFonts w:ascii="Times New Roman" w:eastAsia="標楷體" w:hAnsi="Times New Roman" w:cs="Times New Roman" w:hint="default"/>
          <w:sz w:val="22"/>
          <w:szCs w:val="22"/>
          <w:u w:val="single"/>
          <w:bdr w:val="none" w:sz="0" w:space="0" w:color="auto"/>
        </w:rPr>
      </w:pPr>
      <w:r>
        <w:rPr>
          <w:rFonts w:ascii="Times New Roman" w:eastAsia="標楷體" w:hAnsi="Times New Roman" w:cs="Times New Roman"/>
          <w:b/>
          <w:bCs/>
          <w:noProof/>
          <w:color w:val="auto"/>
          <w:sz w:val="22"/>
          <w:szCs w:val="22"/>
        </w:rPr>
        <w:pict>
          <v:shape id="_x0000_i1026" type="#_x0000_t75" style="width:106pt;height:140.55pt">
            <v:imagedata r:id="rId10" o:title="2018-07-10_091156"/>
          </v:shape>
        </w:pict>
      </w:r>
    </w:p>
    <w:p w:rsidR="00DE2B7D" w:rsidRPr="00DE2B7D" w:rsidRDefault="00DE2B7D" w:rsidP="00DE2B7D">
      <w:pPr>
        <w:spacing w:line="276" w:lineRule="auto"/>
        <w:contextualSpacing/>
        <w:jc w:val="center"/>
        <w:rPr>
          <w:rFonts w:ascii="Times New Roman" w:hAnsi="Times New Roman" w:cs="Times New Roman" w:hint="default"/>
          <w:color w:val="auto"/>
          <w:sz w:val="16"/>
          <w:szCs w:val="20"/>
          <w:shd w:val="clear" w:color="auto" w:fill="FFFFFF"/>
        </w:rPr>
      </w:pPr>
      <w:r w:rsidRPr="00DE2B7D">
        <w:rPr>
          <w:rFonts w:ascii="Times New Roman" w:hAnsi="Times New Roman" w:cs="Times New Roman" w:hint="default"/>
          <w:color w:val="auto"/>
          <w:sz w:val="16"/>
          <w:szCs w:val="20"/>
          <w:shd w:val="clear" w:color="auto" w:fill="FFFFFF"/>
        </w:rPr>
        <w:t xml:space="preserve">©Leo </w:t>
      </w:r>
      <w:proofErr w:type="spellStart"/>
      <w:r w:rsidRPr="00DE2B7D">
        <w:rPr>
          <w:rFonts w:ascii="Times New Roman" w:hAnsi="Times New Roman" w:cs="Times New Roman" w:hint="default"/>
          <w:color w:val="auto"/>
          <w:sz w:val="16"/>
          <w:szCs w:val="20"/>
          <w:shd w:val="clear" w:color="auto" w:fill="FFFFFF"/>
        </w:rPr>
        <w:t>Freemann</w:t>
      </w:r>
      <w:proofErr w:type="spellEnd"/>
    </w:p>
    <w:p w:rsidR="00055F19" w:rsidRDefault="00055F19" w:rsidP="0067477B">
      <w:pPr>
        <w:jc w:val="center"/>
        <w:rPr>
          <w:rFonts w:ascii="Times New Roman" w:eastAsia="標楷體" w:hAnsi="Times New Roman" w:cs="Times New Roman" w:hint="default"/>
          <w:sz w:val="20"/>
          <w:szCs w:val="20"/>
          <w:u w:val="single"/>
          <w:bdr w:val="none" w:sz="0" w:space="0" w:color="auto"/>
        </w:rPr>
      </w:pPr>
    </w:p>
    <w:p w:rsidR="0067477B" w:rsidRPr="0067477B" w:rsidRDefault="0067477B" w:rsidP="0067477B">
      <w:pPr>
        <w:jc w:val="center"/>
        <w:rPr>
          <w:rFonts w:ascii="Times New Roman" w:eastAsia="微軟正黑體" w:hAnsi="Times New Roman" w:cs="Times New Roman" w:hint="default"/>
          <w:b/>
          <w:sz w:val="20"/>
          <w:szCs w:val="20"/>
        </w:rPr>
      </w:pPr>
      <w:r w:rsidRPr="0067477B">
        <w:rPr>
          <w:rFonts w:ascii="Times New Roman" w:eastAsia="標楷體" w:hAnsi="Times New Roman" w:cs="Times New Roman" w:hint="default"/>
          <w:sz w:val="20"/>
          <w:szCs w:val="20"/>
          <w:bdr w:val="none" w:sz="0" w:space="0" w:color="auto"/>
        </w:rPr>
        <w:t xml:space="preserve">Paul </w:t>
      </w:r>
      <w:r w:rsidR="00214431" w:rsidRPr="00214431">
        <w:rPr>
          <w:rFonts w:ascii="Times New Roman" w:eastAsia="標楷體" w:hAnsi="Times New Roman" w:cs="Times New Roman"/>
          <w:sz w:val="20"/>
          <w:szCs w:val="22"/>
          <w:bdr w:val="none" w:sz="0" w:space="0" w:color="auto"/>
        </w:rPr>
        <w:t xml:space="preserve">B. </w:t>
      </w:r>
      <w:proofErr w:type="spellStart"/>
      <w:r w:rsidRPr="0067477B">
        <w:rPr>
          <w:rFonts w:ascii="Times New Roman" w:eastAsia="標楷體" w:hAnsi="Times New Roman" w:cs="Times New Roman" w:hint="default"/>
          <w:sz w:val="20"/>
          <w:szCs w:val="20"/>
          <w:bdr w:val="none" w:sz="0" w:space="0" w:color="auto"/>
        </w:rPr>
        <w:t>Preciado</w:t>
      </w:r>
      <w:proofErr w:type="spellEnd"/>
    </w:p>
    <w:p w:rsidR="0067477B" w:rsidRPr="0067477B" w:rsidRDefault="0067477B" w:rsidP="0067477B">
      <w:pPr>
        <w:jc w:val="both"/>
        <w:rPr>
          <w:rFonts w:ascii="Times New Roman" w:eastAsia="微軟正黑體" w:hAnsi="Times New Roman" w:cs="Times New Roman" w:hint="default"/>
          <w:sz w:val="20"/>
          <w:szCs w:val="20"/>
        </w:rPr>
      </w:pPr>
    </w:p>
    <w:p w:rsidR="00CA0CF0" w:rsidRPr="00214431" w:rsidRDefault="00214431" w:rsidP="006E6CF9">
      <w:pPr>
        <w:spacing w:line="276" w:lineRule="auto"/>
        <w:jc w:val="both"/>
        <w:rPr>
          <w:rFonts w:ascii="Times New Roman" w:eastAsia="標楷體" w:hAnsi="Times New Roman" w:cs="Times New Roman" w:hint="default"/>
          <w:sz w:val="20"/>
          <w:szCs w:val="22"/>
          <w:bdr w:val="none" w:sz="0" w:space="0" w:color="auto"/>
        </w:rPr>
      </w:pPr>
      <w:r w:rsidRPr="00214431">
        <w:rPr>
          <w:rFonts w:ascii="Times New Roman" w:eastAsia="標楷體" w:hAnsi="Times New Roman" w:cs="Times New Roman"/>
          <w:sz w:val="20"/>
          <w:szCs w:val="22"/>
          <w:bdr w:val="none" w:sz="0" w:space="0" w:color="auto"/>
        </w:rPr>
        <w:t xml:space="preserve">Paul B. </w:t>
      </w:r>
      <w:proofErr w:type="spellStart"/>
      <w:r w:rsidRPr="00214431">
        <w:rPr>
          <w:rFonts w:ascii="Times New Roman" w:eastAsia="標楷體" w:hAnsi="Times New Roman" w:cs="Times New Roman"/>
          <w:sz w:val="20"/>
          <w:szCs w:val="22"/>
          <w:bdr w:val="none" w:sz="0" w:space="0" w:color="auto"/>
        </w:rPr>
        <w:t>Preciado</w:t>
      </w:r>
      <w:proofErr w:type="spellEnd"/>
      <w:r w:rsidRPr="00214431">
        <w:rPr>
          <w:rFonts w:ascii="Times New Roman" w:eastAsia="標楷體" w:hAnsi="Times New Roman" w:cs="Times New Roman"/>
          <w:sz w:val="20"/>
          <w:szCs w:val="22"/>
          <w:bdr w:val="none" w:sz="0" w:space="0" w:color="auto"/>
        </w:rPr>
        <w:t xml:space="preserve"> is a writer, philosopher, curator, and one of the leading thinkers in the study of gender and sexual politics. An Honors Graduate and Fulbright Fellow, he earned a M.A. in Philosophy and Gender Theory at the New School for Social Research in New York where he studied with Agnes Heller and Jacques Derrida. He holds a Ph.D. in Philosophy and Theory of Architecture from Princeton University. His first book, </w:t>
      </w:r>
      <w:r w:rsidRPr="00214431">
        <w:rPr>
          <w:rFonts w:ascii="Times New Roman" w:eastAsia="標楷體" w:hAnsi="Times New Roman" w:cs="Times New Roman"/>
          <w:i/>
          <w:sz w:val="20"/>
          <w:szCs w:val="22"/>
          <w:bdr w:val="none" w:sz="0" w:space="0" w:color="auto"/>
        </w:rPr>
        <w:t>Counter-Sexual Manifesto</w:t>
      </w:r>
      <w:r w:rsidRPr="00214431">
        <w:rPr>
          <w:rFonts w:ascii="Times New Roman" w:eastAsia="標楷體" w:hAnsi="Times New Roman" w:cs="Times New Roman"/>
          <w:sz w:val="20"/>
          <w:szCs w:val="22"/>
          <w:bdr w:val="none" w:sz="0" w:space="0" w:color="auto"/>
        </w:rPr>
        <w:t xml:space="preserve"> (Columbia University Press) was acclaimed by French critics as </w:t>
      </w:r>
      <w:r w:rsidRPr="00214431">
        <w:rPr>
          <w:rFonts w:ascii="Times New Roman" w:eastAsia="標楷體" w:hAnsi="Times New Roman" w:cs="Times New Roman"/>
          <w:sz w:val="20"/>
          <w:szCs w:val="22"/>
          <w:bdr w:val="none" w:sz="0" w:space="0" w:color="auto"/>
        </w:rPr>
        <w:t>“</w:t>
      </w:r>
      <w:r w:rsidRPr="00214431">
        <w:rPr>
          <w:rFonts w:ascii="Times New Roman" w:eastAsia="標楷體" w:hAnsi="Times New Roman" w:cs="Times New Roman"/>
          <w:sz w:val="20"/>
          <w:szCs w:val="22"/>
          <w:bdr w:val="none" w:sz="0" w:space="0" w:color="auto"/>
        </w:rPr>
        <w:t>the red book of queer theory</w:t>
      </w:r>
      <w:r w:rsidRPr="00214431">
        <w:rPr>
          <w:rFonts w:ascii="Times New Roman" w:eastAsia="標楷體" w:hAnsi="Times New Roman" w:cs="Times New Roman"/>
          <w:sz w:val="20"/>
          <w:szCs w:val="22"/>
          <w:bdr w:val="none" w:sz="0" w:space="0" w:color="auto"/>
        </w:rPr>
        <w:t>”</w:t>
      </w:r>
      <w:r w:rsidRPr="00214431">
        <w:rPr>
          <w:rFonts w:ascii="Times New Roman" w:eastAsia="標楷體" w:hAnsi="Times New Roman" w:cs="Times New Roman"/>
          <w:sz w:val="20"/>
          <w:szCs w:val="22"/>
          <w:bdr w:val="none" w:sz="0" w:space="0" w:color="auto"/>
        </w:rPr>
        <w:t xml:space="preserve"> and became a key reference for European queer and trans activism. He is the author of </w:t>
      </w:r>
      <w:proofErr w:type="spellStart"/>
      <w:r w:rsidRPr="00214431">
        <w:rPr>
          <w:rFonts w:ascii="Times New Roman" w:eastAsia="標楷體" w:hAnsi="Times New Roman" w:cs="Times New Roman"/>
          <w:i/>
          <w:sz w:val="20"/>
          <w:szCs w:val="22"/>
          <w:bdr w:val="none" w:sz="0" w:space="0" w:color="auto"/>
        </w:rPr>
        <w:t>Testo</w:t>
      </w:r>
      <w:proofErr w:type="spellEnd"/>
      <w:r w:rsidRPr="00214431">
        <w:rPr>
          <w:rFonts w:ascii="Times New Roman" w:eastAsia="標楷體" w:hAnsi="Times New Roman" w:cs="Times New Roman"/>
          <w:i/>
          <w:sz w:val="20"/>
          <w:szCs w:val="22"/>
          <w:bdr w:val="none" w:sz="0" w:space="0" w:color="auto"/>
        </w:rPr>
        <w:t xml:space="preserve"> Junkie. </w:t>
      </w:r>
      <w:proofErr w:type="gramStart"/>
      <w:r w:rsidRPr="00214431">
        <w:rPr>
          <w:rFonts w:ascii="Times New Roman" w:eastAsia="標楷體" w:hAnsi="Times New Roman" w:cs="Times New Roman"/>
          <w:i/>
          <w:sz w:val="20"/>
          <w:szCs w:val="22"/>
          <w:bdr w:val="none" w:sz="0" w:space="0" w:color="auto"/>
        </w:rPr>
        <w:t xml:space="preserve">Sex, Drugs and </w:t>
      </w:r>
      <w:proofErr w:type="spellStart"/>
      <w:r w:rsidRPr="00214431">
        <w:rPr>
          <w:rFonts w:ascii="Times New Roman" w:eastAsia="標楷體" w:hAnsi="Times New Roman" w:cs="Times New Roman"/>
          <w:i/>
          <w:sz w:val="20"/>
          <w:szCs w:val="22"/>
          <w:bdr w:val="none" w:sz="0" w:space="0" w:color="auto"/>
        </w:rPr>
        <w:t>Biopolitics</w:t>
      </w:r>
      <w:proofErr w:type="spellEnd"/>
      <w:r w:rsidRPr="00214431">
        <w:rPr>
          <w:rFonts w:ascii="Times New Roman" w:eastAsia="標楷體" w:hAnsi="Times New Roman" w:cs="Times New Roman"/>
          <w:sz w:val="20"/>
          <w:szCs w:val="22"/>
          <w:bdr w:val="none" w:sz="0" w:space="0" w:color="auto"/>
        </w:rPr>
        <w:t xml:space="preserve"> (The Feminist Press) and</w:t>
      </w:r>
      <w:r w:rsidRPr="00214431">
        <w:rPr>
          <w:rFonts w:ascii="Times New Roman" w:eastAsia="標楷體" w:hAnsi="Times New Roman" w:cs="Times New Roman"/>
          <w:i/>
          <w:sz w:val="20"/>
          <w:szCs w:val="22"/>
          <w:bdr w:val="none" w:sz="0" w:space="0" w:color="auto"/>
        </w:rPr>
        <w:t xml:space="preserve"> </w:t>
      </w:r>
      <w:proofErr w:type="spellStart"/>
      <w:r w:rsidRPr="00214431">
        <w:rPr>
          <w:rFonts w:ascii="Times New Roman" w:eastAsia="標楷體" w:hAnsi="Times New Roman" w:cs="Times New Roman"/>
          <w:i/>
          <w:sz w:val="20"/>
          <w:szCs w:val="22"/>
          <w:bdr w:val="none" w:sz="0" w:space="0" w:color="auto"/>
        </w:rPr>
        <w:t>Pornotopia</w:t>
      </w:r>
      <w:proofErr w:type="spellEnd"/>
      <w:r w:rsidRPr="00214431">
        <w:rPr>
          <w:rFonts w:ascii="Times New Roman" w:eastAsia="標楷體" w:hAnsi="Times New Roman" w:cs="Times New Roman"/>
          <w:sz w:val="20"/>
          <w:szCs w:val="22"/>
          <w:bdr w:val="none" w:sz="0" w:space="0" w:color="auto"/>
        </w:rPr>
        <w:t xml:space="preserve"> (Zone Books) for which he was awarded the Sade Price in France.</w:t>
      </w:r>
      <w:proofErr w:type="gramEnd"/>
      <w:r w:rsidRPr="00214431">
        <w:rPr>
          <w:rFonts w:ascii="Times New Roman" w:eastAsia="標楷體" w:hAnsi="Times New Roman" w:cs="Times New Roman"/>
          <w:sz w:val="20"/>
          <w:szCs w:val="22"/>
          <w:bdr w:val="none" w:sz="0" w:space="0" w:color="auto"/>
        </w:rPr>
        <w:t xml:space="preserve"> He has been Head of Research of the Museum of Contemporary Art of Barcelona (MACBA) and Director of the Independent Studies Program (PEI) from 2011 to 2014. He has taught Philosophy of the Body and </w:t>
      </w:r>
      <w:proofErr w:type="spellStart"/>
      <w:r w:rsidRPr="00214431">
        <w:rPr>
          <w:rFonts w:ascii="Times New Roman" w:eastAsia="標楷體" w:hAnsi="Times New Roman" w:cs="Times New Roman"/>
          <w:sz w:val="20"/>
          <w:szCs w:val="22"/>
          <w:bdr w:val="none" w:sz="0" w:space="0" w:color="auto"/>
        </w:rPr>
        <w:t>Transfeminist</w:t>
      </w:r>
      <w:proofErr w:type="spellEnd"/>
      <w:r w:rsidRPr="00214431">
        <w:rPr>
          <w:rFonts w:ascii="Times New Roman" w:eastAsia="標楷體" w:hAnsi="Times New Roman" w:cs="Times New Roman"/>
          <w:sz w:val="20"/>
          <w:szCs w:val="22"/>
          <w:bdr w:val="none" w:sz="0" w:space="0" w:color="auto"/>
        </w:rPr>
        <w:t xml:space="preserve"> Theory at </w:t>
      </w:r>
      <w:proofErr w:type="spellStart"/>
      <w:r w:rsidRPr="00214431">
        <w:rPr>
          <w:rFonts w:ascii="Times New Roman" w:eastAsia="標楷體" w:hAnsi="Times New Roman" w:cs="Times New Roman"/>
          <w:sz w:val="20"/>
          <w:szCs w:val="22"/>
          <w:bdr w:val="none" w:sz="0" w:space="0" w:color="auto"/>
        </w:rPr>
        <w:t>Universit</w:t>
      </w:r>
      <w:proofErr w:type="spellEnd"/>
      <w:r w:rsidRPr="00214431">
        <w:rPr>
          <w:rFonts w:ascii="Times New Roman" w:eastAsia="標楷體" w:hAnsi="Times New Roman" w:cs="Times New Roman"/>
          <w:sz w:val="20"/>
          <w:szCs w:val="22"/>
          <w:bdr w:val="none" w:sz="0" w:space="0" w:color="auto"/>
        </w:rPr>
        <w:t>é</w:t>
      </w:r>
      <w:r w:rsidRPr="00214431">
        <w:rPr>
          <w:rFonts w:ascii="Times New Roman" w:eastAsia="標楷體" w:hAnsi="Times New Roman" w:cs="Times New Roman"/>
          <w:sz w:val="20"/>
          <w:szCs w:val="22"/>
          <w:bdr w:val="none" w:sz="0" w:space="0" w:color="auto"/>
        </w:rPr>
        <w:t xml:space="preserve"> Paris VIII-Saint Denis and at New York University. From 2014 to 2017 he was</w:t>
      </w:r>
      <w:r>
        <w:rPr>
          <w:rFonts w:ascii="Times New Roman" w:eastAsia="標楷體" w:hAnsi="Times New Roman" w:cs="Times New Roman"/>
          <w:sz w:val="20"/>
          <w:szCs w:val="22"/>
          <w:bdr w:val="none" w:sz="0" w:space="0" w:color="auto"/>
        </w:rPr>
        <w:t xml:space="preserve"> Curator of Public Programs of </w:t>
      </w:r>
      <w:proofErr w:type="spellStart"/>
      <w:r>
        <w:rPr>
          <w:rFonts w:ascii="Times New Roman" w:eastAsia="標楷體" w:hAnsi="Times New Roman" w:cs="Times New Roman"/>
          <w:sz w:val="20"/>
          <w:szCs w:val="22"/>
          <w:bdr w:val="none" w:sz="0" w:space="0" w:color="auto"/>
        </w:rPr>
        <w:t>d</w:t>
      </w:r>
      <w:r w:rsidRPr="00214431">
        <w:rPr>
          <w:rFonts w:ascii="Times New Roman" w:eastAsia="標楷體" w:hAnsi="Times New Roman" w:cs="Times New Roman"/>
          <w:sz w:val="20"/>
          <w:szCs w:val="22"/>
          <w:bdr w:val="none" w:sz="0" w:space="0" w:color="auto"/>
        </w:rPr>
        <w:t>ocumenta</w:t>
      </w:r>
      <w:proofErr w:type="spellEnd"/>
      <w:r w:rsidRPr="00214431">
        <w:rPr>
          <w:rFonts w:ascii="Times New Roman" w:eastAsia="標楷體" w:hAnsi="Times New Roman" w:cs="Times New Roman"/>
          <w:sz w:val="20"/>
          <w:szCs w:val="22"/>
          <w:bdr w:val="none" w:sz="0" w:space="0" w:color="auto"/>
        </w:rPr>
        <w:t xml:space="preserve"> 14 (Kassel/Athens). He is a writer in residency at the LUMA Foundation, </w:t>
      </w:r>
      <w:proofErr w:type="spellStart"/>
      <w:r w:rsidRPr="00214431">
        <w:rPr>
          <w:rFonts w:ascii="Times New Roman" w:eastAsia="標楷體" w:hAnsi="Times New Roman" w:cs="Times New Roman"/>
          <w:sz w:val="20"/>
          <w:szCs w:val="22"/>
          <w:bdr w:val="none" w:sz="0" w:space="0" w:color="auto"/>
        </w:rPr>
        <w:t>Arl</w:t>
      </w:r>
      <w:proofErr w:type="spellEnd"/>
      <w:r w:rsidRPr="00214431">
        <w:rPr>
          <w:rFonts w:ascii="Times New Roman" w:eastAsia="標楷體" w:hAnsi="Times New Roman" w:cs="Times New Roman"/>
          <w:sz w:val="20"/>
          <w:szCs w:val="22"/>
          <w:bdr w:val="none" w:sz="0" w:space="0" w:color="auto"/>
        </w:rPr>
        <w:t>è</w:t>
      </w:r>
      <w:r w:rsidRPr="00214431">
        <w:rPr>
          <w:rFonts w:ascii="Times New Roman" w:eastAsia="標楷體" w:hAnsi="Times New Roman" w:cs="Times New Roman"/>
          <w:sz w:val="20"/>
          <w:szCs w:val="22"/>
          <w:bdr w:val="none" w:sz="0" w:space="0" w:color="auto"/>
        </w:rPr>
        <w:t>s, France. He lives between Athens, Paris, and Barcelona.</w:t>
      </w:r>
    </w:p>
    <w:sectPr w:rsidR="00CA0CF0" w:rsidRPr="00214431" w:rsidSect="00055F19">
      <w:headerReference w:type="default" r:id="rId11"/>
      <w:footerReference w:type="default" r:id="rId12"/>
      <w:type w:val="continuous"/>
      <w:pgSz w:w="11900" w:h="16840"/>
      <w:pgMar w:top="1418" w:right="1134" w:bottom="1418" w:left="1134" w:header="567"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5F17" w:rsidRDefault="00A85F17">
      <w:pPr>
        <w:rPr>
          <w:rFonts w:hint="default"/>
        </w:rPr>
      </w:pPr>
      <w:r>
        <w:separator/>
      </w:r>
    </w:p>
  </w:endnote>
  <w:endnote w:type="continuationSeparator" w:id="0">
    <w:p w:rsidR="00A85F17" w:rsidRDefault="00A85F17">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9B3" w:rsidRPr="006F3DDF" w:rsidRDefault="002519B3">
    <w:pPr>
      <w:pStyle w:val="a5"/>
      <w:jc w:val="center"/>
      <w:rPr>
        <w:rFonts w:ascii="Times New Roman" w:eastAsiaTheme="minorEastAsia" w:hAnsi="Times New Roman" w:cs="Times New Roman"/>
      </w:rPr>
    </w:pPr>
    <w:r w:rsidRPr="006F3DDF">
      <w:rPr>
        <w:rFonts w:ascii="Times New Roman" w:eastAsia="Garamond" w:hAnsi="Times New Roman" w:cs="Times New Roman"/>
      </w:rPr>
      <w:fldChar w:fldCharType="begin"/>
    </w:r>
    <w:r w:rsidRPr="006F3DDF">
      <w:rPr>
        <w:rFonts w:ascii="Times New Roman" w:eastAsia="Garamond" w:hAnsi="Times New Roman" w:cs="Times New Roman"/>
      </w:rPr>
      <w:instrText xml:space="preserve"> PAGE </w:instrText>
    </w:r>
    <w:r w:rsidRPr="006F3DDF">
      <w:rPr>
        <w:rFonts w:ascii="Times New Roman" w:eastAsia="Garamond" w:hAnsi="Times New Roman" w:cs="Times New Roman"/>
      </w:rPr>
      <w:fldChar w:fldCharType="separate"/>
    </w:r>
    <w:r w:rsidR="00227D0A">
      <w:rPr>
        <w:rFonts w:ascii="Times New Roman" w:eastAsia="Garamond" w:hAnsi="Times New Roman" w:cs="Times New Roman"/>
        <w:noProof/>
      </w:rPr>
      <w:t>1</w:t>
    </w:r>
    <w:r w:rsidRPr="006F3DDF">
      <w:rPr>
        <w:rFonts w:ascii="Times New Roman" w:eastAsia="Garamond" w:hAnsi="Times New Roman" w:cs="Times New Roman"/>
      </w:rPr>
      <w:fldChar w:fldCharType="end"/>
    </w:r>
    <w:r>
      <w:rPr>
        <w:rFonts w:ascii="Times New Roman" w:eastAsiaTheme="minorEastAsia" w:hAnsi="Times New Roman" w:cs="Times New Roman"/>
      </w:rPr>
      <w:t>/</w:t>
    </w:r>
    <w:r>
      <w:rPr>
        <w:rFonts w:ascii="Times New Roman" w:eastAsiaTheme="minorEastAsia" w:hAnsi="Times New Roman" w:cs="Times New Roman" w:hint="eastAsia"/>
      </w:rPr>
      <w:t>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5F17" w:rsidRDefault="00A85F17">
      <w:pPr>
        <w:rPr>
          <w:rFonts w:hint="default"/>
        </w:rPr>
      </w:pPr>
      <w:r>
        <w:separator/>
      </w:r>
    </w:p>
  </w:footnote>
  <w:footnote w:type="continuationSeparator" w:id="0">
    <w:p w:rsidR="00A85F17" w:rsidRDefault="00A85F17">
      <w:pPr>
        <w:rPr>
          <w:rFonts w:hint="default"/>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9B3" w:rsidRDefault="002519B3">
    <w:pPr>
      <w:pStyle w:val="a4"/>
    </w:pPr>
    <w:r>
      <w:rPr>
        <w:noProof/>
      </w:rPr>
      <w:drawing>
        <wp:anchor distT="152400" distB="152400" distL="152400" distR="152400" simplePos="0" relativeHeight="251658752" behindDoc="1" locked="0" layoutInCell="1" allowOverlap="1" wp14:anchorId="6479C637" wp14:editId="2EB62106">
          <wp:simplePos x="0" y="0"/>
          <wp:positionH relativeFrom="page">
            <wp:posOffset>5569560</wp:posOffset>
          </wp:positionH>
          <wp:positionV relativeFrom="page">
            <wp:posOffset>358775</wp:posOffset>
          </wp:positionV>
          <wp:extent cx="1271270" cy="213360"/>
          <wp:effectExtent l="0" t="0" r="5080" b="0"/>
          <wp:wrapNone/>
          <wp:docPr id="2" name="officeArt object" descr="D:\推廣組\推廣組舊檔\圖檔\館徽+中英.tif"/>
          <wp:cNvGraphicFramePr/>
          <a:graphic xmlns:a="http://schemas.openxmlformats.org/drawingml/2006/main">
            <a:graphicData uri="http://schemas.openxmlformats.org/drawingml/2006/picture">
              <pic:pic xmlns:pic="http://schemas.openxmlformats.org/drawingml/2006/picture">
                <pic:nvPicPr>
                  <pic:cNvPr id="1073741827" name="image1.png" descr="D:\推廣組\推廣組舊檔\圖檔\館徽+中英.tif"/>
                  <pic:cNvPicPr>
                    <a:picLocks noChangeAspect="1"/>
                  </pic:cNvPicPr>
                </pic:nvPicPr>
                <pic:blipFill>
                  <a:blip r:embed="rId1">
                    <a:extLst/>
                  </a:blip>
                  <a:stretch>
                    <a:fillRect/>
                  </a:stretch>
                </pic:blipFill>
                <pic:spPr>
                  <a:xfrm>
                    <a:off x="0" y="0"/>
                    <a:ext cx="1271270" cy="213360"/>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8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
  <w:rsids>
    <w:rsidRoot w:val="00987887"/>
    <w:rsid w:val="00003A5A"/>
    <w:rsid w:val="00007DDE"/>
    <w:rsid w:val="00016F21"/>
    <w:rsid w:val="00036BDC"/>
    <w:rsid w:val="00043956"/>
    <w:rsid w:val="000467DC"/>
    <w:rsid w:val="0005204A"/>
    <w:rsid w:val="00055F19"/>
    <w:rsid w:val="000728E3"/>
    <w:rsid w:val="00081BF2"/>
    <w:rsid w:val="0008457E"/>
    <w:rsid w:val="000A21F6"/>
    <w:rsid w:val="000A47D0"/>
    <w:rsid w:val="000B3773"/>
    <w:rsid w:val="000C243A"/>
    <w:rsid w:val="000D41BC"/>
    <w:rsid w:val="000E2528"/>
    <w:rsid w:val="000F77F4"/>
    <w:rsid w:val="00102CA1"/>
    <w:rsid w:val="001036B8"/>
    <w:rsid w:val="00144C8A"/>
    <w:rsid w:val="0014608A"/>
    <w:rsid w:val="00155F84"/>
    <w:rsid w:val="00164BB2"/>
    <w:rsid w:val="00165F15"/>
    <w:rsid w:val="001753AD"/>
    <w:rsid w:val="00184A24"/>
    <w:rsid w:val="00185CE6"/>
    <w:rsid w:val="001B3197"/>
    <w:rsid w:val="001C0FFC"/>
    <w:rsid w:val="001D05A5"/>
    <w:rsid w:val="001F4DAD"/>
    <w:rsid w:val="00201771"/>
    <w:rsid w:val="00204679"/>
    <w:rsid w:val="00205150"/>
    <w:rsid w:val="00214431"/>
    <w:rsid w:val="00221D2B"/>
    <w:rsid w:val="00222DC8"/>
    <w:rsid w:val="002238B9"/>
    <w:rsid w:val="00227D0A"/>
    <w:rsid w:val="00247ECF"/>
    <w:rsid w:val="002519B3"/>
    <w:rsid w:val="00253607"/>
    <w:rsid w:val="00266AFF"/>
    <w:rsid w:val="002718C9"/>
    <w:rsid w:val="00291220"/>
    <w:rsid w:val="0029685C"/>
    <w:rsid w:val="002A2C3D"/>
    <w:rsid w:val="002A71BA"/>
    <w:rsid w:val="002C070B"/>
    <w:rsid w:val="002C0FC2"/>
    <w:rsid w:val="002D1A3C"/>
    <w:rsid w:val="002D23D9"/>
    <w:rsid w:val="002E75EB"/>
    <w:rsid w:val="002F66BC"/>
    <w:rsid w:val="00305B53"/>
    <w:rsid w:val="0032460A"/>
    <w:rsid w:val="00325408"/>
    <w:rsid w:val="003450D6"/>
    <w:rsid w:val="00355A5E"/>
    <w:rsid w:val="00364318"/>
    <w:rsid w:val="00365461"/>
    <w:rsid w:val="003935E2"/>
    <w:rsid w:val="0039640A"/>
    <w:rsid w:val="003A3BEE"/>
    <w:rsid w:val="003C2CB7"/>
    <w:rsid w:val="003D0147"/>
    <w:rsid w:val="003D3A8E"/>
    <w:rsid w:val="003D5116"/>
    <w:rsid w:val="003E34BF"/>
    <w:rsid w:val="003F1849"/>
    <w:rsid w:val="003F66E0"/>
    <w:rsid w:val="00402090"/>
    <w:rsid w:val="00411A10"/>
    <w:rsid w:val="00424E64"/>
    <w:rsid w:val="004251F5"/>
    <w:rsid w:val="00434920"/>
    <w:rsid w:val="00460879"/>
    <w:rsid w:val="00474165"/>
    <w:rsid w:val="00474B17"/>
    <w:rsid w:val="004768B7"/>
    <w:rsid w:val="004829B7"/>
    <w:rsid w:val="00486B1F"/>
    <w:rsid w:val="00495216"/>
    <w:rsid w:val="00496B97"/>
    <w:rsid w:val="004A180D"/>
    <w:rsid w:val="004D1FC4"/>
    <w:rsid w:val="004D2741"/>
    <w:rsid w:val="004D3903"/>
    <w:rsid w:val="004E7268"/>
    <w:rsid w:val="004F6497"/>
    <w:rsid w:val="00512882"/>
    <w:rsid w:val="00533327"/>
    <w:rsid w:val="00545F36"/>
    <w:rsid w:val="0055028F"/>
    <w:rsid w:val="0055746F"/>
    <w:rsid w:val="00561082"/>
    <w:rsid w:val="005642EE"/>
    <w:rsid w:val="00573965"/>
    <w:rsid w:val="005909F8"/>
    <w:rsid w:val="005A2AC4"/>
    <w:rsid w:val="005B040E"/>
    <w:rsid w:val="005B299C"/>
    <w:rsid w:val="005B546B"/>
    <w:rsid w:val="005C5166"/>
    <w:rsid w:val="005D20F6"/>
    <w:rsid w:val="005D503F"/>
    <w:rsid w:val="005E220F"/>
    <w:rsid w:val="0060628B"/>
    <w:rsid w:val="00622B17"/>
    <w:rsid w:val="00623381"/>
    <w:rsid w:val="006363FE"/>
    <w:rsid w:val="0064020B"/>
    <w:rsid w:val="006424BE"/>
    <w:rsid w:val="00655311"/>
    <w:rsid w:val="0066187A"/>
    <w:rsid w:val="00661CB1"/>
    <w:rsid w:val="0066230D"/>
    <w:rsid w:val="00666778"/>
    <w:rsid w:val="0067477B"/>
    <w:rsid w:val="00683478"/>
    <w:rsid w:val="0069495D"/>
    <w:rsid w:val="006A7B28"/>
    <w:rsid w:val="006E06C4"/>
    <w:rsid w:val="006E3B6E"/>
    <w:rsid w:val="006E3C11"/>
    <w:rsid w:val="006E6B65"/>
    <w:rsid w:val="006E6CF9"/>
    <w:rsid w:val="006F2574"/>
    <w:rsid w:val="006F3DDF"/>
    <w:rsid w:val="00703B78"/>
    <w:rsid w:val="007121C1"/>
    <w:rsid w:val="0073296C"/>
    <w:rsid w:val="00732FAE"/>
    <w:rsid w:val="0073608D"/>
    <w:rsid w:val="00741732"/>
    <w:rsid w:val="00752125"/>
    <w:rsid w:val="00754F32"/>
    <w:rsid w:val="0075635D"/>
    <w:rsid w:val="00767903"/>
    <w:rsid w:val="007A1FE3"/>
    <w:rsid w:val="007A7290"/>
    <w:rsid w:val="007C5E47"/>
    <w:rsid w:val="007E0299"/>
    <w:rsid w:val="007E4DA0"/>
    <w:rsid w:val="007F4092"/>
    <w:rsid w:val="008353D1"/>
    <w:rsid w:val="00836029"/>
    <w:rsid w:val="0083613E"/>
    <w:rsid w:val="008371F7"/>
    <w:rsid w:val="00841022"/>
    <w:rsid w:val="00847AEF"/>
    <w:rsid w:val="008503EB"/>
    <w:rsid w:val="008549C7"/>
    <w:rsid w:val="00870100"/>
    <w:rsid w:val="00881507"/>
    <w:rsid w:val="008D12D1"/>
    <w:rsid w:val="008E28C0"/>
    <w:rsid w:val="008E67B5"/>
    <w:rsid w:val="008F7735"/>
    <w:rsid w:val="009128AF"/>
    <w:rsid w:val="00913E2A"/>
    <w:rsid w:val="0092605B"/>
    <w:rsid w:val="00932DB6"/>
    <w:rsid w:val="00942757"/>
    <w:rsid w:val="009429CE"/>
    <w:rsid w:val="00956435"/>
    <w:rsid w:val="00963C03"/>
    <w:rsid w:val="00987887"/>
    <w:rsid w:val="009C5371"/>
    <w:rsid w:val="009F5CE4"/>
    <w:rsid w:val="00A03D26"/>
    <w:rsid w:val="00A25D80"/>
    <w:rsid w:val="00A41A42"/>
    <w:rsid w:val="00A80651"/>
    <w:rsid w:val="00A82A43"/>
    <w:rsid w:val="00A85F17"/>
    <w:rsid w:val="00AA04DF"/>
    <w:rsid w:val="00AA4FBF"/>
    <w:rsid w:val="00AC775A"/>
    <w:rsid w:val="00AC7BA9"/>
    <w:rsid w:val="00AD6007"/>
    <w:rsid w:val="00AD6A15"/>
    <w:rsid w:val="00AD7A84"/>
    <w:rsid w:val="00AE03D5"/>
    <w:rsid w:val="00B00D6F"/>
    <w:rsid w:val="00B02CAA"/>
    <w:rsid w:val="00B22B37"/>
    <w:rsid w:val="00B24C66"/>
    <w:rsid w:val="00B24D8C"/>
    <w:rsid w:val="00B26AD1"/>
    <w:rsid w:val="00B370CD"/>
    <w:rsid w:val="00B44B12"/>
    <w:rsid w:val="00B5294D"/>
    <w:rsid w:val="00B61D38"/>
    <w:rsid w:val="00B75720"/>
    <w:rsid w:val="00B91D17"/>
    <w:rsid w:val="00BA4613"/>
    <w:rsid w:val="00BA688A"/>
    <w:rsid w:val="00BB7BC4"/>
    <w:rsid w:val="00BC204F"/>
    <w:rsid w:val="00BC2D90"/>
    <w:rsid w:val="00BF172B"/>
    <w:rsid w:val="00BF7A6D"/>
    <w:rsid w:val="00C128BF"/>
    <w:rsid w:val="00C21242"/>
    <w:rsid w:val="00C23127"/>
    <w:rsid w:val="00C33665"/>
    <w:rsid w:val="00C524C2"/>
    <w:rsid w:val="00C63B55"/>
    <w:rsid w:val="00C64E12"/>
    <w:rsid w:val="00C7289F"/>
    <w:rsid w:val="00C75B84"/>
    <w:rsid w:val="00CA0CF0"/>
    <w:rsid w:val="00CA37E0"/>
    <w:rsid w:val="00CA49BE"/>
    <w:rsid w:val="00CA6DCB"/>
    <w:rsid w:val="00CA7385"/>
    <w:rsid w:val="00CD3DFC"/>
    <w:rsid w:val="00CE50F7"/>
    <w:rsid w:val="00CF54A1"/>
    <w:rsid w:val="00CF6B0F"/>
    <w:rsid w:val="00D02838"/>
    <w:rsid w:val="00D10A1E"/>
    <w:rsid w:val="00D172BA"/>
    <w:rsid w:val="00D24153"/>
    <w:rsid w:val="00D334FF"/>
    <w:rsid w:val="00D57062"/>
    <w:rsid w:val="00D874B2"/>
    <w:rsid w:val="00D933BD"/>
    <w:rsid w:val="00DA579C"/>
    <w:rsid w:val="00DC3A89"/>
    <w:rsid w:val="00DD7F18"/>
    <w:rsid w:val="00DE2B7D"/>
    <w:rsid w:val="00DF7A0C"/>
    <w:rsid w:val="00E13847"/>
    <w:rsid w:val="00E14A43"/>
    <w:rsid w:val="00E2175D"/>
    <w:rsid w:val="00E26341"/>
    <w:rsid w:val="00E3255B"/>
    <w:rsid w:val="00E41B75"/>
    <w:rsid w:val="00E440CA"/>
    <w:rsid w:val="00E46A95"/>
    <w:rsid w:val="00E644B6"/>
    <w:rsid w:val="00E66CA2"/>
    <w:rsid w:val="00E67135"/>
    <w:rsid w:val="00E71E60"/>
    <w:rsid w:val="00E741A1"/>
    <w:rsid w:val="00E74A73"/>
    <w:rsid w:val="00E74CBA"/>
    <w:rsid w:val="00E82063"/>
    <w:rsid w:val="00E86274"/>
    <w:rsid w:val="00E917E7"/>
    <w:rsid w:val="00E92727"/>
    <w:rsid w:val="00EC38B4"/>
    <w:rsid w:val="00EC5F78"/>
    <w:rsid w:val="00EE4F64"/>
    <w:rsid w:val="00EF30DE"/>
    <w:rsid w:val="00F02DCA"/>
    <w:rsid w:val="00F2260C"/>
    <w:rsid w:val="00F24C80"/>
    <w:rsid w:val="00F50A66"/>
    <w:rsid w:val="00F532C3"/>
    <w:rsid w:val="00F63960"/>
    <w:rsid w:val="00F7413F"/>
    <w:rsid w:val="00FA1910"/>
    <w:rsid w:val="00FE6B6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rFonts w:ascii="Arial Unicode MS" w:eastAsia="新細明體" w:hAnsi="Arial Unicode MS" w:cs="Arial Unicode MS" w:hint="eastAsia"/>
      <w:color w:val="000000"/>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a4">
    <w:name w:val="header"/>
    <w:pPr>
      <w:widowControl w:val="0"/>
      <w:tabs>
        <w:tab w:val="center" w:pos="4153"/>
        <w:tab w:val="right" w:pos="8306"/>
      </w:tabs>
    </w:pPr>
    <w:rPr>
      <w:rFonts w:ascii="Calibri" w:eastAsia="Arial Unicode MS" w:hAnsi="Calibri" w:cs="Arial Unicode MS"/>
      <w:color w:val="000000"/>
      <w:kern w:val="2"/>
      <w:u w:color="000000"/>
    </w:rPr>
  </w:style>
  <w:style w:type="paragraph" w:styleId="a5">
    <w:name w:val="footer"/>
    <w:pPr>
      <w:widowControl w:val="0"/>
      <w:tabs>
        <w:tab w:val="center" w:pos="4153"/>
        <w:tab w:val="right" w:pos="8306"/>
      </w:tabs>
    </w:pPr>
    <w:rPr>
      <w:rFonts w:ascii="Calibri" w:eastAsia="Arial Unicode MS" w:hAnsi="Calibri" w:cs="Arial Unicode MS"/>
      <w:color w:val="000000"/>
      <w:kern w:val="2"/>
      <w:u w:color="000000"/>
    </w:rPr>
  </w:style>
  <w:style w:type="paragraph" w:styleId="a6">
    <w:name w:val="Balloon Text"/>
    <w:basedOn w:val="a"/>
    <w:link w:val="a7"/>
    <w:uiPriority w:val="99"/>
    <w:semiHidden/>
    <w:unhideWhenUsed/>
    <w:rsid w:val="00CA6DCB"/>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CA6DCB"/>
    <w:rPr>
      <w:rFonts w:asciiTheme="majorHAnsi" w:eastAsiaTheme="majorEastAsia" w:hAnsiTheme="majorHAnsi" w:cstheme="majorBidi"/>
      <w:color w:val="000000"/>
      <w:sz w:val="18"/>
      <w:szCs w:val="18"/>
      <w:u w:color="000000"/>
    </w:rPr>
  </w:style>
  <w:style w:type="paragraph" w:styleId="a8">
    <w:name w:val="footnote text"/>
    <w:basedOn w:val="a"/>
    <w:link w:val="a9"/>
    <w:uiPriority w:val="99"/>
    <w:semiHidden/>
    <w:unhideWhenUsed/>
    <w:rsid w:val="00081BF2"/>
    <w:pPr>
      <w:snapToGrid w:val="0"/>
    </w:pPr>
    <w:rPr>
      <w:sz w:val="20"/>
      <w:szCs w:val="20"/>
    </w:rPr>
  </w:style>
  <w:style w:type="character" w:customStyle="1" w:styleId="a9">
    <w:name w:val="註腳文字 字元"/>
    <w:basedOn w:val="a0"/>
    <w:link w:val="a8"/>
    <w:uiPriority w:val="99"/>
    <w:semiHidden/>
    <w:rsid w:val="00081BF2"/>
    <w:rPr>
      <w:rFonts w:ascii="Arial Unicode MS" w:eastAsia="新細明體" w:hAnsi="Arial Unicode MS" w:cs="Arial Unicode MS"/>
      <w:color w:val="000000"/>
      <w:u w:color="000000"/>
    </w:rPr>
  </w:style>
  <w:style w:type="character" w:styleId="aa">
    <w:name w:val="footnote reference"/>
    <w:basedOn w:val="a0"/>
    <w:uiPriority w:val="99"/>
    <w:semiHidden/>
    <w:unhideWhenUsed/>
    <w:rsid w:val="00081BF2"/>
    <w:rPr>
      <w:vertAlign w:val="superscript"/>
    </w:rPr>
  </w:style>
  <w:style w:type="character" w:styleId="ab">
    <w:name w:val="annotation reference"/>
    <w:basedOn w:val="a0"/>
    <w:uiPriority w:val="99"/>
    <w:semiHidden/>
    <w:unhideWhenUsed/>
    <w:rsid w:val="00847AEF"/>
    <w:rPr>
      <w:sz w:val="18"/>
      <w:szCs w:val="18"/>
    </w:rPr>
  </w:style>
  <w:style w:type="paragraph" w:styleId="ac">
    <w:name w:val="annotation text"/>
    <w:basedOn w:val="a"/>
    <w:link w:val="ad"/>
    <w:uiPriority w:val="99"/>
    <w:semiHidden/>
    <w:unhideWhenUsed/>
    <w:rsid w:val="00847AEF"/>
  </w:style>
  <w:style w:type="character" w:customStyle="1" w:styleId="ad">
    <w:name w:val="註解文字 字元"/>
    <w:basedOn w:val="a0"/>
    <w:link w:val="ac"/>
    <w:uiPriority w:val="99"/>
    <w:semiHidden/>
    <w:rsid w:val="00847AEF"/>
    <w:rPr>
      <w:rFonts w:ascii="Arial Unicode MS" w:eastAsia="新細明體" w:hAnsi="Arial Unicode MS" w:cs="Arial Unicode MS"/>
      <w:color w:val="000000"/>
      <w:sz w:val="24"/>
      <w:szCs w:val="24"/>
      <w:u w:color="000000"/>
    </w:rPr>
  </w:style>
  <w:style w:type="paragraph" w:styleId="ae">
    <w:name w:val="annotation subject"/>
    <w:basedOn w:val="ac"/>
    <w:next w:val="ac"/>
    <w:link w:val="af"/>
    <w:uiPriority w:val="99"/>
    <w:semiHidden/>
    <w:unhideWhenUsed/>
    <w:rsid w:val="00847AEF"/>
    <w:rPr>
      <w:b/>
      <w:bCs/>
    </w:rPr>
  </w:style>
  <w:style w:type="character" w:customStyle="1" w:styleId="af">
    <w:name w:val="註解主旨 字元"/>
    <w:basedOn w:val="ad"/>
    <w:link w:val="ae"/>
    <w:uiPriority w:val="99"/>
    <w:semiHidden/>
    <w:rsid w:val="00847AEF"/>
    <w:rPr>
      <w:rFonts w:ascii="Arial Unicode MS" w:eastAsia="新細明體" w:hAnsi="Arial Unicode MS" w:cs="Arial Unicode MS"/>
      <w:b/>
      <w:bCs/>
      <w:color w:val="000000"/>
      <w:sz w:val="24"/>
      <w:szCs w:val="24"/>
      <w:u w:color="000000"/>
    </w:rPr>
  </w:style>
  <w:style w:type="paragraph" w:styleId="af0">
    <w:name w:val="Revision"/>
    <w:hidden/>
    <w:uiPriority w:val="99"/>
    <w:semiHidden/>
    <w:rsid w:val="00847AEF"/>
    <w:pPr>
      <w:pBdr>
        <w:top w:val="none" w:sz="0" w:space="0" w:color="auto"/>
        <w:left w:val="none" w:sz="0" w:space="0" w:color="auto"/>
        <w:bottom w:val="none" w:sz="0" w:space="0" w:color="auto"/>
        <w:right w:val="none" w:sz="0" w:space="0" w:color="auto"/>
        <w:between w:val="none" w:sz="0" w:space="0" w:color="auto"/>
        <w:bar w:val="none" w:sz="0" w:color="auto"/>
      </w:pBdr>
    </w:pPr>
    <w:rPr>
      <w:rFonts w:ascii="Arial Unicode MS" w:eastAsia="新細明體" w:hAnsi="Arial Unicode MS" w:cs="Arial Unicode MS" w:hint="eastAsia"/>
      <w:color w:val="000000"/>
      <w:sz w:val="24"/>
      <w:szCs w:val="24"/>
      <w:u w:color="000000"/>
    </w:rPr>
  </w:style>
  <w:style w:type="table" w:styleId="af1">
    <w:name w:val="Table Grid"/>
    <w:basedOn w:val="a1"/>
    <w:uiPriority w:val="59"/>
    <w:rsid w:val="00F02D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2718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新細明體" w:hAnsi="新細明體" w:cs="新細明體" w:hint="default"/>
      <w:color w:val="auto"/>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rFonts w:ascii="Arial Unicode MS" w:eastAsia="新細明體" w:hAnsi="Arial Unicode MS" w:cs="Arial Unicode MS" w:hint="eastAsia"/>
      <w:color w:val="000000"/>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a4">
    <w:name w:val="header"/>
    <w:pPr>
      <w:widowControl w:val="0"/>
      <w:tabs>
        <w:tab w:val="center" w:pos="4153"/>
        <w:tab w:val="right" w:pos="8306"/>
      </w:tabs>
    </w:pPr>
    <w:rPr>
      <w:rFonts w:ascii="Calibri" w:eastAsia="Arial Unicode MS" w:hAnsi="Calibri" w:cs="Arial Unicode MS"/>
      <w:color w:val="000000"/>
      <w:kern w:val="2"/>
      <w:u w:color="000000"/>
    </w:rPr>
  </w:style>
  <w:style w:type="paragraph" w:styleId="a5">
    <w:name w:val="footer"/>
    <w:pPr>
      <w:widowControl w:val="0"/>
      <w:tabs>
        <w:tab w:val="center" w:pos="4153"/>
        <w:tab w:val="right" w:pos="8306"/>
      </w:tabs>
    </w:pPr>
    <w:rPr>
      <w:rFonts w:ascii="Calibri" w:eastAsia="Arial Unicode MS" w:hAnsi="Calibri" w:cs="Arial Unicode MS"/>
      <w:color w:val="000000"/>
      <w:kern w:val="2"/>
      <w:u w:color="000000"/>
    </w:rPr>
  </w:style>
  <w:style w:type="paragraph" w:styleId="a6">
    <w:name w:val="Balloon Text"/>
    <w:basedOn w:val="a"/>
    <w:link w:val="a7"/>
    <w:uiPriority w:val="99"/>
    <w:semiHidden/>
    <w:unhideWhenUsed/>
    <w:rsid w:val="00CA6DCB"/>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CA6DCB"/>
    <w:rPr>
      <w:rFonts w:asciiTheme="majorHAnsi" w:eastAsiaTheme="majorEastAsia" w:hAnsiTheme="majorHAnsi" w:cstheme="majorBidi"/>
      <w:color w:val="000000"/>
      <w:sz w:val="18"/>
      <w:szCs w:val="18"/>
      <w:u w:color="000000"/>
    </w:rPr>
  </w:style>
  <w:style w:type="paragraph" w:styleId="a8">
    <w:name w:val="footnote text"/>
    <w:basedOn w:val="a"/>
    <w:link w:val="a9"/>
    <w:uiPriority w:val="99"/>
    <w:semiHidden/>
    <w:unhideWhenUsed/>
    <w:rsid w:val="00081BF2"/>
    <w:pPr>
      <w:snapToGrid w:val="0"/>
    </w:pPr>
    <w:rPr>
      <w:sz w:val="20"/>
      <w:szCs w:val="20"/>
    </w:rPr>
  </w:style>
  <w:style w:type="character" w:customStyle="1" w:styleId="a9">
    <w:name w:val="註腳文字 字元"/>
    <w:basedOn w:val="a0"/>
    <w:link w:val="a8"/>
    <w:uiPriority w:val="99"/>
    <w:semiHidden/>
    <w:rsid w:val="00081BF2"/>
    <w:rPr>
      <w:rFonts w:ascii="Arial Unicode MS" w:eastAsia="新細明體" w:hAnsi="Arial Unicode MS" w:cs="Arial Unicode MS"/>
      <w:color w:val="000000"/>
      <w:u w:color="000000"/>
    </w:rPr>
  </w:style>
  <w:style w:type="character" w:styleId="aa">
    <w:name w:val="footnote reference"/>
    <w:basedOn w:val="a0"/>
    <w:uiPriority w:val="99"/>
    <w:semiHidden/>
    <w:unhideWhenUsed/>
    <w:rsid w:val="00081BF2"/>
    <w:rPr>
      <w:vertAlign w:val="superscript"/>
    </w:rPr>
  </w:style>
  <w:style w:type="character" w:styleId="ab">
    <w:name w:val="annotation reference"/>
    <w:basedOn w:val="a0"/>
    <w:uiPriority w:val="99"/>
    <w:semiHidden/>
    <w:unhideWhenUsed/>
    <w:rsid w:val="00847AEF"/>
    <w:rPr>
      <w:sz w:val="18"/>
      <w:szCs w:val="18"/>
    </w:rPr>
  </w:style>
  <w:style w:type="paragraph" w:styleId="ac">
    <w:name w:val="annotation text"/>
    <w:basedOn w:val="a"/>
    <w:link w:val="ad"/>
    <w:uiPriority w:val="99"/>
    <w:semiHidden/>
    <w:unhideWhenUsed/>
    <w:rsid w:val="00847AEF"/>
  </w:style>
  <w:style w:type="character" w:customStyle="1" w:styleId="ad">
    <w:name w:val="註解文字 字元"/>
    <w:basedOn w:val="a0"/>
    <w:link w:val="ac"/>
    <w:uiPriority w:val="99"/>
    <w:semiHidden/>
    <w:rsid w:val="00847AEF"/>
    <w:rPr>
      <w:rFonts w:ascii="Arial Unicode MS" w:eastAsia="新細明體" w:hAnsi="Arial Unicode MS" w:cs="Arial Unicode MS"/>
      <w:color w:val="000000"/>
      <w:sz w:val="24"/>
      <w:szCs w:val="24"/>
      <w:u w:color="000000"/>
    </w:rPr>
  </w:style>
  <w:style w:type="paragraph" w:styleId="ae">
    <w:name w:val="annotation subject"/>
    <w:basedOn w:val="ac"/>
    <w:next w:val="ac"/>
    <w:link w:val="af"/>
    <w:uiPriority w:val="99"/>
    <w:semiHidden/>
    <w:unhideWhenUsed/>
    <w:rsid w:val="00847AEF"/>
    <w:rPr>
      <w:b/>
      <w:bCs/>
    </w:rPr>
  </w:style>
  <w:style w:type="character" w:customStyle="1" w:styleId="af">
    <w:name w:val="註解主旨 字元"/>
    <w:basedOn w:val="ad"/>
    <w:link w:val="ae"/>
    <w:uiPriority w:val="99"/>
    <w:semiHidden/>
    <w:rsid w:val="00847AEF"/>
    <w:rPr>
      <w:rFonts w:ascii="Arial Unicode MS" w:eastAsia="新細明體" w:hAnsi="Arial Unicode MS" w:cs="Arial Unicode MS"/>
      <w:b/>
      <w:bCs/>
      <w:color w:val="000000"/>
      <w:sz w:val="24"/>
      <w:szCs w:val="24"/>
      <w:u w:color="000000"/>
    </w:rPr>
  </w:style>
  <w:style w:type="paragraph" w:styleId="af0">
    <w:name w:val="Revision"/>
    <w:hidden/>
    <w:uiPriority w:val="99"/>
    <w:semiHidden/>
    <w:rsid w:val="00847AEF"/>
    <w:pPr>
      <w:pBdr>
        <w:top w:val="none" w:sz="0" w:space="0" w:color="auto"/>
        <w:left w:val="none" w:sz="0" w:space="0" w:color="auto"/>
        <w:bottom w:val="none" w:sz="0" w:space="0" w:color="auto"/>
        <w:right w:val="none" w:sz="0" w:space="0" w:color="auto"/>
        <w:between w:val="none" w:sz="0" w:space="0" w:color="auto"/>
        <w:bar w:val="none" w:sz="0" w:color="auto"/>
      </w:pBdr>
    </w:pPr>
    <w:rPr>
      <w:rFonts w:ascii="Arial Unicode MS" w:eastAsia="新細明體" w:hAnsi="Arial Unicode MS" w:cs="Arial Unicode MS" w:hint="eastAsia"/>
      <w:color w:val="000000"/>
      <w:sz w:val="24"/>
      <w:szCs w:val="24"/>
      <w:u w:color="000000"/>
    </w:rPr>
  </w:style>
  <w:style w:type="table" w:styleId="af1">
    <w:name w:val="Table Grid"/>
    <w:basedOn w:val="a1"/>
    <w:uiPriority w:val="59"/>
    <w:rsid w:val="00F02D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2718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新細明體" w:hAnsi="新細明體" w:cs="新細明體" w:hint="default"/>
      <w:color w:val="auto"/>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23913">
      <w:bodyDiv w:val="1"/>
      <w:marLeft w:val="0"/>
      <w:marRight w:val="0"/>
      <w:marTop w:val="0"/>
      <w:marBottom w:val="0"/>
      <w:divBdr>
        <w:top w:val="none" w:sz="0" w:space="0" w:color="auto"/>
        <w:left w:val="none" w:sz="0" w:space="0" w:color="auto"/>
        <w:bottom w:val="none" w:sz="0" w:space="0" w:color="auto"/>
        <w:right w:val="none" w:sz="0" w:space="0" w:color="auto"/>
      </w:divBdr>
    </w:div>
    <w:div w:id="586619422">
      <w:bodyDiv w:val="1"/>
      <w:marLeft w:val="0"/>
      <w:marRight w:val="0"/>
      <w:marTop w:val="0"/>
      <w:marBottom w:val="0"/>
      <w:divBdr>
        <w:top w:val="none" w:sz="0" w:space="0" w:color="auto"/>
        <w:left w:val="none" w:sz="0" w:space="0" w:color="auto"/>
        <w:bottom w:val="none" w:sz="0" w:space="0" w:color="auto"/>
        <w:right w:val="none" w:sz="0" w:space="0" w:color="auto"/>
      </w:divBdr>
    </w:div>
    <w:div w:id="1938247641">
      <w:bodyDiv w:val="1"/>
      <w:marLeft w:val="0"/>
      <w:marRight w:val="0"/>
      <w:marTop w:val="0"/>
      <w:marBottom w:val="0"/>
      <w:divBdr>
        <w:top w:val="none" w:sz="0" w:space="0" w:color="auto"/>
        <w:left w:val="none" w:sz="0" w:space="0" w:color="auto"/>
        <w:bottom w:val="none" w:sz="0" w:space="0" w:color="auto"/>
        <w:right w:val="none" w:sz="0" w:space="0" w:color="auto"/>
      </w:divBdr>
    </w:div>
    <w:div w:id="19458430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mauvaiscontact.info"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佈景主題">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佈景主題">
      <a:majorFont>
        <a:latin typeface="Helvetica"/>
        <a:ea typeface="細明體"/>
        <a:cs typeface="Helvetica"/>
      </a:majorFont>
      <a:minorFont>
        <a:latin typeface="Helvetica"/>
        <a:ea typeface="新細明體"/>
        <a:cs typeface="Helvetica"/>
      </a:minorFont>
    </a:fontScheme>
    <a:fmtScheme name="Office 佈景主題">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61ED2-80ED-4996-B6F1-101C70C04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428</Words>
  <Characters>2444</Characters>
  <Application>Microsoft Office Word</Application>
  <DocSecurity>0</DocSecurity>
  <Lines>20</Lines>
  <Paragraphs>5</Paragraphs>
  <ScaleCrop>false</ScaleCrop>
  <Company/>
  <LinksUpToDate>false</LinksUpToDate>
  <CharactersWithSpaces>2867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宋郁玫</dc:creator>
  <cp:lastModifiedBy>宋郁玫</cp:lastModifiedBy>
  <cp:revision>15</cp:revision>
  <cp:lastPrinted>2018-07-11T03:32:00Z</cp:lastPrinted>
  <dcterms:created xsi:type="dcterms:W3CDTF">2018-07-03T04:40:00Z</dcterms:created>
  <dcterms:modified xsi:type="dcterms:W3CDTF">2018-07-11T03:32:00Z</dcterms:modified>
</cp:coreProperties>
</file>